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EE" w:rsidRDefault="00BB1EEE" w:rsidP="000C02A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COMUNICATO DELLA PRESIDENZA </w:t>
      </w:r>
      <w:r w:rsidRPr="001060A4">
        <w:rPr>
          <w:rFonts w:ascii="Calibri" w:hAnsi="Calibri"/>
          <w:b/>
          <w:sz w:val="22"/>
          <w:szCs w:val="22"/>
        </w:rPr>
        <w:t xml:space="preserve">n. </w:t>
      </w:r>
      <w:r>
        <w:rPr>
          <w:rFonts w:ascii="Calibri" w:hAnsi="Calibri"/>
          <w:b/>
          <w:sz w:val="22"/>
          <w:szCs w:val="22"/>
        </w:rPr>
        <w:t>395 Bis M</w:t>
      </w:r>
      <w:r w:rsidRPr="001060A4">
        <w:rPr>
          <w:rFonts w:ascii="Calibri" w:hAnsi="Calibri"/>
          <w:b/>
          <w:sz w:val="22"/>
          <w:szCs w:val="22"/>
        </w:rPr>
        <w:t>/F</w:t>
      </w:r>
    </w:p>
    <w:p w:rsidR="00BB1EEE" w:rsidRPr="00EA4CEC" w:rsidRDefault="00BB1EEE" w:rsidP="000C02AD">
      <w:pPr>
        <w:rPr>
          <w:rFonts w:ascii="Calibri" w:hAnsi="Calibri"/>
          <w:sz w:val="10"/>
          <w:szCs w:val="20"/>
        </w:rPr>
      </w:pPr>
    </w:p>
    <w:p w:rsidR="00BB1EEE" w:rsidRPr="004F419A" w:rsidRDefault="00BB1EEE" w:rsidP="000C02A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F419A">
        <w:rPr>
          <w:sz w:val="18"/>
          <w:szCs w:val="18"/>
        </w:rPr>
        <w:t>Pubblica</w:t>
      </w:r>
      <w:r>
        <w:rPr>
          <w:sz w:val="18"/>
          <w:szCs w:val="18"/>
        </w:rPr>
        <w:t>to</w:t>
      </w:r>
      <w:r w:rsidRPr="004F419A">
        <w:rPr>
          <w:sz w:val="18"/>
          <w:szCs w:val="18"/>
        </w:rPr>
        <w:t xml:space="preserve"> sul sito </w:t>
      </w:r>
      <w:r>
        <w:rPr>
          <w:sz w:val="18"/>
          <w:szCs w:val="18"/>
        </w:rPr>
        <w:t>della scuola in data 14 aprile 2020</w:t>
      </w:r>
    </w:p>
    <w:p w:rsidR="00BB1EEE" w:rsidRPr="000C02AD" w:rsidRDefault="00BB1EEE" w:rsidP="000C02AD">
      <w:pPr>
        <w:jc w:val="both"/>
        <w:rPr>
          <w:rFonts w:ascii="Calibri" w:hAnsi="Calibri"/>
          <w:sz w:val="14"/>
          <w:szCs w:val="20"/>
        </w:rPr>
      </w:pPr>
    </w:p>
    <w:tbl>
      <w:tblPr>
        <w:tblW w:w="0" w:type="auto"/>
        <w:tblLook w:val="00A0"/>
      </w:tblPr>
      <w:tblGrid>
        <w:gridCol w:w="6062"/>
        <w:gridCol w:w="3827"/>
      </w:tblGrid>
      <w:tr w:rsidR="00BB1EEE" w:rsidTr="009F78DE">
        <w:tc>
          <w:tcPr>
            <w:tcW w:w="6062" w:type="dxa"/>
          </w:tcPr>
          <w:p w:rsidR="00BB1EEE" w:rsidRDefault="00BB1EEE" w:rsidP="00E65E60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</w:p>
        </w:tc>
        <w:tc>
          <w:tcPr>
            <w:tcW w:w="3827" w:type="dxa"/>
          </w:tcPr>
          <w:p w:rsidR="00BB1EEE" w:rsidRDefault="00BB1EEE" w:rsidP="00E65E6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Alla cortese attenzione</w:t>
            </w:r>
          </w:p>
        </w:tc>
      </w:tr>
      <w:tr w:rsidR="00BB1EEE" w:rsidTr="009F78DE">
        <w:tc>
          <w:tcPr>
            <w:tcW w:w="6062" w:type="dxa"/>
          </w:tcPr>
          <w:p w:rsidR="00BB1EEE" w:rsidRPr="001060A4" w:rsidRDefault="00BB1EEE" w:rsidP="00E65E6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827" w:type="dxa"/>
          </w:tcPr>
          <w:p w:rsidR="00BB1EEE" w:rsidRDefault="00BB1EEE" w:rsidP="004265AA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1C432A">
              <w:rPr>
                <w:rFonts w:ascii="Calibri" w:hAnsi="Calibri"/>
                <w:lang w:eastAsia="en-US"/>
              </w:rPr>
              <w:t>De</w:t>
            </w:r>
            <w:r>
              <w:rPr>
                <w:rFonts w:ascii="Calibri" w:hAnsi="Calibri"/>
                <w:lang w:eastAsia="en-US"/>
              </w:rPr>
              <w:t>i coordinatori di classe</w:t>
            </w:r>
          </w:p>
          <w:p w:rsidR="00BB1EEE" w:rsidRDefault="00BB1EEE" w:rsidP="004265AA">
            <w:pPr>
              <w:ind w:left="7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 p.c. del</w:t>
            </w:r>
            <w:r w:rsidRPr="001C432A">
              <w:rPr>
                <w:rFonts w:ascii="Calibri" w:hAnsi="Calibri"/>
                <w:lang w:eastAsia="en-US"/>
              </w:rPr>
              <w:t xml:space="preserve"> personale docente</w:t>
            </w:r>
          </w:p>
          <w:p w:rsidR="00BB1EEE" w:rsidRPr="00753834" w:rsidRDefault="00BB1EEE" w:rsidP="00753834">
            <w:pPr>
              <w:pStyle w:val="ListParagraph"/>
              <w:numPr>
                <w:ilvl w:val="0"/>
                <w:numId w:val="2"/>
              </w:numPr>
            </w:pPr>
            <w:r w:rsidRPr="00753834">
              <w:rPr>
                <w:sz w:val="24"/>
              </w:rPr>
              <w:t>Degli Ass.ti Tecnici</w:t>
            </w:r>
          </w:p>
        </w:tc>
      </w:tr>
      <w:tr w:rsidR="00BB1EEE" w:rsidTr="009F78DE">
        <w:tc>
          <w:tcPr>
            <w:tcW w:w="6062" w:type="dxa"/>
          </w:tcPr>
          <w:p w:rsidR="00BB1EEE" w:rsidRDefault="00BB1EEE" w:rsidP="00E65E6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827" w:type="dxa"/>
          </w:tcPr>
          <w:p w:rsidR="00BB1EEE" w:rsidRDefault="00BB1EEE" w:rsidP="00E65E60">
            <w:pPr>
              <w:rPr>
                <w:rFonts w:ascii="Calibri" w:hAnsi="Calibri"/>
                <w:lang w:eastAsia="en-US"/>
              </w:rPr>
            </w:pPr>
          </w:p>
        </w:tc>
      </w:tr>
    </w:tbl>
    <w:p w:rsidR="00BB1EEE" w:rsidRPr="00064458" w:rsidRDefault="00BB1EEE" w:rsidP="00064458">
      <w:pPr>
        <w:spacing w:line="288" w:lineRule="auto"/>
        <w:jc w:val="both"/>
        <w:rPr>
          <w:b/>
          <w:szCs w:val="22"/>
        </w:rPr>
      </w:pPr>
      <w:r w:rsidRPr="00064458">
        <w:rPr>
          <w:b/>
          <w:szCs w:val="22"/>
        </w:rPr>
        <w:t xml:space="preserve">OGGETTO: </w:t>
      </w:r>
      <w:r>
        <w:rPr>
          <w:b/>
          <w:szCs w:val="22"/>
        </w:rPr>
        <w:t>Integrazione com.to n. 395  M/F</w:t>
      </w:r>
    </w:p>
    <w:p w:rsidR="00BB1EEE" w:rsidRDefault="00BB1EEE" w:rsidP="00064458">
      <w:pPr>
        <w:spacing w:line="360" w:lineRule="auto"/>
        <w:jc w:val="both"/>
        <w:rPr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br/>
      </w:r>
      <w:r w:rsidRPr="00064458">
        <w:rPr>
          <w:szCs w:val="22"/>
        </w:rPr>
        <w:tab/>
        <w:t>Si comunica che,</w:t>
      </w:r>
    </w:p>
    <w:p w:rsidR="00BB1EEE" w:rsidRDefault="00BB1EEE" w:rsidP="00932A7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ad integrazione del comunicato n. 395 M/F dell’8 aprile 2020, per quanto riguarda la predisposizione delle riunioni su Google Meet da parte dei coordinatori di classe, si invitano questi ultimi, </w:t>
      </w:r>
      <w:r>
        <w:rPr>
          <w:szCs w:val="22"/>
        </w:rPr>
        <w:br/>
        <w:t xml:space="preserve">una volta create le suddette riunioni </w:t>
      </w:r>
      <w:r w:rsidRPr="00753834">
        <w:rPr>
          <w:szCs w:val="22"/>
          <w:u w:val="single"/>
        </w:rPr>
        <w:t>ad invitare</w:t>
      </w:r>
      <w:r>
        <w:rPr>
          <w:szCs w:val="22"/>
          <w:u w:val="single"/>
        </w:rPr>
        <w:t xml:space="preserve"> a tale riunioni (con l’apposita funzione)</w:t>
      </w:r>
      <w:r>
        <w:rPr>
          <w:szCs w:val="22"/>
        </w:rPr>
        <w:t xml:space="preserve">, </w:t>
      </w:r>
      <w:r>
        <w:rPr>
          <w:szCs w:val="22"/>
        </w:rPr>
        <w:br/>
        <w:t xml:space="preserve">oltre al Dirigente Scolastico ed i docenti (curriculari e di sostegno), anche i rappresentanti degli studenti e dei genitori tramite la mail istituzionale degli studenti (anche nel caso dei genitori, usare la mail istituzionale dei figli). </w:t>
      </w:r>
    </w:p>
    <w:p w:rsidR="00BB1EEE" w:rsidRDefault="00BB1EEE" w:rsidP="00932A79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 xml:space="preserve">Per quanto concerne la consultazione dei nominativi dei rappresentanti eletti, si rimanda agli elenchi contenuti nei sotto indicati comunicati della Presidenza presenti sul sito web d’Istituto (sezione “Archivio” =&gt; “Comunicati della presidenza settembre-novembre </w:t>
      </w:r>
      <w:smartTag w:uri="urn:schemas-microsoft-com:office:smarttags" w:element="metricconverter">
        <w:smartTagPr>
          <w:attr w:name="ProductID" w:val="2019”"/>
        </w:smartTagPr>
        <w:r>
          <w:rPr>
            <w:szCs w:val="22"/>
          </w:rPr>
          <w:t>2019”</w:t>
        </w:r>
      </w:smartTag>
      <w:r>
        <w:rPr>
          <w:szCs w:val="22"/>
        </w:rPr>
        <w:t>):</w:t>
      </w:r>
    </w:p>
    <w:p w:rsidR="00BB1EEE" w:rsidRPr="003820FA" w:rsidRDefault="00BB1EEE" w:rsidP="009F78D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20FA">
        <w:rPr>
          <w:rFonts w:ascii="Times New Roman" w:hAnsi="Times New Roman"/>
          <w:b/>
          <w:sz w:val="24"/>
          <w:szCs w:val="24"/>
        </w:rPr>
        <w:t>Sede “Forti”:</w:t>
      </w:r>
      <w:r w:rsidRPr="003820FA">
        <w:rPr>
          <w:rFonts w:ascii="Times New Roman" w:hAnsi="Times New Roman"/>
          <w:b/>
          <w:sz w:val="24"/>
          <w:szCs w:val="24"/>
        </w:rPr>
        <w:tab/>
      </w:r>
      <w:r w:rsidRPr="003820FA">
        <w:rPr>
          <w:rFonts w:ascii="Times New Roman" w:hAnsi="Times New Roman"/>
          <w:b/>
          <w:sz w:val="24"/>
          <w:szCs w:val="24"/>
        </w:rPr>
        <w:tab/>
        <w:t>Com.to 90/F del 28 ottobre 2019</w:t>
      </w:r>
    </w:p>
    <w:p w:rsidR="00BB1EEE" w:rsidRDefault="00BB1EEE" w:rsidP="009F78D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20FA">
        <w:rPr>
          <w:rFonts w:ascii="Times New Roman" w:hAnsi="Times New Roman"/>
          <w:b/>
          <w:sz w:val="24"/>
          <w:szCs w:val="24"/>
        </w:rPr>
        <w:t>Sede “Marchi”:</w:t>
      </w:r>
      <w:r w:rsidRPr="003820FA">
        <w:rPr>
          <w:rFonts w:ascii="Times New Roman" w:hAnsi="Times New Roman"/>
          <w:b/>
          <w:sz w:val="24"/>
          <w:szCs w:val="24"/>
        </w:rPr>
        <w:tab/>
        <w:t>Com.to 100/M del 30 ottobre 2019</w:t>
      </w:r>
    </w:p>
    <w:p w:rsidR="00BB1EEE" w:rsidRDefault="00BB1EEE" w:rsidP="00753834">
      <w:pPr>
        <w:spacing w:line="360" w:lineRule="auto"/>
      </w:pPr>
      <w:r w:rsidRPr="00753834">
        <w:t>Per problematiche di natura tecnica, con</w:t>
      </w:r>
      <w:r>
        <w:t>tattare gli assistenti tecnici:</w:t>
      </w:r>
    </w:p>
    <w:p w:rsidR="00BB1EEE" w:rsidRPr="00753834" w:rsidRDefault="00BB1EEE" w:rsidP="0075383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3834">
        <w:rPr>
          <w:rFonts w:ascii="Times New Roman" w:hAnsi="Times New Roman"/>
          <w:sz w:val="24"/>
          <w:szCs w:val="24"/>
        </w:rPr>
        <w:t>Sede “Forti”:</w:t>
      </w:r>
      <w:r w:rsidRPr="00753834">
        <w:rPr>
          <w:rFonts w:ascii="Times New Roman" w:hAnsi="Times New Roman"/>
          <w:sz w:val="24"/>
          <w:szCs w:val="24"/>
        </w:rPr>
        <w:tab/>
      </w:r>
      <w:r w:rsidRPr="00753834">
        <w:rPr>
          <w:rFonts w:ascii="Times New Roman" w:hAnsi="Times New Roman"/>
          <w:sz w:val="24"/>
          <w:szCs w:val="24"/>
        </w:rPr>
        <w:tab/>
        <w:t>Sig. Giovanni Corrieri (tecnico.forti@itsmarchiforti.gov.it)</w:t>
      </w:r>
    </w:p>
    <w:p w:rsidR="00BB1EEE" w:rsidRPr="00753834" w:rsidRDefault="00BB1EEE" w:rsidP="0075383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3834">
        <w:rPr>
          <w:rFonts w:ascii="Times New Roman" w:hAnsi="Times New Roman"/>
          <w:sz w:val="24"/>
          <w:szCs w:val="24"/>
        </w:rPr>
        <w:t>Sede “Marchi”:</w:t>
      </w:r>
      <w:r w:rsidRPr="00753834">
        <w:rPr>
          <w:rFonts w:ascii="Times New Roman" w:hAnsi="Times New Roman"/>
          <w:sz w:val="24"/>
          <w:szCs w:val="24"/>
        </w:rPr>
        <w:tab/>
        <w:t>Sig. Michele Ricco (michele.ricco@itsmarchiforti.gov.it)</w:t>
      </w:r>
    </w:p>
    <w:p w:rsidR="00BB1EEE" w:rsidRPr="00753834" w:rsidRDefault="00BB1EEE" w:rsidP="00753834">
      <w:pPr>
        <w:spacing w:line="360" w:lineRule="auto"/>
        <w:rPr>
          <w:szCs w:val="22"/>
        </w:rPr>
      </w:pPr>
    </w:p>
    <w:p w:rsidR="00BB1EEE" w:rsidRDefault="00BB1EEE" w:rsidP="00703672">
      <w:pPr>
        <w:rPr>
          <w:sz w:val="22"/>
          <w:szCs w:val="22"/>
        </w:rPr>
      </w:pPr>
    </w:p>
    <w:p w:rsidR="00BB1EEE" w:rsidRDefault="00BB1EEE" w:rsidP="00703672">
      <w:pPr>
        <w:rPr>
          <w:sz w:val="22"/>
          <w:szCs w:val="22"/>
        </w:rPr>
      </w:pPr>
    </w:p>
    <w:p w:rsidR="00BB1EEE" w:rsidRDefault="00BB1EEE" w:rsidP="00703672">
      <w:pPr>
        <w:rPr>
          <w:sz w:val="22"/>
          <w:szCs w:val="22"/>
        </w:rPr>
      </w:pPr>
    </w:p>
    <w:p w:rsidR="00BB1EEE" w:rsidRPr="00792466" w:rsidRDefault="00BB1EEE" w:rsidP="00703672">
      <w:pPr>
        <w:rPr>
          <w:sz w:val="22"/>
          <w:szCs w:val="22"/>
        </w:rPr>
      </w:pPr>
    </w:p>
    <w:tbl>
      <w:tblPr>
        <w:tblW w:w="0" w:type="auto"/>
        <w:tblInd w:w="250" w:type="dxa"/>
        <w:tblLook w:val="00A0"/>
      </w:tblPr>
      <w:tblGrid>
        <w:gridCol w:w="5279"/>
        <w:gridCol w:w="4360"/>
      </w:tblGrid>
      <w:tr w:rsidR="00BB1EEE" w:rsidTr="007B6409">
        <w:tc>
          <w:tcPr>
            <w:tcW w:w="5279" w:type="dxa"/>
          </w:tcPr>
          <w:p w:rsidR="00BB1EEE" w:rsidRDefault="00BB1EEE" w:rsidP="00B15E43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360" w:type="dxa"/>
          </w:tcPr>
          <w:p w:rsidR="00BB1EEE" w:rsidRDefault="00BB1EEE" w:rsidP="00B15E43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Il Dirigente Scolastico</w:t>
            </w:r>
          </w:p>
        </w:tc>
      </w:tr>
      <w:tr w:rsidR="00BB1EEE" w:rsidTr="007B6409">
        <w:tc>
          <w:tcPr>
            <w:tcW w:w="5279" w:type="dxa"/>
          </w:tcPr>
          <w:p w:rsidR="00BB1EEE" w:rsidRDefault="00BB1EEE" w:rsidP="00B15E43">
            <w:pPr>
              <w:spacing w:line="25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4360" w:type="dxa"/>
          </w:tcPr>
          <w:p w:rsidR="00BB1EEE" w:rsidRDefault="00BB1EEE" w:rsidP="00B15E43">
            <w:pPr>
              <w:spacing w:line="256" w:lineRule="auto"/>
              <w:jc w:val="right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Prof.ssa Anna Paola Migliorini</w:t>
            </w:r>
          </w:p>
          <w:p w:rsidR="00BB1EEE" w:rsidRPr="00173FC8" w:rsidRDefault="00BB1EEE" w:rsidP="00B15E43">
            <w:pPr>
              <w:spacing w:line="256" w:lineRule="auto"/>
              <w:jc w:val="right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 w:rsidRPr="00173FC8">
              <w:rPr>
                <w:rFonts w:ascii="Calibri" w:hAnsi="Calibri"/>
                <w:i/>
                <w:sz w:val="16"/>
                <w:szCs w:val="16"/>
                <w:lang w:eastAsia="en-US"/>
              </w:rPr>
              <w:t>(Firma autografa sostituita a mezzo stampa ai sensi dell’art. 3, comma 2 del D.Lgs. 39/1993)</w:t>
            </w:r>
          </w:p>
        </w:tc>
      </w:tr>
    </w:tbl>
    <w:p w:rsidR="00BB1EEE" w:rsidRPr="00351583" w:rsidRDefault="00BB1EEE" w:rsidP="0021046E">
      <w:pPr>
        <w:tabs>
          <w:tab w:val="left" w:pos="3828"/>
        </w:tabs>
      </w:pPr>
      <w:bookmarkStart w:id="0" w:name="_GoBack"/>
      <w:bookmarkEnd w:id="0"/>
    </w:p>
    <w:sectPr w:rsidR="00BB1EEE" w:rsidRPr="00351583" w:rsidSect="00792466">
      <w:headerReference w:type="default" r:id="rId7"/>
      <w:pgSz w:w="11906" w:h="16838"/>
      <w:pgMar w:top="1417" w:right="92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EE" w:rsidRDefault="00BB1EEE" w:rsidP="00825961">
      <w:r>
        <w:separator/>
      </w:r>
    </w:p>
  </w:endnote>
  <w:endnote w:type="continuationSeparator" w:id="0">
    <w:p w:rsidR="00BB1EEE" w:rsidRDefault="00BB1EEE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EE" w:rsidRDefault="00BB1EEE" w:rsidP="00825961">
      <w:r>
        <w:separator/>
      </w:r>
    </w:p>
  </w:footnote>
  <w:footnote w:type="continuationSeparator" w:id="0">
    <w:p w:rsidR="00BB1EEE" w:rsidRDefault="00BB1EEE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BB1EEE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BB1EEE" w:rsidRPr="005D3518" w:rsidRDefault="00BB1EEE" w:rsidP="00BD625A">
          <w:pPr>
            <w:pStyle w:val="Header"/>
            <w:jc w:val="center"/>
          </w:pPr>
          <w:r w:rsidRPr="00B4770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BB1EEE" w:rsidRPr="005D3518" w:rsidRDefault="00BB1EEE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BB1EEE" w:rsidRPr="005D3518" w:rsidRDefault="00BB1EEE" w:rsidP="00BD625A">
          <w:pPr>
            <w:pStyle w:val="Header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BB1EEE" w:rsidRPr="005D3518" w:rsidRDefault="00BB1EEE" w:rsidP="00BD625A">
          <w:pPr>
            <w:pStyle w:val="Header"/>
            <w:jc w:val="center"/>
          </w:pPr>
          <w:r w:rsidRPr="00CC4B6D">
            <w:rPr>
              <w:rFonts w:ascii="BernhardTango BT" w:hAnsi="BernhardTango BT"/>
              <w:b/>
              <w:i/>
              <w:noProof/>
            </w:rPr>
            <w:pict>
              <v:shape id="Immagine 7" o:spid="_x0000_i1028" type="#_x0000_t75" style="width:43.5pt;height:45pt;visibility:visible" filled="t">
                <v:imagedata r:id="rId2" o:title=""/>
              </v:shape>
            </w:pict>
          </w:r>
        </w:p>
      </w:tc>
    </w:tr>
    <w:tr w:rsidR="00BB1EEE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BB1EEE" w:rsidRPr="005D3518" w:rsidRDefault="00BB1EEE" w:rsidP="00BD625A">
          <w:pPr>
            <w:pStyle w:val="Header"/>
          </w:pPr>
        </w:p>
      </w:tc>
      <w:tc>
        <w:tcPr>
          <w:tcW w:w="5901" w:type="dxa"/>
          <w:vAlign w:val="center"/>
        </w:tcPr>
        <w:p w:rsidR="00BB1EEE" w:rsidRPr="005D3518" w:rsidRDefault="00BB1EEE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BB1EEE" w:rsidRPr="005D3518" w:rsidRDefault="00BB1EEE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Hyperlink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Hyperlink"/>
              <w:sz w:val="14"/>
              <w:szCs w:val="14"/>
            </w:rPr>
            <w:t>www.itsmarchiforti.edu.it</w:t>
          </w:r>
        </w:p>
        <w:p w:rsidR="00BB1EEE" w:rsidRPr="005D3518" w:rsidRDefault="00BB1EEE" w:rsidP="00BD625A">
          <w:pPr>
            <w:pStyle w:val="Header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BB1EEE" w:rsidRPr="005D3518" w:rsidRDefault="00BB1EEE" w:rsidP="00BD625A">
          <w:pPr>
            <w:pStyle w:val="Header"/>
          </w:pPr>
        </w:p>
      </w:tc>
    </w:tr>
    <w:tr w:rsidR="00BB1EEE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BB1EEE" w:rsidRPr="005D3518" w:rsidRDefault="00BB1EEE" w:rsidP="00BD625A">
          <w:pPr>
            <w:pStyle w:val="Header"/>
          </w:pPr>
        </w:p>
      </w:tc>
      <w:tc>
        <w:tcPr>
          <w:tcW w:w="5901" w:type="dxa"/>
          <w:vAlign w:val="center"/>
        </w:tcPr>
        <w:p w:rsidR="00BB1EEE" w:rsidRPr="005D3518" w:rsidRDefault="00BB1EEE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BB1EEE" w:rsidRDefault="00BB1EEE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Hyperlink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Hyperlink"/>
                <w:sz w:val="14"/>
                <w:szCs w:val="14"/>
              </w:rPr>
              <w:t>www.itsmarchiforti.edu.it</w:t>
            </w:r>
          </w:hyperlink>
        </w:p>
        <w:p w:rsidR="00BB1EEE" w:rsidRPr="00C50C36" w:rsidRDefault="00BB1EEE" w:rsidP="00BD625A">
          <w:pPr>
            <w:pStyle w:val="Header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BB1EEE" w:rsidRPr="005D3518" w:rsidRDefault="00BB1EEE" w:rsidP="00BD625A">
          <w:pPr>
            <w:pStyle w:val="Header"/>
          </w:pPr>
        </w:p>
      </w:tc>
    </w:tr>
  </w:tbl>
  <w:p w:rsidR="00BB1EEE" w:rsidRPr="000C02AD" w:rsidRDefault="00BB1EEE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132B0B"/>
    <w:multiLevelType w:val="hybridMultilevel"/>
    <w:tmpl w:val="33EEA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675579"/>
    <w:multiLevelType w:val="hybridMultilevel"/>
    <w:tmpl w:val="EA10F0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00630"/>
    <w:multiLevelType w:val="hybridMultilevel"/>
    <w:tmpl w:val="F9CA46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322FD"/>
    <w:rsid w:val="00041730"/>
    <w:rsid w:val="000464A3"/>
    <w:rsid w:val="00047F09"/>
    <w:rsid w:val="00064458"/>
    <w:rsid w:val="00077667"/>
    <w:rsid w:val="000C02AD"/>
    <w:rsid w:val="000F3F17"/>
    <w:rsid w:val="000F5F32"/>
    <w:rsid w:val="001060A4"/>
    <w:rsid w:val="001104BC"/>
    <w:rsid w:val="0012272F"/>
    <w:rsid w:val="00126FF2"/>
    <w:rsid w:val="001335E1"/>
    <w:rsid w:val="001432C6"/>
    <w:rsid w:val="00173FC8"/>
    <w:rsid w:val="001B7001"/>
    <w:rsid w:val="001C3A3F"/>
    <w:rsid w:val="001C432A"/>
    <w:rsid w:val="001C5447"/>
    <w:rsid w:val="001D0405"/>
    <w:rsid w:val="001D6A65"/>
    <w:rsid w:val="0021046E"/>
    <w:rsid w:val="00223953"/>
    <w:rsid w:val="0023407F"/>
    <w:rsid w:val="00253AF1"/>
    <w:rsid w:val="002624DF"/>
    <w:rsid w:val="00264655"/>
    <w:rsid w:val="00265208"/>
    <w:rsid w:val="002822B3"/>
    <w:rsid w:val="00284C2F"/>
    <w:rsid w:val="00297161"/>
    <w:rsid w:val="002B64C0"/>
    <w:rsid w:val="002D1486"/>
    <w:rsid w:val="002E440D"/>
    <w:rsid w:val="002F4847"/>
    <w:rsid w:val="002F6AD5"/>
    <w:rsid w:val="0030356D"/>
    <w:rsid w:val="00342051"/>
    <w:rsid w:val="00351583"/>
    <w:rsid w:val="00354904"/>
    <w:rsid w:val="00371FDC"/>
    <w:rsid w:val="003820FA"/>
    <w:rsid w:val="003877F4"/>
    <w:rsid w:val="0039397C"/>
    <w:rsid w:val="003D0C69"/>
    <w:rsid w:val="003D6B2A"/>
    <w:rsid w:val="003E57AC"/>
    <w:rsid w:val="00407CE7"/>
    <w:rsid w:val="00410DD5"/>
    <w:rsid w:val="00410FD2"/>
    <w:rsid w:val="004265AA"/>
    <w:rsid w:val="00431637"/>
    <w:rsid w:val="004327D6"/>
    <w:rsid w:val="00433D9C"/>
    <w:rsid w:val="00440004"/>
    <w:rsid w:val="004565D0"/>
    <w:rsid w:val="00497D68"/>
    <w:rsid w:val="004A382A"/>
    <w:rsid w:val="004F419A"/>
    <w:rsid w:val="005109CC"/>
    <w:rsid w:val="00563B2C"/>
    <w:rsid w:val="0056434D"/>
    <w:rsid w:val="00570949"/>
    <w:rsid w:val="0058769C"/>
    <w:rsid w:val="005A55C8"/>
    <w:rsid w:val="005C546F"/>
    <w:rsid w:val="005D3518"/>
    <w:rsid w:val="005E28CA"/>
    <w:rsid w:val="005E39E4"/>
    <w:rsid w:val="0064294B"/>
    <w:rsid w:val="00656D10"/>
    <w:rsid w:val="00693061"/>
    <w:rsid w:val="0069451B"/>
    <w:rsid w:val="006C169A"/>
    <w:rsid w:val="006C47F8"/>
    <w:rsid w:val="006C67DD"/>
    <w:rsid w:val="006F2BE8"/>
    <w:rsid w:val="00703672"/>
    <w:rsid w:val="00710136"/>
    <w:rsid w:val="007161B5"/>
    <w:rsid w:val="00747ABE"/>
    <w:rsid w:val="007508FB"/>
    <w:rsid w:val="00751504"/>
    <w:rsid w:val="00753834"/>
    <w:rsid w:val="007736F1"/>
    <w:rsid w:val="00792466"/>
    <w:rsid w:val="007A4C3C"/>
    <w:rsid w:val="007B44DD"/>
    <w:rsid w:val="007B6409"/>
    <w:rsid w:val="008228E3"/>
    <w:rsid w:val="00825961"/>
    <w:rsid w:val="0085523D"/>
    <w:rsid w:val="00861465"/>
    <w:rsid w:val="00883333"/>
    <w:rsid w:val="00890694"/>
    <w:rsid w:val="008D331C"/>
    <w:rsid w:val="008E5CB3"/>
    <w:rsid w:val="0091321E"/>
    <w:rsid w:val="00923EF4"/>
    <w:rsid w:val="00932A79"/>
    <w:rsid w:val="009577B0"/>
    <w:rsid w:val="009778CB"/>
    <w:rsid w:val="00993E19"/>
    <w:rsid w:val="009D0738"/>
    <w:rsid w:val="009E3D7A"/>
    <w:rsid w:val="009E5E7F"/>
    <w:rsid w:val="009E6283"/>
    <w:rsid w:val="009F69CC"/>
    <w:rsid w:val="009F78DE"/>
    <w:rsid w:val="00A216B2"/>
    <w:rsid w:val="00A7302B"/>
    <w:rsid w:val="00A76157"/>
    <w:rsid w:val="00A852F7"/>
    <w:rsid w:val="00AC3AE9"/>
    <w:rsid w:val="00AC7045"/>
    <w:rsid w:val="00AE761F"/>
    <w:rsid w:val="00B1200A"/>
    <w:rsid w:val="00B15E43"/>
    <w:rsid w:val="00B47707"/>
    <w:rsid w:val="00B6128C"/>
    <w:rsid w:val="00B7546D"/>
    <w:rsid w:val="00B93542"/>
    <w:rsid w:val="00BB1EEE"/>
    <w:rsid w:val="00BB6C25"/>
    <w:rsid w:val="00BC3E61"/>
    <w:rsid w:val="00BD625A"/>
    <w:rsid w:val="00C01938"/>
    <w:rsid w:val="00C14D49"/>
    <w:rsid w:val="00C47510"/>
    <w:rsid w:val="00C50C36"/>
    <w:rsid w:val="00C5258E"/>
    <w:rsid w:val="00C768AA"/>
    <w:rsid w:val="00C8771B"/>
    <w:rsid w:val="00CB19C3"/>
    <w:rsid w:val="00CB7493"/>
    <w:rsid w:val="00CC4B6D"/>
    <w:rsid w:val="00CC6601"/>
    <w:rsid w:val="00CD2033"/>
    <w:rsid w:val="00CE5281"/>
    <w:rsid w:val="00D13A5F"/>
    <w:rsid w:val="00D43F3C"/>
    <w:rsid w:val="00DA765E"/>
    <w:rsid w:val="00DF21A9"/>
    <w:rsid w:val="00E034E1"/>
    <w:rsid w:val="00E10281"/>
    <w:rsid w:val="00E1086C"/>
    <w:rsid w:val="00E2737E"/>
    <w:rsid w:val="00E65E60"/>
    <w:rsid w:val="00E673B5"/>
    <w:rsid w:val="00EA4CEC"/>
    <w:rsid w:val="00EE5CAD"/>
    <w:rsid w:val="00EE779F"/>
    <w:rsid w:val="00F11B84"/>
    <w:rsid w:val="00F257D9"/>
    <w:rsid w:val="00F35007"/>
    <w:rsid w:val="00F54001"/>
    <w:rsid w:val="00F84589"/>
    <w:rsid w:val="00FA0488"/>
    <w:rsid w:val="00FA1421"/>
    <w:rsid w:val="00FB005A"/>
    <w:rsid w:val="00FE2C6E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Tecnico</cp:lastModifiedBy>
  <cp:revision>8</cp:revision>
  <cp:lastPrinted>2018-07-03T17:16:00Z</cp:lastPrinted>
  <dcterms:created xsi:type="dcterms:W3CDTF">2020-04-10T17:02:00Z</dcterms:created>
  <dcterms:modified xsi:type="dcterms:W3CDTF">2020-04-14T08:13:00Z</dcterms:modified>
</cp:coreProperties>
</file>