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3382" w14:textId="77777777" w:rsidR="006E5BBC" w:rsidRPr="00517E4A" w:rsidRDefault="006E5BBC" w:rsidP="0051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" w:hAnsi="Arial" w:cs="Arial"/>
          <w:b/>
          <w:sz w:val="20"/>
          <w:szCs w:val="20"/>
        </w:rPr>
      </w:pPr>
      <w:bookmarkStart w:id="0" w:name="_Hlk41728494"/>
    </w:p>
    <w:p w14:paraId="1A369FB0" w14:textId="25843B0A" w:rsidR="00AC35CE" w:rsidRDefault="00AC35CE" w:rsidP="00AC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eastAsia="NSimSun" w:hAnsi="Arial" w:cs="Arial"/>
          <w:b/>
          <w:bCs/>
          <w:i/>
          <w:iCs/>
          <w:caps/>
          <w:kern w:val="3"/>
          <w:lang w:eastAsia="zh-CN" w:bidi="hi-IN"/>
        </w:rPr>
      </w:pP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 xml:space="preserve">Piano </w:t>
      </w:r>
      <w:r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d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 xml:space="preserve">i Integrazione </w:t>
      </w:r>
      <w:r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d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egli Apprendimenti (P</w:t>
      </w:r>
      <w:r w:rsidR="006C3ADB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IA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 xml:space="preserve">) </w:t>
      </w:r>
    </w:p>
    <w:p w14:paraId="757B2019" w14:textId="77777777" w:rsidR="00AC35CE" w:rsidRDefault="00AC35CE" w:rsidP="00AC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73A7B6D9" w14:textId="7A6E5335" w:rsidR="00AC35CE" w:rsidRPr="00AC35CE" w:rsidRDefault="00AC35CE" w:rsidP="00AC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eastAsia="NSimSun" w:hAnsi="Arial" w:cs="Arial"/>
          <w:b/>
          <w:bCs/>
          <w:i/>
          <w:iCs/>
          <w:caps/>
          <w:kern w:val="3"/>
          <w:lang w:eastAsia="zh-CN" w:bidi="hi-IN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(O</w:t>
      </w:r>
      <w:r w:rsidRPr="00AC35CE">
        <w:rPr>
          <w:rFonts w:ascii="Arial" w:hAnsi="Arial" w:cs="Arial"/>
          <w:i/>
          <w:iCs/>
          <w:sz w:val="16"/>
          <w:szCs w:val="16"/>
          <w:lang w:val="en-GB"/>
        </w:rPr>
        <w:t>.M. n. 11 del 16-05-2020 art. 6 comma 2</w:t>
      </w:r>
      <w:r>
        <w:rPr>
          <w:rFonts w:ascii="Arial" w:hAnsi="Arial" w:cs="Arial"/>
          <w:i/>
          <w:iCs/>
          <w:sz w:val="16"/>
          <w:szCs w:val="16"/>
          <w:lang w:val="en-GB"/>
        </w:rPr>
        <w:t>)</w:t>
      </w:r>
    </w:p>
    <w:p w14:paraId="507D1A20" w14:textId="77777777" w:rsidR="00AC35CE" w:rsidRDefault="00AC35CE" w:rsidP="0051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8B9685" w14:textId="6EBA8490" w:rsidR="006E5BBC" w:rsidRPr="00517E4A" w:rsidRDefault="00AC35CE" w:rsidP="0051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PARTE SINGOLO </w:t>
      </w:r>
      <w:r w:rsidR="00517E4A" w:rsidRPr="00517E4A">
        <w:rPr>
          <w:rFonts w:ascii="Arial" w:hAnsi="Arial" w:cs="Arial"/>
          <w:b/>
          <w:bCs/>
          <w:sz w:val="20"/>
          <w:szCs w:val="20"/>
          <w:lang w:val="en-GB"/>
        </w:rPr>
        <w:t>DOCENTE</w:t>
      </w:r>
    </w:p>
    <w:p w14:paraId="1DF92A73" w14:textId="77777777" w:rsidR="006E5BBC" w:rsidRPr="00AC35CE" w:rsidRDefault="006E5BBC" w:rsidP="00AC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5EC1A871" w14:textId="77777777" w:rsidR="009933F0" w:rsidRPr="00517E4A" w:rsidRDefault="009933F0" w:rsidP="00517E4A">
      <w:pPr>
        <w:jc w:val="both"/>
        <w:rPr>
          <w:rFonts w:ascii="Arial" w:hAnsi="Arial" w:cs="Arial"/>
          <w:sz w:val="20"/>
          <w:szCs w:val="20"/>
          <w:lang w:val="en-GB"/>
        </w:rPr>
      </w:pPr>
    </w:p>
    <w:bookmarkEnd w:id="0"/>
    <w:p w14:paraId="4667EAE4" w14:textId="77777777" w:rsidR="00D16DD7" w:rsidRPr="00517E4A" w:rsidRDefault="00D16DD7" w:rsidP="00517E4A">
      <w:pPr>
        <w:jc w:val="both"/>
        <w:rPr>
          <w:rFonts w:ascii="Arial" w:hAnsi="Arial" w:cs="Arial"/>
          <w:b/>
          <w:sz w:val="20"/>
          <w:szCs w:val="20"/>
        </w:rPr>
      </w:pPr>
    </w:p>
    <w:p w14:paraId="1BAAFFA0" w14:textId="77777777" w:rsidR="00594F50" w:rsidRPr="00517E4A" w:rsidRDefault="00594F50" w:rsidP="00517E4A">
      <w:pPr>
        <w:jc w:val="both"/>
        <w:rPr>
          <w:rFonts w:ascii="Arial" w:hAnsi="Arial" w:cs="Arial"/>
          <w:sz w:val="20"/>
          <w:szCs w:val="20"/>
        </w:rPr>
      </w:pPr>
    </w:p>
    <w:p w14:paraId="0A1D6BF4" w14:textId="7166A774" w:rsidR="00594F50" w:rsidRPr="00517E4A" w:rsidRDefault="00594F50" w:rsidP="00517E4A">
      <w:pPr>
        <w:jc w:val="both"/>
        <w:rPr>
          <w:rFonts w:ascii="Arial" w:hAnsi="Arial" w:cs="Arial"/>
          <w:b/>
          <w:sz w:val="20"/>
          <w:szCs w:val="20"/>
        </w:rPr>
      </w:pPr>
      <w:r w:rsidRPr="00517E4A">
        <w:rPr>
          <w:rFonts w:ascii="Arial" w:hAnsi="Arial" w:cs="Arial"/>
          <w:b/>
          <w:sz w:val="20"/>
          <w:szCs w:val="20"/>
        </w:rPr>
        <w:t xml:space="preserve">Compilare </w:t>
      </w:r>
      <w:r w:rsidR="00AC35CE">
        <w:rPr>
          <w:rFonts w:ascii="Arial" w:hAnsi="Arial" w:cs="Arial"/>
          <w:b/>
          <w:sz w:val="20"/>
          <w:szCs w:val="20"/>
        </w:rPr>
        <w:t>l</w:t>
      </w:r>
      <w:r w:rsidRPr="00517E4A">
        <w:rPr>
          <w:rFonts w:ascii="Arial" w:hAnsi="Arial" w:cs="Arial"/>
          <w:b/>
          <w:sz w:val="20"/>
          <w:szCs w:val="20"/>
        </w:rPr>
        <w:t>a parte relativa alla</w:t>
      </w:r>
      <w:r w:rsidR="00AC35CE">
        <w:rPr>
          <w:rFonts w:ascii="Arial" w:hAnsi="Arial" w:cs="Arial"/>
          <w:b/>
          <w:sz w:val="20"/>
          <w:szCs w:val="20"/>
        </w:rPr>
        <w:t>/e</w:t>
      </w:r>
      <w:r w:rsidRPr="00517E4A">
        <w:rPr>
          <w:rFonts w:ascii="Arial" w:hAnsi="Arial" w:cs="Arial"/>
          <w:b/>
          <w:sz w:val="20"/>
          <w:szCs w:val="20"/>
        </w:rPr>
        <w:t xml:space="preserve"> propria</w:t>
      </w:r>
      <w:r w:rsidR="00AC35CE">
        <w:rPr>
          <w:rFonts w:ascii="Arial" w:hAnsi="Arial" w:cs="Arial"/>
          <w:b/>
          <w:sz w:val="20"/>
          <w:szCs w:val="20"/>
        </w:rPr>
        <w:t>/e</w:t>
      </w:r>
      <w:r w:rsidRPr="00517E4A">
        <w:rPr>
          <w:rFonts w:ascii="Arial" w:hAnsi="Arial" w:cs="Arial"/>
          <w:b/>
          <w:sz w:val="20"/>
          <w:szCs w:val="20"/>
        </w:rPr>
        <w:t xml:space="preserve"> disciplina</w:t>
      </w:r>
      <w:r w:rsidR="00AC35CE">
        <w:rPr>
          <w:rFonts w:ascii="Arial" w:hAnsi="Arial" w:cs="Arial"/>
          <w:b/>
          <w:sz w:val="20"/>
          <w:szCs w:val="20"/>
        </w:rPr>
        <w:t>/e</w:t>
      </w:r>
      <w:r w:rsidRPr="00517E4A">
        <w:rPr>
          <w:rFonts w:ascii="Arial" w:hAnsi="Arial" w:cs="Arial"/>
          <w:b/>
          <w:sz w:val="20"/>
          <w:szCs w:val="20"/>
        </w:rPr>
        <w:t xml:space="preserve"> secondo le indicazioni.</w:t>
      </w:r>
    </w:p>
    <w:p w14:paraId="6320BFE3" w14:textId="77777777" w:rsidR="00AC35CE" w:rsidRDefault="00AC35CE" w:rsidP="00517E4A">
      <w:pPr>
        <w:jc w:val="both"/>
        <w:rPr>
          <w:rFonts w:ascii="Arial" w:hAnsi="Arial" w:cs="Arial"/>
          <w:sz w:val="20"/>
          <w:szCs w:val="20"/>
        </w:rPr>
      </w:pPr>
    </w:p>
    <w:p w14:paraId="25C3266A" w14:textId="0A330A59" w:rsidR="00CF3174" w:rsidRPr="00517E4A" w:rsidRDefault="00594F50" w:rsidP="00517E4A">
      <w:pPr>
        <w:jc w:val="both"/>
        <w:rPr>
          <w:rFonts w:ascii="Arial" w:hAnsi="Arial" w:cs="Arial"/>
          <w:b/>
          <w:sz w:val="20"/>
          <w:szCs w:val="20"/>
        </w:rPr>
      </w:pPr>
      <w:r w:rsidRPr="00517E4A">
        <w:rPr>
          <w:rFonts w:ascii="Arial" w:hAnsi="Arial" w:cs="Arial"/>
          <w:sz w:val="20"/>
          <w:szCs w:val="20"/>
        </w:rPr>
        <w:t xml:space="preserve">Il coordinatore raccoglierà in un unico documento le indicazioni delle singole discipline. Il documento costituirà il piano di integrazione degli apprendimenti che verrà formalizzato ed approvato in sede di scrutinio finale. </w:t>
      </w:r>
    </w:p>
    <w:p w14:paraId="4AA581E1" w14:textId="77777777" w:rsidR="00CF3174" w:rsidRPr="00517E4A" w:rsidRDefault="00CF3174" w:rsidP="00517E4A">
      <w:pPr>
        <w:jc w:val="both"/>
        <w:rPr>
          <w:rFonts w:ascii="Arial" w:hAnsi="Arial" w:cs="Arial"/>
          <w:b/>
          <w:sz w:val="20"/>
          <w:szCs w:val="20"/>
        </w:rPr>
      </w:pPr>
    </w:p>
    <w:p w14:paraId="4A74789E" w14:textId="3CA7067B" w:rsidR="00CF3174" w:rsidRPr="00517E4A" w:rsidRDefault="00CF3174" w:rsidP="00517E4A">
      <w:pPr>
        <w:jc w:val="both"/>
        <w:rPr>
          <w:rFonts w:ascii="Arial" w:hAnsi="Arial" w:cs="Arial"/>
          <w:b/>
          <w:sz w:val="20"/>
          <w:szCs w:val="20"/>
        </w:rPr>
      </w:pPr>
      <w:r w:rsidRPr="00AC35CE">
        <w:rPr>
          <w:rFonts w:ascii="Arial" w:hAnsi="Arial" w:cs="Arial"/>
          <w:b/>
          <w:sz w:val="20"/>
          <w:szCs w:val="20"/>
          <w:u w:val="single"/>
        </w:rPr>
        <w:t xml:space="preserve">Da inviare al coordinatore di classe entro </w:t>
      </w:r>
      <w:r w:rsidR="009A156D" w:rsidRPr="00AC35CE">
        <w:rPr>
          <w:rFonts w:ascii="Arial" w:hAnsi="Arial" w:cs="Arial"/>
          <w:b/>
          <w:sz w:val="20"/>
          <w:szCs w:val="20"/>
          <w:u w:val="single"/>
        </w:rPr>
        <w:t>le ore 12 del giorno precedente allo scrutinio</w:t>
      </w:r>
      <w:r w:rsidRPr="00517E4A">
        <w:rPr>
          <w:rFonts w:ascii="Arial" w:hAnsi="Arial" w:cs="Arial"/>
          <w:b/>
          <w:sz w:val="20"/>
          <w:szCs w:val="20"/>
        </w:rPr>
        <w:t xml:space="preserve"> in formato </w:t>
      </w:r>
      <w:r w:rsidR="009A156D" w:rsidRPr="00517E4A">
        <w:rPr>
          <w:rFonts w:ascii="Arial" w:hAnsi="Arial" w:cs="Arial"/>
          <w:b/>
          <w:sz w:val="20"/>
          <w:szCs w:val="20"/>
        </w:rPr>
        <w:t>word o compatibile</w:t>
      </w:r>
      <w:r w:rsidRPr="00517E4A">
        <w:rPr>
          <w:rFonts w:ascii="Arial" w:hAnsi="Arial" w:cs="Arial"/>
          <w:b/>
          <w:sz w:val="20"/>
          <w:szCs w:val="20"/>
        </w:rPr>
        <w:t xml:space="preserve"> con </w:t>
      </w:r>
      <w:r w:rsidR="00272908" w:rsidRPr="00517E4A">
        <w:rPr>
          <w:rFonts w:ascii="Arial" w:hAnsi="Arial" w:cs="Arial"/>
          <w:b/>
          <w:sz w:val="20"/>
          <w:szCs w:val="20"/>
        </w:rPr>
        <w:t>la seguente denominazione</w:t>
      </w:r>
    </w:p>
    <w:p w14:paraId="7F250DDD" w14:textId="77777777" w:rsidR="009A156D" w:rsidRPr="00517E4A" w:rsidRDefault="009A156D" w:rsidP="00517E4A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E2A106D" w14:textId="318B0FF9" w:rsidR="00063441" w:rsidRPr="00517E4A" w:rsidRDefault="00517E4A" w:rsidP="00517E4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17E4A">
        <w:rPr>
          <w:rFonts w:ascii="Arial" w:hAnsi="Arial" w:cs="Arial"/>
          <w:b/>
          <w:i/>
          <w:sz w:val="20"/>
          <w:szCs w:val="20"/>
        </w:rPr>
        <w:t>Classe</w:t>
      </w:r>
      <w:r w:rsidR="00CF3174" w:rsidRPr="00517E4A">
        <w:rPr>
          <w:rFonts w:ascii="Arial" w:hAnsi="Arial" w:cs="Arial"/>
          <w:b/>
          <w:i/>
          <w:sz w:val="20"/>
          <w:szCs w:val="20"/>
        </w:rPr>
        <w:t>_</w:t>
      </w:r>
      <w:r w:rsidRPr="00517E4A">
        <w:rPr>
          <w:rFonts w:ascii="Arial" w:hAnsi="Arial" w:cs="Arial"/>
          <w:b/>
          <w:i/>
          <w:sz w:val="20"/>
          <w:szCs w:val="20"/>
        </w:rPr>
        <w:t>Disciplina_</w:t>
      </w:r>
      <w:r w:rsidR="009A156D" w:rsidRPr="00517E4A">
        <w:rPr>
          <w:rFonts w:ascii="Arial" w:hAnsi="Arial" w:cs="Arial"/>
          <w:b/>
          <w:i/>
          <w:sz w:val="20"/>
          <w:szCs w:val="20"/>
        </w:rPr>
        <w:t>PIA</w:t>
      </w:r>
      <w:r w:rsidR="00CF3174" w:rsidRPr="00517E4A">
        <w:rPr>
          <w:rFonts w:ascii="Arial" w:hAnsi="Arial" w:cs="Arial"/>
          <w:b/>
          <w:i/>
          <w:sz w:val="20"/>
          <w:szCs w:val="20"/>
        </w:rPr>
        <w:t>.</w:t>
      </w:r>
      <w:r w:rsidR="009A156D" w:rsidRPr="00517E4A">
        <w:rPr>
          <w:rFonts w:ascii="Arial" w:hAnsi="Arial" w:cs="Arial"/>
          <w:b/>
          <w:i/>
          <w:sz w:val="20"/>
          <w:szCs w:val="20"/>
        </w:rPr>
        <w:t>doc</w:t>
      </w:r>
    </w:p>
    <w:p w14:paraId="31FC8B13" w14:textId="77777777" w:rsidR="009A156D" w:rsidRPr="00517E4A" w:rsidRDefault="009A156D" w:rsidP="00517E4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EC4FFBD" w14:textId="77777777" w:rsidR="00063441" w:rsidRPr="00517E4A" w:rsidRDefault="00063441" w:rsidP="00517E4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6521"/>
        <w:gridCol w:w="1709"/>
      </w:tblGrid>
      <w:tr w:rsidR="009933F0" w:rsidRPr="00517E4A" w14:paraId="4134C3CD" w14:textId="77777777" w:rsidTr="006E5BBC">
        <w:trPr>
          <w:trHeight w:val="162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F9FAEB" w14:textId="6635E954" w:rsidR="009933F0" w:rsidRPr="00517E4A" w:rsidRDefault="00D74827" w:rsidP="00517E4A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DISCIPLINA</w:t>
            </w:r>
          </w:p>
          <w:p w14:paraId="4A7ACE2F" w14:textId="77777777" w:rsidR="006E5BBC" w:rsidRPr="00517E4A" w:rsidRDefault="006E5BBC" w:rsidP="00517E4A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272469D" w14:textId="2E90131F" w:rsidR="006E5BBC" w:rsidRPr="00517E4A" w:rsidRDefault="006E5BBC" w:rsidP="00517E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DOCENTE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0BBB51" w14:textId="091166FD" w:rsidR="009933F0" w:rsidRPr="00517E4A" w:rsidRDefault="00517E4A" w:rsidP="00517E4A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Attività didattiche non svolte rispetto alle progettazioni di inizio anno e correlati obiettivi di apprendimento che necessitano di approfondimento</w:t>
            </w:r>
            <w:r w:rsidR="00D74827"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2F2B6549" w14:textId="012501DF" w:rsidR="00D74827" w:rsidRPr="00517E4A" w:rsidRDefault="00D16DD7" w:rsidP="00517E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E4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A156D" w:rsidRPr="00517E4A">
              <w:rPr>
                <w:rFonts w:ascii="Arial" w:hAnsi="Arial" w:cs="Arial"/>
                <w:i/>
                <w:sz w:val="20"/>
                <w:szCs w:val="20"/>
              </w:rPr>
              <w:t>una breve descrizione di quanto non svolto rispetto alla programmazione iniziale e che necessita di essere affrontato nel corso del prossimo anno scolastico)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D9810E" w14:textId="77777777" w:rsidR="00D16DD7" w:rsidRPr="00517E4A" w:rsidRDefault="009560B9" w:rsidP="00517E4A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Tempi</w:t>
            </w:r>
            <w:r w:rsidR="006F4AC3" w:rsidRPr="00517E4A">
              <w:rPr>
                <w:rFonts w:ascii="Arial" w:hAnsi="Arial" w:cs="Arial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</w:p>
          <w:p w14:paraId="6938C043" w14:textId="77777777" w:rsidR="009933F0" w:rsidRPr="00517E4A" w:rsidRDefault="006F4AC3" w:rsidP="00517E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previsti (</w:t>
            </w:r>
            <w:r w:rsidR="00D74827" w:rsidRPr="00517E4A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h)</w:t>
            </w:r>
            <w:r w:rsidR="00D74827" w:rsidRPr="00517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33F0" w:rsidRPr="00517E4A" w14:paraId="29CDAF8A" w14:textId="77777777" w:rsidTr="006E5BBC">
        <w:trPr>
          <w:trHeight w:val="2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61C15" w14:textId="77777777" w:rsidR="009933F0" w:rsidRPr="00517E4A" w:rsidRDefault="009933F0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263EE" w14:textId="77777777" w:rsidR="006E5BBC" w:rsidRPr="00517E4A" w:rsidRDefault="006E5BBC" w:rsidP="00517E4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F28E0" w14:textId="77777777" w:rsidR="006E5BBC" w:rsidRPr="00517E4A" w:rsidRDefault="006E5BBC" w:rsidP="00517E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262F48" w14:textId="77777777" w:rsidR="006E5BBC" w:rsidRPr="00517E4A" w:rsidRDefault="006E5BBC" w:rsidP="00517E4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853CF" w14:textId="713A2D4B" w:rsidR="006E5BBC" w:rsidRPr="00517E4A" w:rsidRDefault="006E5BBC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1C3F8DB" w14:textId="77777777" w:rsidR="009933F0" w:rsidRPr="00517E4A" w:rsidRDefault="009933F0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E9611" w14:textId="77777777" w:rsidR="00D74827" w:rsidRPr="00517E4A" w:rsidRDefault="00D74827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FDFF7" w14:textId="77777777" w:rsidR="00D74827" w:rsidRPr="00517E4A" w:rsidRDefault="00D74827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0061D" w14:textId="77777777" w:rsidR="00D74827" w:rsidRPr="00517E4A" w:rsidRDefault="00D74827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7731EC" w14:textId="77777777" w:rsidR="00D74827" w:rsidRPr="00517E4A" w:rsidRDefault="00D74827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4BB" w14:textId="77777777" w:rsidR="009933F0" w:rsidRPr="00517E4A" w:rsidRDefault="009933F0" w:rsidP="00517E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206CB" w14:textId="77777777" w:rsidR="00517E4A" w:rsidRPr="009474DD" w:rsidRDefault="00517E4A" w:rsidP="00517E4A">
      <w:pPr>
        <w:spacing w:line="276" w:lineRule="auto"/>
        <w:rPr>
          <w:rFonts w:ascii="Arial" w:hAnsi="Arial" w:cs="Arial"/>
        </w:rPr>
      </w:pPr>
    </w:p>
    <w:p w14:paraId="65AB7FA6" w14:textId="77777777" w:rsidR="00517E4A" w:rsidRPr="009474DD" w:rsidRDefault="00517E4A" w:rsidP="00517E4A">
      <w:pPr>
        <w:spacing w:after="160" w:line="259" w:lineRule="auto"/>
        <w:rPr>
          <w:rFonts w:ascii="Arial" w:hAnsi="Arial" w:cs="Arial"/>
        </w:rPr>
      </w:pPr>
    </w:p>
    <w:p w14:paraId="7F4CE9CE" w14:textId="77777777" w:rsidR="00517E4A" w:rsidRPr="009474DD" w:rsidRDefault="00517E4A" w:rsidP="00517E4A">
      <w:pPr>
        <w:spacing w:after="160" w:line="259" w:lineRule="auto"/>
        <w:rPr>
          <w:rFonts w:ascii="Arial" w:hAnsi="Arial" w:cs="Arial"/>
        </w:rPr>
      </w:pPr>
    </w:p>
    <w:p w14:paraId="44B27042" w14:textId="77777777" w:rsidR="00517E4A" w:rsidRPr="004E690E" w:rsidRDefault="00517E4A" w:rsidP="00517E4A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>___________, _____ giugno 2020</w:t>
      </w:r>
    </w:p>
    <w:p w14:paraId="0C896786" w14:textId="143F76E9" w:rsidR="00517E4A" w:rsidRPr="004E690E" w:rsidRDefault="00517E4A" w:rsidP="00517E4A">
      <w:pPr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Docente</w:t>
      </w:r>
    </w:p>
    <w:p w14:paraId="557EBB0C" w14:textId="0F8B4510" w:rsidR="00D74827" w:rsidRPr="00AC35CE" w:rsidRDefault="00517E4A" w:rsidP="00AC35CE">
      <w:pPr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>_____________________________</w:t>
      </w:r>
    </w:p>
    <w:sectPr w:rsidR="00D74827" w:rsidRPr="00AC35CE" w:rsidSect="000634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EFCE" w14:textId="77777777" w:rsidR="008B1ED8" w:rsidRDefault="008B1ED8" w:rsidP="006A4D81">
      <w:r>
        <w:separator/>
      </w:r>
    </w:p>
  </w:endnote>
  <w:endnote w:type="continuationSeparator" w:id="0">
    <w:p w14:paraId="20BE94BB" w14:textId="77777777" w:rsidR="008B1ED8" w:rsidRDefault="008B1ED8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7F1E9" w14:textId="77777777" w:rsidR="008B1ED8" w:rsidRDefault="008B1ED8" w:rsidP="006A4D81">
      <w:r>
        <w:separator/>
      </w:r>
    </w:p>
  </w:footnote>
  <w:footnote w:type="continuationSeparator" w:id="0">
    <w:p w14:paraId="7AB0F0A1" w14:textId="77777777" w:rsidR="008B1ED8" w:rsidRDefault="008B1ED8" w:rsidP="006A4D81">
      <w:r>
        <w:continuationSeparator/>
      </w:r>
    </w:p>
  </w:footnote>
  <w:footnote w:id="1">
    <w:p w14:paraId="0C9B36B9" w14:textId="08A7302A" w:rsidR="006F4AC3" w:rsidRPr="00B51F0B" w:rsidRDefault="006F4AC3" w:rsidP="006F4AC3">
      <w:pPr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B51F0B">
        <w:rPr>
          <w:sz w:val="20"/>
          <w:szCs w:val="20"/>
        </w:rPr>
        <w:t>Ai sensi dell’art. 6, comma 3 e 4 dell’O.M.</w:t>
      </w:r>
      <w:r w:rsidRPr="00B51F0B">
        <w:rPr>
          <w:rFonts w:asciiTheme="minorHAnsi" w:hAnsiTheme="minorHAnsi"/>
          <w:sz w:val="20"/>
          <w:szCs w:val="20"/>
        </w:rPr>
        <w:t xml:space="preserve"> </w:t>
      </w:r>
      <w:r w:rsidRPr="00B51F0B">
        <w:rPr>
          <w:sz w:val="20"/>
          <w:szCs w:val="20"/>
        </w:rPr>
        <w:t>n. 11 del 16-05-2020, le attività relative al piano di integrazione degli apprendimenti, nonché al piano di apprendimento individualizzato, costituiscono attività didattica ordinaria e hanno inizio a decorrere dal primo settembre 2020. Le attività integrano, ove necessario, il primo periodo scolastico e comunque proseguono, se necessarie, per l’intera durata dell’anno scolastico 2020/21</w:t>
      </w:r>
      <w:r w:rsidR="009A156D">
        <w:rPr>
          <w:sz w:val="20"/>
          <w:szCs w:val="20"/>
        </w:rPr>
        <w:t>.</w:t>
      </w:r>
    </w:p>
    <w:p w14:paraId="398F13D3" w14:textId="77777777" w:rsidR="006F4AC3" w:rsidRDefault="006F4AC3" w:rsidP="006F4AC3">
      <w:pPr>
        <w:spacing w:after="160" w:line="259" w:lineRule="auto"/>
      </w:pPr>
    </w:p>
    <w:p w14:paraId="40F85D78" w14:textId="77777777" w:rsidR="006F4AC3" w:rsidRDefault="006F4AC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25135" w:rsidRPr="00825135" w14:paraId="691D44B9" w14:textId="77777777" w:rsidTr="00482D3C">
      <w:trPr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14:paraId="065802EB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4267B25" wp14:editId="534EE12E">
                <wp:extent cx="1013460" cy="6172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79749C4D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b/>
              <w:sz w:val="26"/>
              <w:szCs w:val="26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ISTITUTO TECNICO STATALE</w:t>
          </w:r>
        </w:p>
        <w:p w14:paraId="099D3940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“MARCHI – FORTI”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6FAA08B7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BernhardTango BT" w:eastAsia="Calibri" w:hAnsi="BernhardTango BT"/>
              <w:b/>
              <w:i/>
              <w:noProof/>
              <w:sz w:val="22"/>
              <w:szCs w:val="22"/>
            </w:rPr>
            <w:drawing>
              <wp:inline distT="0" distB="0" distL="0" distR="0" wp14:anchorId="14217808" wp14:editId="630687F9">
                <wp:extent cx="563880" cy="6019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5135" w:rsidRPr="00825135" w14:paraId="5FF2223F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22E24AF2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5E61E24E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Viale Guglielmo Marconi, 16 - 51017 PESCIA (PT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>Tel: 0572-451565 -  Fax: 0572-444593</w:t>
          </w:r>
        </w:p>
        <w:p w14:paraId="6C33B39C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3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4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167E4962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05D1E2B0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  <w:tr w:rsidR="00825135" w:rsidRPr="00825135" w14:paraId="3C5DC095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6718C072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B9BD564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 Caduti di Nassiriya, 87 – 51015 MONSUMMANO TERME (PT)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>Tel. e Fax: 0572-950747</w:t>
          </w:r>
        </w:p>
        <w:p w14:paraId="64564075" w14:textId="77777777" w:rsidR="00A51F19" w:rsidRDefault="00825135" w:rsidP="00825135">
          <w:pPr>
            <w:tabs>
              <w:tab w:val="center" w:pos="4819"/>
              <w:tab w:val="right" w:pos="9638"/>
            </w:tabs>
            <w:jc w:val="center"/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5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istituto.forti@its</w:t>
            </w:r>
          </w:hyperlink>
          <w:r w:rsidRPr="00825135"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  <w:t>marchiforti.gov.it</w:t>
          </w:r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6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5BF3AE41" w14:textId="77777777" w:rsidR="00A51F19" w:rsidRPr="00A51F19" w:rsidRDefault="00A51F19" w:rsidP="00825135">
          <w:pPr>
            <w:tabs>
              <w:tab w:val="center" w:pos="4819"/>
              <w:tab w:val="right" w:pos="9638"/>
            </w:tabs>
            <w:jc w:val="center"/>
            <w:rPr>
              <w:sz w:val="10"/>
              <w:szCs w:val="10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2E70E714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</w:tbl>
  <w:p w14:paraId="73B1F78E" w14:textId="77777777" w:rsidR="006A4D81" w:rsidRDefault="006A4D81" w:rsidP="006A4D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E84"/>
    <w:multiLevelType w:val="hybridMultilevel"/>
    <w:tmpl w:val="CDE09C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ADD"/>
    <w:multiLevelType w:val="hybridMultilevel"/>
    <w:tmpl w:val="20140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1FB"/>
    <w:multiLevelType w:val="hybridMultilevel"/>
    <w:tmpl w:val="6E4A9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3CB9"/>
    <w:multiLevelType w:val="hybridMultilevel"/>
    <w:tmpl w:val="AF9EE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28E8"/>
    <w:multiLevelType w:val="singleLevel"/>
    <w:tmpl w:val="2F809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D238EF"/>
    <w:multiLevelType w:val="hybridMultilevel"/>
    <w:tmpl w:val="EDCE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E2"/>
    <w:multiLevelType w:val="hybridMultilevel"/>
    <w:tmpl w:val="983235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6BBD"/>
    <w:multiLevelType w:val="hybridMultilevel"/>
    <w:tmpl w:val="1A58F56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5390"/>
    <w:multiLevelType w:val="hybridMultilevel"/>
    <w:tmpl w:val="8708C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81"/>
    <w:rsid w:val="000046CA"/>
    <w:rsid w:val="000269BD"/>
    <w:rsid w:val="000376B6"/>
    <w:rsid w:val="00040A8D"/>
    <w:rsid w:val="00053859"/>
    <w:rsid w:val="00063441"/>
    <w:rsid w:val="000760E0"/>
    <w:rsid w:val="00083947"/>
    <w:rsid w:val="00094248"/>
    <w:rsid w:val="000965CD"/>
    <w:rsid w:val="000A5D78"/>
    <w:rsid w:val="000B0C65"/>
    <w:rsid w:val="000B4BA1"/>
    <w:rsid w:val="000C4820"/>
    <w:rsid w:val="000E2130"/>
    <w:rsid w:val="000E4164"/>
    <w:rsid w:val="000F0EC1"/>
    <w:rsid w:val="0015297E"/>
    <w:rsid w:val="001640DC"/>
    <w:rsid w:val="001656CB"/>
    <w:rsid w:val="00172D7A"/>
    <w:rsid w:val="001A36B9"/>
    <w:rsid w:val="00204371"/>
    <w:rsid w:val="00237A80"/>
    <w:rsid w:val="00243BBD"/>
    <w:rsid w:val="0025425A"/>
    <w:rsid w:val="00265996"/>
    <w:rsid w:val="002666FF"/>
    <w:rsid w:val="00272908"/>
    <w:rsid w:val="00281637"/>
    <w:rsid w:val="0028297E"/>
    <w:rsid w:val="00295CC1"/>
    <w:rsid w:val="002B7D65"/>
    <w:rsid w:val="002F3E1E"/>
    <w:rsid w:val="002F7B2E"/>
    <w:rsid w:val="00312BE9"/>
    <w:rsid w:val="00316BA2"/>
    <w:rsid w:val="00317922"/>
    <w:rsid w:val="00317F73"/>
    <w:rsid w:val="00342A8E"/>
    <w:rsid w:val="00342AEC"/>
    <w:rsid w:val="003807FA"/>
    <w:rsid w:val="00380B39"/>
    <w:rsid w:val="00390F9D"/>
    <w:rsid w:val="003A08EA"/>
    <w:rsid w:val="003E0165"/>
    <w:rsid w:val="00423499"/>
    <w:rsid w:val="004426B8"/>
    <w:rsid w:val="0046066E"/>
    <w:rsid w:val="004773EC"/>
    <w:rsid w:val="00482D3C"/>
    <w:rsid w:val="004B67AC"/>
    <w:rsid w:val="004E10E4"/>
    <w:rsid w:val="004F0312"/>
    <w:rsid w:val="004F0D78"/>
    <w:rsid w:val="004F419A"/>
    <w:rsid w:val="00502595"/>
    <w:rsid w:val="00517E4A"/>
    <w:rsid w:val="005264CD"/>
    <w:rsid w:val="0054270D"/>
    <w:rsid w:val="00542F74"/>
    <w:rsid w:val="005501FE"/>
    <w:rsid w:val="0056579C"/>
    <w:rsid w:val="00591FEA"/>
    <w:rsid w:val="00592FD1"/>
    <w:rsid w:val="00594F50"/>
    <w:rsid w:val="005E41BF"/>
    <w:rsid w:val="005F6FA9"/>
    <w:rsid w:val="005F7CD3"/>
    <w:rsid w:val="00616742"/>
    <w:rsid w:val="0067637C"/>
    <w:rsid w:val="006A4D81"/>
    <w:rsid w:val="006C3ADB"/>
    <w:rsid w:val="006E401D"/>
    <w:rsid w:val="006E5BBC"/>
    <w:rsid w:val="006E6C2B"/>
    <w:rsid w:val="006F4AC3"/>
    <w:rsid w:val="00720893"/>
    <w:rsid w:val="007241A2"/>
    <w:rsid w:val="00735FAE"/>
    <w:rsid w:val="007863C9"/>
    <w:rsid w:val="007D530E"/>
    <w:rsid w:val="007E57E2"/>
    <w:rsid w:val="007F0B81"/>
    <w:rsid w:val="00801F6C"/>
    <w:rsid w:val="00825135"/>
    <w:rsid w:val="00832D58"/>
    <w:rsid w:val="00845D18"/>
    <w:rsid w:val="008876D6"/>
    <w:rsid w:val="008A1D71"/>
    <w:rsid w:val="008A26D3"/>
    <w:rsid w:val="008A587B"/>
    <w:rsid w:val="008B18F6"/>
    <w:rsid w:val="008B1ED8"/>
    <w:rsid w:val="008D12C1"/>
    <w:rsid w:val="008D37FF"/>
    <w:rsid w:val="00906371"/>
    <w:rsid w:val="009560B9"/>
    <w:rsid w:val="00957A77"/>
    <w:rsid w:val="0097102A"/>
    <w:rsid w:val="00977ED3"/>
    <w:rsid w:val="0098534C"/>
    <w:rsid w:val="00985714"/>
    <w:rsid w:val="00987641"/>
    <w:rsid w:val="009933F0"/>
    <w:rsid w:val="009A156D"/>
    <w:rsid w:val="00A00243"/>
    <w:rsid w:val="00A14ACE"/>
    <w:rsid w:val="00A51F19"/>
    <w:rsid w:val="00A642BB"/>
    <w:rsid w:val="00A942E5"/>
    <w:rsid w:val="00A95210"/>
    <w:rsid w:val="00AA1B7C"/>
    <w:rsid w:val="00AB2136"/>
    <w:rsid w:val="00AC35CE"/>
    <w:rsid w:val="00AE2955"/>
    <w:rsid w:val="00AF5E2B"/>
    <w:rsid w:val="00B1708E"/>
    <w:rsid w:val="00B27B4F"/>
    <w:rsid w:val="00B46BDD"/>
    <w:rsid w:val="00B51F0B"/>
    <w:rsid w:val="00B64C90"/>
    <w:rsid w:val="00B727E0"/>
    <w:rsid w:val="00B93796"/>
    <w:rsid w:val="00BA3877"/>
    <w:rsid w:val="00BB0E5A"/>
    <w:rsid w:val="00BC2D06"/>
    <w:rsid w:val="00BC2D49"/>
    <w:rsid w:val="00BD46C7"/>
    <w:rsid w:val="00C35645"/>
    <w:rsid w:val="00C60D78"/>
    <w:rsid w:val="00C810CA"/>
    <w:rsid w:val="00C8254D"/>
    <w:rsid w:val="00C85C12"/>
    <w:rsid w:val="00CB1CCE"/>
    <w:rsid w:val="00CB69E6"/>
    <w:rsid w:val="00CC0645"/>
    <w:rsid w:val="00CE4D5C"/>
    <w:rsid w:val="00CF3174"/>
    <w:rsid w:val="00D02EAD"/>
    <w:rsid w:val="00D16DD7"/>
    <w:rsid w:val="00D35741"/>
    <w:rsid w:val="00D71E36"/>
    <w:rsid w:val="00D74827"/>
    <w:rsid w:val="00D81072"/>
    <w:rsid w:val="00D86240"/>
    <w:rsid w:val="00D865FD"/>
    <w:rsid w:val="00D90ECE"/>
    <w:rsid w:val="00D96D52"/>
    <w:rsid w:val="00DE6FC5"/>
    <w:rsid w:val="00E05785"/>
    <w:rsid w:val="00E11889"/>
    <w:rsid w:val="00E63DE6"/>
    <w:rsid w:val="00E64F26"/>
    <w:rsid w:val="00E826DA"/>
    <w:rsid w:val="00EF0D48"/>
    <w:rsid w:val="00F07014"/>
    <w:rsid w:val="00F1211E"/>
    <w:rsid w:val="00F4733B"/>
    <w:rsid w:val="00F61C47"/>
    <w:rsid w:val="00FF0E48"/>
    <w:rsid w:val="00F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F1396"/>
  <w15:docId w15:val="{87BCC254-6A19-4574-9C9B-AA17485F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D81"/>
  </w:style>
  <w:style w:type="paragraph" w:styleId="Pidipagina">
    <w:name w:val="footer"/>
    <w:basedOn w:val="Normale"/>
    <w:link w:val="Pidipagina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D81"/>
  </w:style>
  <w:style w:type="table" w:styleId="Grigliatabella">
    <w:name w:val="Table Grid"/>
    <w:basedOn w:val="Tabellanormale"/>
    <w:uiPriority w:val="39"/>
    <w:rsid w:val="006A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A4D81"/>
    <w:rPr>
      <w:rFonts w:ascii="Arial" w:eastAsia="Times New Roman" w:hAnsi="Arial" w:cs="Times New Roman"/>
      <w:sz w:val="24"/>
      <w:szCs w:val="20"/>
      <w:lang w:eastAsia="ar-SA"/>
    </w:rPr>
  </w:style>
  <w:style w:type="character" w:styleId="Collegamentoipertestuale">
    <w:name w:val="Hyperlink"/>
    <w:uiPriority w:val="99"/>
    <w:rsid w:val="006A4D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22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F4AC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F4A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F4AC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739A-C31F-4742-89DC-DA1394C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APM</cp:lastModifiedBy>
  <cp:revision>4</cp:revision>
  <dcterms:created xsi:type="dcterms:W3CDTF">2020-05-30T08:41:00Z</dcterms:created>
  <dcterms:modified xsi:type="dcterms:W3CDTF">2020-05-30T10:13:00Z</dcterms:modified>
</cp:coreProperties>
</file>