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CE85F" w14:textId="77777777" w:rsidR="0082219B" w:rsidRPr="00A0730E" w:rsidRDefault="0082219B" w:rsidP="00BE3FD8">
      <w:pPr>
        <w:pStyle w:val="Titolo2"/>
        <w:rPr>
          <w:rFonts w:eastAsia="Times New Roman"/>
          <w:lang w:eastAsia="it-IT"/>
        </w:rPr>
      </w:pPr>
      <w:r w:rsidRPr="00A0730E">
        <w:rPr>
          <w:rFonts w:eastAsia="Times New Roman"/>
          <w:bdr w:val="none" w:sz="0" w:space="0" w:color="auto" w:frame="1"/>
          <w:lang w:eastAsia="it-IT"/>
        </w:rPr>
        <w:t>DELIBERA PER L’ATTIVAZIONE DELLE CONVOCAZIONI</w:t>
      </w:r>
    </w:p>
    <w:p w14:paraId="770B519C" w14:textId="0E90B26A" w:rsidR="0082219B" w:rsidRPr="00A0730E" w:rsidRDefault="0082219B" w:rsidP="00BE3FD8">
      <w:pPr>
        <w:pStyle w:val="Titolo2"/>
        <w:rPr>
          <w:rFonts w:eastAsia="Times New Roman"/>
          <w:bdr w:val="none" w:sz="0" w:space="0" w:color="auto" w:frame="1"/>
          <w:lang w:eastAsia="it-IT"/>
        </w:rPr>
      </w:pPr>
      <w:r w:rsidRPr="00A0730E">
        <w:rPr>
          <w:rFonts w:eastAsia="Times New Roman"/>
          <w:bdr w:val="none" w:sz="0" w:space="0" w:color="auto" w:frame="1"/>
          <w:lang w:eastAsia="it-IT"/>
        </w:rPr>
        <w:t>DI ORGANI COLLEGIALI DELLA SCUOLA A DISTANZA</w:t>
      </w:r>
    </w:p>
    <w:p w14:paraId="60193B30" w14:textId="77777777" w:rsidR="0082219B" w:rsidRPr="00A0730E" w:rsidRDefault="0082219B" w:rsidP="0082219B">
      <w:pPr>
        <w:shd w:val="clear" w:color="auto" w:fill="FFFFFF"/>
        <w:spacing w:after="0" w:line="240" w:lineRule="auto"/>
        <w:jc w:val="center"/>
        <w:textAlignment w:val="baseline"/>
        <w:outlineLvl w:val="2"/>
        <w:rPr>
          <w:rFonts w:eastAsia="Times New Roman" w:cstheme="minorHAnsi"/>
          <w:color w:val="303030"/>
          <w:sz w:val="24"/>
          <w:szCs w:val="24"/>
          <w:lang w:eastAsia="it-IT"/>
        </w:rPr>
      </w:pPr>
    </w:p>
    <w:p w14:paraId="0846CA5B" w14:textId="77777777" w:rsidR="0082219B" w:rsidRPr="00A0730E" w:rsidRDefault="0082219B" w:rsidP="0082219B">
      <w:pPr>
        <w:shd w:val="clear" w:color="auto" w:fill="FFFFFF"/>
        <w:spacing w:after="0"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lang w:eastAsia="it-IT"/>
        </w:rPr>
        <w:t>Visto </w:t>
      </w:r>
      <w:r w:rsidRPr="00A0730E">
        <w:rPr>
          <w:rFonts w:eastAsia="Times New Roman" w:cstheme="minorHAnsi"/>
          <w:color w:val="303030"/>
          <w:sz w:val="24"/>
          <w:szCs w:val="24"/>
          <w:bdr w:val="none" w:sz="0" w:space="0" w:color="auto" w:frame="1"/>
          <w:lang w:eastAsia="it-IT"/>
        </w:rPr>
        <w:t>il Decreto-Legge 23 febbraio 2020, n. 6</w:t>
      </w:r>
      <w:r w:rsidRPr="00A0730E">
        <w:rPr>
          <w:rFonts w:eastAsia="Times New Roman" w:cstheme="minorHAnsi"/>
          <w:color w:val="303030"/>
          <w:sz w:val="24"/>
          <w:szCs w:val="24"/>
          <w:lang w:eastAsia="it-IT"/>
        </w:rPr>
        <w:t> convertito nella </w:t>
      </w:r>
      <w:r w:rsidRPr="00A0730E">
        <w:rPr>
          <w:rFonts w:eastAsia="Times New Roman" w:cstheme="minorHAnsi"/>
          <w:color w:val="303030"/>
          <w:sz w:val="24"/>
          <w:szCs w:val="24"/>
          <w:bdr w:val="none" w:sz="0" w:space="0" w:color="auto" w:frame="1"/>
          <w:lang w:eastAsia="it-IT"/>
        </w:rPr>
        <w:t>L. n. 13/2020</w:t>
      </w:r>
    </w:p>
    <w:p w14:paraId="1ECDC221" w14:textId="77777777" w:rsidR="0082219B" w:rsidRPr="00A0730E" w:rsidRDefault="0082219B" w:rsidP="0082219B">
      <w:pPr>
        <w:shd w:val="clear" w:color="auto" w:fill="FFFFFF"/>
        <w:spacing w:after="0"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lang w:eastAsia="it-IT"/>
        </w:rPr>
        <w:t>Vista la nota del Mistero dell’Istruzione n. </w:t>
      </w:r>
      <w:r w:rsidRPr="00A0730E">
        <w:rPr>
          <w:rFonts w:eastAsia="Times New Roman" w:cstheme="minorHAnsi"/>
          <w:color w:val="303030"/>
          <w:sz w:val="24"/>
          <w:szCs w:val="24"/>
          <w:bdr w:val="none" w:sz="0" w:space="0" w:color="auto" w:frame="1"/>
          <w:lang w:eastAsia="it-IT"/>
        </w:rPr>
        <w:t>278 del 6/03/2020.</w:t>
      </w:r>
    </w:p>
    <w:p w14:paraId="569D20E3" w14:textId="77777777" w:rsidR="0082219B" w:rsidRPr="00A0730E" w:rsidRDefault="0082219B" w:rsidP="0082219B">
      <w:pPr>
        <w:shd w:val="clear" w:color="auto" w:fill="FFFFFF"/>
        <w:spacing w:after="0"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lang w:eastAsia="it-IT"/>
        </w:rPr>
        <w:t>Vista la nota del Ministero dell’Istruzione </w:t>
      </w:r>
      <w:r w:rsidRPr="00A0730E">
        <w:rPr>
          <w:rFonts w:eastAsia="Times New Roman" w:cstheme="minorHAnsi"/>
          <w:color w:val="303030"/>
          <w:sz w:val="24"/>
          <w:szCs w:val="24"/>
          <w:bdr w:val="none" w:sz="0" w:space="0" w:color="auto" w:frame="1"/>
          <w:lang w:eastAsia="it-IT"/>
        </w:rPr>
        <w:t>n.</w:t>
      </w:r>
      <w:r w:rsidRPr="00A0730E">
        <w:rPr>
          <w:rFonts w:eastAsia="Times New Roman" w:cstheme="minorHAnsi"/>
          <w:color w:val="303030"/>
          <w:sz w:val="24"/>
          <w:szCs w:val="24"/>
          <w:lang w:eastAsia="it-IT"/>
        </w:rPr>
        <w:t> </w:t>
      </w:r>
      <w:r w:rsidRPr="00A0730E">
        <w:rPr>
          <w:rFonts w:eastAsia="Times New Roman" w:cstheme="minorHAnsi"/>
          <w:color w:val="303030"/>
          <w:sz w:val="24"/>
          <w:szCs w:val="24"/>
          <w:bdr w:val="none" w:sz="0" w:space="0" w:color="auto" w:frame="1"/>
          <w:lang w:eastAsia="it-IT"/>
        </w:rPr>
        <w:t>279 del 8/03/2020</w:t>
      </w:r>
    </w:p>
    <w:p w14:paraId="65038771" w14:textId="77777777" w:rsidR="0082219B" w:rsidRPr="00A0730E" w:rsidRDefault="0082219B" w:rsidP="0082219B">
      <w:pPr>
        <w:shd w:val="clear" w:color="auto" w:fill="FFFFFF"/>
        <w:spacing w:after="0"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bdr w:val="none" w:sz="0" w:space="0" w:color="auto" w:frame="1"/>
          <w:lang w:eastAsia="it-IT"/>
        </w:rPr>
        <w:t>Visto il Decreto-Legge 25 marzo 2020, n. 19 in via di conversione</w:t>
      </w:r>
    </w:p>
    <w:p w14:paraId="536FF83B" w14:textId="77777777" w:rsidR="0082219B" w:rsidRPr="00A0730E" w:rsidRDefault="0082219B" w:rsidP="0082219B">
      <w:pPr>
        <w:shd w:val="clear" w:color="auto" w:fill="FFFFFF"/>
        <w:spacing w:after="0"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bdr w:val="none" w:sz="0" w:space="0" w:color="auto" w:frame="1"/>
          <w:lang w:eastAsia="it-IT"/>
        </w:rPr>
        <w:t>Visto il Decreto Legislativo 297 del 16 aprile 1994 e successive modificazioni</w:t>
      </w:r>
    </w:p>
    <w:p w14:paraId="0992C4C8" w14:textId="77777777" w:rsidR="0082219B" w:rsidRPr="00A0730E" w:rsidRDefault="0082219B" w:rsidP="0082219B">
      <w:pPr>
        <w:shd w:val="clear" w:color="auto" w:fill="FFFFFF"/>
        <w:spacing w:after="0"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bdr w:val="none" w:sz="0" w:space="0" w:color="auto" w:frame="1"/>
          <w:lang w:eastAsia="it-IT"/>
        </w:rPr>
        <w:t> </w:t>
      </w:r>
    </w:p>
    <w:p w14:paraId="69667165" w14:textId="487520FA" w:rsidR="0082219B" w:rsidRPr="00A0730E" w:rsidRDefault="0082219B" w:rsidP="0082219B">
      <w:pPr>
        <w:shd w:val="clear" w:color="auto" w:fill="FFFFFF"/>
        <w:spacing w:after="0"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bdr w:val="none" w:sz="0" w:space="0" w:color="auto" w:frame="1"/>
          <w:lang w:eastAsia="it-IT"/>
        </w:rPr>
        <w:t xml:space="preserve">Il </w:t>
      </w:r>
      <w:r w:rsidR="00A0730E" w:rsidRPr="00A0730E">
        <w:rPr>
          <w:rFonts w:eastAsia="Times New Roman" w:cstheme="minorHAnsi"/>
          <w:color w:val="303030"/>
          <w:sz w:val="24"/>
          <w:szCs w:val="24"/>
          <w:bdr w:val="none" w:sz="0" w:space="0" w:color="auto" w:frame="1"/>
          <w:lang w:eastAsia="it-IT"/>
        </w:rPr>
        <w:t>Collegio dei Docenti</w:t>
      </w:r>
      <w:r w:rsidRPr="00A0730E">
        <w:rPr>
          <w:rFonts w:eastAsia="Times New Roman" w:cstheme="minorHAnsi"/>
          <w:color w:val="303030"/>
          <w:sz w:val="24"/>
          <w:szCs w:val="24"/>
          <w:bdr w:val="none" w:sz="0" w:space="0" w:color="auto" w:frame="1"/>
          <w:lang w:eastAsia="it-IT"/>
        </w:rPr>
        <w:t xml:space="preserve"> dell’Istituto</w:t>
      </w:r>
      <w:r w:rsidR="00A0730E" w:rsidRPr="00A0730E">
        <w:rPr>
          <w:rFonts w:eastAsia="Times New Roman" w:cstheme="minorHAnsi"/>
          <w:color w:val="303030"/>
          <w:sz w:val="24"/>
          <w:szCs w:val="24"/>
          <w:bdr w:val="none" w:sz="0" w:space="0" w:color="auto" w:frame="1"/>
          <w:lang w:eastAsia="it-IT"/>
        </w:rPr>
        <w:t xml:space="preserve"> Marchi-Forti </w:t>
      </w:r>
      <w:r w:rsidRPr="00A0730E">
        <w:rPr>
          <w:rFonts w:eastAsia="Times New Roman" w:cstheme="minorHAnsi"/>
          <w:color w:val="303030"/>
          <w:sz w:val="24"/>
          <w:szCs w:val="24"/>
          <w:bdr w:val="none" w:sz="0" w:space="0" w:color="auto" w:frame="1"/>
          <w:lang w:eastAsia="it-IT"/>
        </w:rPr>
        <w:t>Delibera quanto segue:</w:t>
      </w:r>
    </w:p>
    <w:p w14:paraId="054E5CBC" w14:textId="77777777" w:rsidR="0082219B" w:rsidRPr="00A0730E" w:rsidRDefault="0082219B" w:rsidP="0082219B">
      <w:pPr>
        <w:shd w:val="clear" w:color="auto" w:fill="FFFFFF"/>
        <w:spacing w:after="225" w:line="240" w:lineRule="auto"/>
        <w:jc w:val="both"/>
        <w:textAlignment w:val="baseline"/>
        <w:rPr>
          <w:rFonts w:eastAsia="Times New Roman" w:cstheme="minorHAnsi"/>
          <w:color w:val="303030"/>
          <w:sz w:val="24"/>
          <w:szCs w:val="24"/>
          <w:lang w:eastAsia="it-IT"/>
        </w:rPr>
      </w:pPr>
    </w:p>
    <w:p w14:paraId="1A190DCE" w14:textId="4300807F" w:rsidR="0082219B" w:rsidRPr="00A0730E" w:rsidRDefault="0082219B" w:rsidP="0082219B">
      <w:pPr>
        <w:shd w:val="clear" w:color="auto" w:fill="FFFFFF"/>
        <w:spacing w:after="225" w:line="240" w:lineRule="auto"/>
        <w:jc w:val="both"/>
        <w:textAlignment w:val="baseline"/>
        <w:rPr>
          <w:rFonts w:eastAsia="Times New Roman" w:cstheme="minorHAnsi"/>
          <w:color w:val="303030"/>
          <w:sz w:val="24"/>
          <w:szCs w:val="24"/>
          <w:lang w:eastAsia="it-IT"/>
        </w:rPr>
      </w:pPr>
      <w:r w:rsidRPr="00BE3FD8">
        <w:rPr>
          <w:rFonts w:eastAsia="Times New Roman" w:cstheme="minorHAnsi"/>
          <w:b/>
          <w:bCs/>
          <w:color w:val="303030"/>
          <w:sz w:val="24"/>
          <w:szCs w:val="24"/>
          <w:lang w:eastAsia="it-IT"/>
        </w:rPr>
        <w:t>ART. 1</w:t>
      </w:r>
      <w:r w:rsidRPr="00A0730E">
        <w:rPr>
          <w:rFonts w:eastAsia="Times New Roman" w:cstheme="minorHAnsi"/>
          <w:color w:val="303030"/>
          <w:sz w:val="24"/>
          <w:szCs w:val="24"/>
          <w:lang w:eastAsia="it-IT"/>
        </w:rPr>
        <w:t xml:space="preserve"> -A decorrere dalla data del presente decreto è emanato il “Regolamento temporaneo per lo svolgimento a distanza delle sedute del Consiglio di Istituto – del Collegio dei Docenti e delle sue articolazioni” previste dal PTOF, nel rispetto delle norme di riferimento così come previste dal. </w:t>
      </w:r>
      <w:proofErr w:type="spellStart"/>
      <w:r w:rsidRPr="00A0730E">
        <w:rPr>
          <w:rFonts w:eastAsia="Times New Roman" w:cstheme="minorHAnsi"/>
          <w:color w:val="303030"/>
          <w:sz w:val="24"/>
          <w:szCs w:val="24"/>
          <w:lang w:eastAsia="it-IT"/>
        </w:rPr>
        <w:t>D.Lgs.</w:t>
      </w:r>
      <w:proofErr w:type="spellEnd"/>
      <w:r w:rsidRPr="00A0730E">
        <w:rPr>
          <w:rFonts w:eastAsia="Times New Roman" w:cstheme="minorHAnsi"/>
          <w:color w:val="303030"/>
          <w:sz w:val="24"/>
          <w:szCs w:val="24"/>
          <w:lang w:eastAsia="it-IT"/>
        </w:rPr>
        <w:t xml:space="preserve"> 294/94   e successive modificazioni. Le norme del regolamento avranno effetto anche per lo svolgimento delle riunioni di Consigli di Classe aperti o con presenza solo del personale docente.</w:t>
      </w:r>
    </w:p>
    <w:p w14:paraId="4E3350B5" w14:textId="18339CD2" w:rsidR="0082219B" w:rsidRPr="00A0730E" w:rsidRDefault="0082219B" w:rsidP="0082219B">
      <w:pPr>
        <w:shd w:val="clear" w:color="auto" w:fill="FFFFFF"/>
        <w:spacing w:after="225" w:line="240" w:lineRule="auto"/>
        <w:jc w:val="both"/>
        <w:textAlignment w:val="baseline"/>
        <w:rPr>
          <w:rFonts w:eastAsia="Times New Roman" w:cstheme="minorHAnsi"/>
          <w:color w:val="303030"/>
          <w:sz w:val="24"/>
          <w:szCs w:val="24"/>
          <w:lang w:eastAsia="it-IT"/>
        </w:rPr>
      </w:pPr>
      <w:r w:rsidRPr="00BE3FD8">
        <w:rPr>
          <w:rFonts w:eastAsia="Times New Roman" w:cstheme="minorHAnsi"/>
          <w:b/>
          <w:bCs/>
          <w:color w:val="303030"/>
          <w:sz w:val="24"/>
          <w:szCs w:val="24"/>
          <w:lang w:eastAsia="it-IT"/>
        </w:rPr>
        <w:t>ART. 2</w:t>
      </w:r>
      <w:r w:rsidRPr="00A0730E">
        <w:rPr>
          <w:rFonts w:eastAsia="Times New Roman" w:cstheme="minorHAnsi"/>
          <w:color w:val="303030"/>
          <w:sz w:val="24"/>
          <w:szCs w:val="24"/>
          <w:lang w:eastAsia="it-IT"/>
        </w:rPr>
        <w:t xml:space="preserve">-Il Regolamento è pubblicato nel sito web dell’Istituzione Scolastica, entra in vigore il giorno successivo a quello della sua pubblicazione. Tale regolamento sarà in vigore sino all’emanazione di nuovo decreto che ne determinerà il termine di vigenza ed è valido per tutte le riunioni degli Organi </w:t>
      </w:r>
      <w:proofErr w:type="spellStart"/>
      <w:r w:rsidRPr="00A0730E">
        <w:rPr>
          <w:rFonts w:eastAsia="Times New Roman" w:cstheme="minorHAnsi"/>
          <w:color w:val="303030"/>
          <w:sz w:val="24"/>
          <w:szCs w:val="24"/>
          <w:lang w:eastAsia="it-IT"/>
        </w:rPr>
        <w:t>Collegioali</w:t>
      </w:r>
      <w:proofErr w:type="spellEnd"/>
      <w:r w:rsidRPr="00A0730E">
        <w:rPr>
          <w:rFonts w:eastAsia="Times New Roman" w:cstheme="minorHAnsi"/>
          <w:color w:val="303030"/>
          <w:sz w:val="24"/>
          <w:szCs w:val="24"/>
          <w:lang w:eastAsia="it-IT"/>
        </w:rPr>
        <w:t xml:space="preserve"> dell’</w:t>
      </w:r>
      <w:proofErr w:type="spellStart"/>
      <w:r w:rsidRPr="00A0730E">
        <w:rPr>
          <w:rFonts w:eastAsia="Times New Roman" w:cstheme="minorHAnsi"/>
          <w:color w:val="303030"/>
          <w:sz w:val="24"/>
          <w:szCs w:val="24"/>
          <w:lang w:eastAsia="it-IT"/>
        </w:rPr>
        <w:t>Istitutzione</w:t>
      </w:r>
      <w:proofErr w:type="spellEnd"/>
      <w:r w:rsidRPr="00A0730E">
        <w:rPr>
          <w:rFonts w:eastAsia="Times New Roman" w:cstheme="minorHAnsi"/>
          <w:color w:val="303030"/>
          <w:sz w:val="24"/>
          <w:szCs w:val="24"/>
          <w:lang w:eastAsia="it-IT"/>
        </w:rPr>
        <w:t xml:space="preserve"> scolastica che si svolgono a distanza.</w:t>
      </w:r>
    </w:p>
    <w:p w14:paraId="21AC046D" w14:textId="2E2E5A68" w:rsidR="0082219B" w:rsidRPr="00A0730E" w:rsidRDefault="0082219B" w:rsidP="0082219B">
      <w:pPr>
        <w:shd w:val="clear" w:color="auto" w:fill="FFFFFF"/>
        <w:spacing w:after="225" w:line="240" w:lineRule="auto"/>
        <w:jc w:val="both"/>
        <w:textAlignment w:val="baseline"/>
        <w:rPr>
          <w:rFonts w:eastAsia="Times New Roman" w:cstheme="minorHAnsi"/>
          <w:color w:val="303030"/>
          <w:sz w:val="24"/>
          <w:szCs w:val="24"/>
          <w:lang w:eastAsia="it-IT"/>
        </w:rPr>
      </w:pPr>
      <w:r w:rsidRPr="00BE3FD8">
        <w:rPr>
          <w:rFonts w:eastAsia="Times New Roman" w:cstheme="minorHAnsi"/>
          <w:b/>
          <w:bCs/>
          <w:color w:val="303030"/>
          <w:sz w:val="24"/>
          <w:szCs w:val="24"/>
          <w:lang w:eastAsia="it-IT"/>
        </w:rPr>
        <w:t>ART. 3</w:t>
      </w:r>
      <w:r w:rsidRPr="00A0730E">
        <w:rPr>
          <w:rFonts w:eastAsia="Times New Roman" w:cstheme="minorHAnsi"/>
          <w:color w:val="303030"/>
          <w:sz w:val="24"/>
          <w:szCs w:val="24"/>
          <w:lang w:eastAsia="it-IT"/>
        </w:rPr>
        <w:t xml:space="preserve"> -Il presente decreto sarà portato a ratifica del Consiglio di Istituto nella prima seduta utile</w:t>
      </w:r>
      <w:r w:rsidR="00493F1E">
        <w:rPr>
          <w:rFonts w:eastAsia="Times New Roman" w:cstheme="minorHAnsi"/>
          <w:color w:val="303030"/>
          <w:sz w:val="24"/>
          <w:szCs w:val="24"/>
          <w:lang w:eastAsia="it-IT"/>
        </w:rPr>
        <w:t>.</w:t>
      </w:r>
    </w:p>
    <w:p w14:paraId="5F3286D0" w14:textId="11A50DA7" w:rsidR="0082219B" w:rsidRPr="00493F1E" w:rsidRDefault="0082219B" w:rsidP="00493F1E">
      <w:pPr>
        <w:pStyle w:val="Titolo2"/>
        <w:rPr>
          <w:rFonts w:eastAsia="Times New Roman"/>
          <w:bdr w:val="none" w:sz="0" w:space="0" w:color="auto" w:frame="1"/>
          <w:lang w:eastAsia="it-IT"/>
        </w:rPr>
      </w:pPr>
      <w:r w:rsidRPr="00493F1E">
        <w:rPr>
          <w:rFonts w:eastAsia="Times New Roman"/>
          <w:bdr w:val="none" w:sz="0" w:space="0" w:color="auto" w:frame="1"/>
          <w:lang w:eastAsia="it-IT"/>
        </w:rPr>
        <w:t>Regolamento per lo svolgimento a distanza delle sedute del Consiglio di Istituto – del Collegio dei Docenti e delle sue articolazioni</w:t>
      </w:r>
    </w:p>
    <w:p w14:paraId="4A122D3D" w14:textId="77777777" w:rsidR="00493F1E" w:rsidRDefault="00493F1E" w:rsidP="0082219B">
      <w:pPr>
        <w:shd w:val="clear" w:color="auto" w:fill="FFFFFF"/>
        <w:spacing w:after="0" w:line="240" w:lineRule="auto"/>
        <w:jc w:val="both"/>
        <w:textAlignment w:val="baseline"/>
        <w:outlineLvl w:val="3"/>
        <w:rPr>
          <w:rFonts w:eastAsia="Times New Roman" w:cstheme="minorHAnsi"/>
          <w:color w:val="303030"/>
          <w:sz w:val="24"/>
          <w:szCs w:val="24"/>
          <w:bdr w:val="none" w:sz="0" w:space="0" w:color="auto" w:frame="1"/>
          <w:lang w:eastAsia="it-IT"/>
        </w:rPr>
      </w:pPr>
    </w:p>
    <w:p w14:paraId="306AC2C3" w14:textId="434F08D2" w:rsidR="0082219B" w:rsidRPr="00493F1E" w:rsidRDefault="0082219B" w:rsidP="0082219B">
      <w:pPr>
        <w:shd w:val="clear" w:color="auto" w:fill="FFFFFF"/>
        <w:spacing w:after="0" w:line="240" w:lineRule="auto"/>
        <w:jc w:val="both"/>
        <w:textAlignment w:val="baseline"/>
        <w:outlineLvl w:val="3"/>
        <w:rPr>
          <w:rFonts w:eastAsia="Times New Roman" w:cstheme="minorHAnsi"/>
          <w:b/>
          <w:bCs/>
          <w:color w:val="303030"/>
          <w:sz w:val="24"/>
          <w:szCs w:val="24"/>
          <w:lang w:eastAsia="it-IT"/>
        </w:rPr>
      </w:pPr>
      <w:r w:rsidRPr="00493F1E">
        <w:rPr>
          <w:rFonts w:eastAsia="Times New Roman" w:cstheme="minorHAnsi"/>
          <w:b/>
          <w:bCs/>
          <w:color w:val="303030"/>
          <w:sz w:val="24"/>
          <w:szCs w:val="24"/>
          <w:bdr w:val="none" w:sz="0" w:space="0" w:color="auto" w:frame="1"/>
          <w:lang w:eastAsia="it-IT"/>
        </w:rPr>
        <w:t>ART. 1 – Oggetto del Regolamento </w:t>
      </w:r>
    </w:p>
    <w:p w14:paraId="0ABE8D95" w14:textId="04B43242" w:rsidR="0082219B" w:rsidRPr="00A0730E" w:rsidRDefault="0082219B" w:rsidP="0082219B">
      <w:pPr>
        <w:shd w:val="clear" w:color="auto" w:fill="FFFFFF"/>
        <w:spacing w:after="225"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lang w:eastAsia="it-IT"/>
        </w:rPr>
        <w:t>1.Il presente Regolamento disciplina, in via d’urgenza tenuto conto delle disposizioni previste dalle norme vigenti nell’emergenza COVID 19,</w:t>
      </w:r>
      <w:r w:rsidR="00054F64">
        <w:rPr>
          <w:rFonts w:eastAsia="Times New Roman" w:cstheme="minorHAnsi"/>
          <w:color w:val="303030"/>
          <w:sz w:val="24"/>
          <w:szCs w:val="24"/>
          <w:lang w:eastAsia="it-IT"/>
        </w:rPr>
        <w:t xml:space="preserve"> </w:t>
      </w:r>
      <w:r w:rsidRPr="00A0730E">
        <w:rPr>
          <w:rFonts w:eastAsia="Times New Roman" w:cstheme="minorHAnsi"/>
          <w:color w:val="303030"/>
          <w:sz w:val="24"/>
          <w:szCs w:val="24"/>
          <w:lang w:eastAsia="it-IT"/>
        </w:rPr>
        <w:t xml:space="preserve">le modalità di svolgimento a distanza delle sedute delle sedute degli Organi Collegiali dell’Istituto Scolastico </w:t>
      </w:r>
      <w:r w:rsidR="00054F64">
        <w:rPr>
          <w:rFonts w:eastAsia="Times New Roman" w:cstheme="minorHAnsi"/>
          <w:color w:val="303030"/>
          <w:sz w:val="24"/>
          <w:szCs w:val="24"/>
          <w:lang w:eastAsia="it-IT"/>
        </w:rPr>
        <w:t>Marchi - Forti</w:t>
      </w:r>
      <w:r w:rsidRPr="00A0730E">
        <w:rPr>
          <w:rFonts w:eastAsia="Times New Roman" w:cstheme="minorHAnsi"/>
          <w:color w:val="303030"/>
          <w:sz w:val="24"/>
          <w:szCs w:val="24"/>
          <w:lang w:eastAsia="it-IT"/>
        </w:rPr>
        <w:t xml:space="preserve">, così come previsti dal. </w:t>
      </w:r>
      <w:proofErr w:type="spellStart"/>
      <w:r w:rsidRPr="00A0730E">
        <w:rPr>
          <w:rFonts w:eastAsia="Times New Roman" w:cstheme="minorHAnsi"/>
          <w:color w:val="303030"/>
          <w:sz w:val="24"/>
          <w:szCs w:val="24"/>
          <w:lang w:eastAsia="it-IT"/>
        </w:rPr>
        <w:t>D.Lgs.</w:t>
      </w:r>
      <w:proofErr w:type="spellEnd"/>
      <w:r w:rsidRPr="00A0730E">
        <w:rPr>
          <w:rFonts w:eastAsia="Times New Roman" w:cstheme="minorHAnsi"/>
          <w:color w:val="303030"/>
          <w:sz w:val="24"/>
          <w:szCs w:val="24"/>
          <w:lang w:eastAsia="it-IT"/>
        </w:rPr>
        <w:t xml:space="preserve"> 294/94 e delle loro articolazioni</w:t>
      </w:r>
      <w:r w:rsidR="00054F64">
        <w:rPr>
          <w:rFonts w:eastAsia="Times New Roman" w:cstheme="minorHAnsi"/>
          <w:color w:val="303030"/>
          <w:sz w:val="24"/>
          <w:szCs w:val="24"/>
          <w:lang w:eastAsia="it-IT"/>
        </w:rPr>
        <w:t xml:space="preserve"> e Commissioni</w:t>
      </w:r>
      <w:r w:rsidRPr="00A0730E">
        <w:rPr>
          <w:rFonts w:eastAsia="Times New Roman" w:cstheme="minorHAnsi"/>
          <w:color w:val="303030"/>
          <w:sz w:val="24"/>
          <w:szCs w:val="24"/>
          <w:lang w:eastAsia="it-IT"/>
        </w:rPr>
        <w:t xml:space="preserve"> così come previste dal PTOF.</w:t>
      </w:r>
    </w:p>
    <w:p w14:paraId="4B4A3F55" w14:textId="5B808871" w:rsidR="0082219B" w:rsidRDefault="00054F64" w:rsidP="00054F64">
      <w:pPr>
        <w:shd w:val="clear" w:color="auto" w:fill="FFFFFF"/>
        <w:spacing w:after="0" w:line="240" w:lineRule="auto"/>
        <w:jc w:val="both"/>
        <w:textAlignment w:val="baseline"/>
        <w:rPr>
          <w:rFonts w:eastAsia="Times New Roman" w:cstheme="minorHAnsi"/>
          <w:color w:val="303030"/>
          <w:sz w:val="24"/>
          <w:szCs w:val="24"/>
          <w:lang w:eastAsia="it-IT"/>
        </w:rPr>
      </w:pPr>
      <w:r>
        <w:rPr>
          <w:rFonts w:eastAsia="Times New Roman" w:cstheme="minorHAnsi"/>
          <w:color w:val="303030"/>
          <w:sz w:val="24"/>
          <w:szCs w:val="24"/>
          <w:lang w:eastAsia="it-IT"/>
        </w:rPr>
        <w:t>2.</w:t>
      </w:r>
      <w:r w:rsidR="0082219B" w:rsidRPr="00A0730E">
        <w:rPr>
          <w:rFonts w:eastAsia="Times New Roman" w:cstheme="minorHAnsi"/>
          <w:color w:val="303030"/>
          <w:sz w:val="24"/>
          <w:szCs w:val="24"/>
          <w:lang w:eastAsia="it-IT"/>
        </w:rPr>
        <w:t xml:space="preserve">Per seduta e riunione a distanza si intende la riunione dell’Organo nella quale i componenti, </w:t>
      </w:r>
      <w:r w:rsidR="00CE2566">
        <w:rPr>
          <w:rFonts w:eastAsia="Times New Roman" w:cstheme="minorHAnsi"/>
          <w:color w:val="303030"/>
          <w:sz w:val="24"/>
          <w:szCs w:val="24"/>
          <w:lang w:eastAsia="it-IT"/>
        </w:rPr>
        <w:t>compresi</w:t>
      </w:r>
      <w:r w:rsidR="0082219B" w:rsidRPr="00A0730E">
        <w:rPr>
          <w:rFonts w:eastAsia="Times New Roman" w:cstheme="minorHAnsi"/>
          <w:color w:val="303030"/>
          <w:sz w:val="24"/>
          <w:szCs w:val="24"/>
          <w:lang w:eastAsia="it-IT"/>
        </w:rPr>
        <w:t xml:space="preserve"> il Presidente – Dirigente Scolastico e il segretario verbalizzante, partecipano alla seduta a distanza, </w:t>
      </w:r>
      <w:r w:rsidR="00CE2566">
        <w:rPr>
          <w:rFonts w:eastAsia="Times New Roman" w:cstheme="minorHAnsi"/>
          <w:color w:val="303030"/>
          <w:sz w:val="24"/>
          <w:szCs w:val="24"/>
          <w:lang w:eastAsia="it-IT"/>
        </w:rPr>
        <w:t>come precisato</w:t>
      </w:r>
      <w:r w:rsidR="0082219B" w:rsidRPr="00A0730E">
        <w:rPr>
          <w:rFonts w:eastAsia="Times New Roman" w:cstheme="minorHAnsi"/>
          <w:color w:val="303030"/>
          <w:sz w:val="24"/>
          <w:szCs w:val="24"/>
          <w:lang w:eastAsia="it-IT"/>
        </w:rPr>
        <w:t xml:space="preserve"> nella convocazione. La partecipazione a distanza deve avvenire secondo le modalità di cui ai successivi articoli.</w:t>
      </w:r>
    </w:p>
    <w:p w14:paraId="6CFF4D5C" w14:textId="77777777" w:rsidR="00CE2566" w:rsidRPr="00A0730E" w:rsidRDefault="00CE2566" w:rsidP="00054F64">
      <w:pPr>
        <w:shd w:val="clear" w:color="auto" w:fill="FFFFFF"/>
        <w:spacing w:after="0" w:line="240" w:lineRule="auto"/>
        <w:jc w:val="both"/>
        <w:textAlignment w:val="baseline"/>
        <w:rPr>
          <w:rFonts w:eastAsia="Times New Roman" w:cstheme="minorHAnsi"/>
          <w:color w:val="303030"/>
          <w:sz w:val="24"/>
          <w:szCs w:val="24"/>
          <w:lang w:eastAsia="it-IT"/>
        </w:rPr>
      </w:pPr>
    </w:p>
    <w:p w14:paraId="7A6C6E2D" w14:textId="77777777" w:rsidR="0082219B" w:rsidRPr="00A0730E" w:rsidRDefault="0082219B" w:rsidP="0082219B">
      <w:pPr>
        <w:shd w:val="clear" w:color="auto" w:fill="FFFFFF"/>
        <w:spacing w:after="0" w:line="240" w:lineRule="auto"/>
        <w:jc w:val="both"/>
        <w:textAlignment w:val="baseline"/>
        <w:outlineLvl w:val="3"/>
        <w:rPr>
          <w:rFonts w:eastAsia="Times New Roman" w:cstheme="minorHAnsi"/>
          <w:color w:val="303030"/>
          <w:sz w:val="24"/>
          <w:szCs w:val="24"/>
          <w:lang w:eastAsia="it-IT"/>
        </w:rPr>
      </w:pPr>
      <w:r w:rsidRPr="00CE2566">
        <w:rPr>
          <w:rFonts w:eastAsia="Times New Roman" w:cstheme="minorHAnsi"/>
          <w:b/>
          <w:bCs/>
          <w:color w:val="303030"/>
          <w:sz w:val="24"/>
          <w:szCs w:val="24"/>
          <w:bdr w:val="none" w:sz="0" w:space="0" w:color="auto" w:frame="1"/>
          <w:lang w:eastAsia="it-IT"/>
        </w:rPr>
        <w:t>ART.2 –Requisiti per le riunioni telematiche</w:t>
      </w:r>
    </w:p>
    <w:p w14:paraId="2CCBAD6F" w14:textId="77777777" w:rsidR="0082219B" w:rsidRPr="00A0730E" w:rsidRDefault="0082219B" w:rsidP="0082219B">
      <w:pPr>
        <w:shd w:val="clear" w:color="auto" w:fill="FFFFFF"/>
        <w:spacing w:after="225"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lang w:eastAsia="it-IT"/>
        </w:rPr>
        <w:t>1.Le adunanze devono svolgersi in video/audio-conferenza, mediante l’utilizzo di tecnologie telematiche che permettono, al contempo:</w:t>
      </w:r>
    </w:p>
    <w:p w14:paraId="1CC9432F" w14:textId="77777777" w:rsidR="0082219B" w:rsidRPr="00A0730E" w:rsidRDefault="0082219B" w:rsidP="0082219B">
      <w:pPr>
        <w:shd w:val="clear" w:color="auto" w:fill="FFFFFF"/>
        <w:spacing w:after="225"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lang w:eastAsia="it-IT"/>
        </w:rPr>
        <w:t> −la percezione diretta e uditiva dei partecipanti;</w:t>
      </w:r>
    </w:p>
    <w:p w14:paraId="70231CF7" w14:textId="77777777" w:rsidR="0082219B" w:rsidRPr="00A0730E" w:rsidRDefault="0082219B" w:rsidP="0082219B">
      <w:pPr>
        <w:shd w:val="clear" w:color="auto" w:fill="FFFFFF"/>
        <w:spacing w:after="225"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lang w:eastAsia="it-IT"/>
        </w:rPr>
        <w:t> −l’identificazione di ciascuno di essi;</w:t>
      </w:r>
    </w:p>
    <w:p w14:paraId="0E1B2718" w14:textId="77777777" w:rsidR="0082219B" w:rsidRPr="00A0730E" w:rsidRDefault="0082219B" w:rsidP="0082219B">
      <w:pPr>
        <w:shd w:val="clear" w:color="auto" w:fill="FFFFFF"/>
        <w:spacing w:after="225"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lang w:eastAsia="it-IT"/>
        </w:rPr>
        <w:t> −l’intervento nonché il diritto di voto in tempo reale sugli argomenti affrontati nella discussione.</w:t>
      </w:r>
    </w:p>
    <w:p w14:paraId="42B784D5" w14:textId="1E9685C1" w:rsidR="0082219B" w:rsidRPr="00CE2566" w:rsidRDefault="00CE2566" w:rsidP="00CE2566">
      <w:pPr>
        <w:shd w:val="clear" w:color="auto" w:fill="FFFFFF"/>
        <w:spacing w:after="0" w:line="240" w:lineRule="auto"/>
        <w:jc w:val="both"/>
        <w:textAlignment w:val="baseline"/>
        <w:rPr>
          <w:rFonts w:eastAsia="Times New Roman" w:cstheme="minorHAnsi"/>
          <w:color w:val="303030"/>
          <w:sz w:val="24"/>
          <w:szCs w:val="24"/>
          <w:lang w:eastAsia="it-IT"/>
        </w:rPr>
      </w:pPr>
      <w:r>
        <w:rPr>
          <w:rFonts w:eastAsia="Times New Roman" w:cstheme="minorHAnsi"/>
          <w:color w:val="303030"/>
          <w:sz w:val="24"/>
          <w:szCs w:val="24"/>
          <w:lang w:eastAsia="it-IT"/>
        </w:rPr>
        <w:lastRenderedPageBreak/>
        <w:t>2.</w:t>
      </w:r>
      <w:r w:rsidR="0082219B" w:rsidRPr="00CE2566">
        <w:rPr>
          <w:rFonts w:eastAsia="Times New Roman" w:cstheme="minorHAnsi"/>
          <w:color w:val="303030"/>
          <w:sz w:val="24"/>
          <w:szCs w:val="24"/>
          <w:lang w:eastAsia="it-IT"/>
        </w:rPr>
        <w:t xml:space="preserve">Gli strumenti a distanza dell’Istituto Scolastico </w:t>
      </w:r>
      <w:r>
        <w:rPr>
          <w:rFonts w:eastAsia="Times New Roman" w:cstheme="minorHAnsi"/>
          <w:color w:val="303030"/>
          <w:sz w:val="24"/>
          <w:szCs w:val="24"/>
          <w:lang w:eastAsia="it-IT"/>
        </w:rPr>
        <w:t>assicurano</w:t>
      </w:r>
    </w:p>
    <w:p w14:paraId="156FB34D" w14:textId="77777777" w:rsidR="0082219B" w:rsidRPr="00A0730E" w:rsidRDefault="0082219B" w:rsidP="0082219B">
      <w:pPr>
        <w:shd w:val="clear" w:color="auto" w:fill="FFFFFF"/>
        <w:spacing w:after="225"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lang w:eastAsia="it-IT"/>
        </w:rPr>
        <w:t> −la riservatezza della seduta;</w:t>
      </w:r>
    </w:p>
    <w:p w14:paraId="793E553B" w14:textId="77777777" w:rsidR="0082219B" w:rsidRPr="00A0730E" w:rsidRDefault="0082219B" w:rsidP="0082219B">
      <w:pPr>
        <w:shd w:val="clear" w:color="auto" w:fill="FFFFFF"/>
        <w:spacing w:after="225"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lang w:eastAsia="it-IT"/>
        </w:rPr>
        <w:t> −il collegamento simultaneo tra i partecipanti su un piano di parità;</w:t>
      </w:r>
    </w:p>
    <w:p w14:paraId="6758A47A" w14:textId="08295BCE" w:rsidR="0082219B" w:rsidRPr="00A0730E" w:rsidRDefault="0082219B" w:rsidP="0082219B">
      <w:pPr>
        <w:shd w:val="clear" w:color="auto" w:fill="FFFFFF"/>
        <w:spacing w:after="225"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lang w:eastAsia="it-IT"/>
        </w:rPr>
        <w:t> −la visione degli atti della riunione e lo scambio di documenti;</w:t>
      </w:r>
    </w:p>
    <w:p w14:paraId="4EAAD9D3" w14:textId="4195EC8B" w:rsidR="0082219B" w:rsidRPr="00A0730E" w:rsidRDefault="0082219B" w:rsidP="0082219B">
      <w:pPr>
        <w:shd w:val="clear" w:color="auto" w:fill="FFFFFF"/>
        <w:spacing w:after="225"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lang w:eastAsia="it-IT"/>
        </w:rPr>
        <w:t xml:space="preserve"> −la </w:t>
      </w:r>
      <w:proofErr w:type="spellStart"/>
      <w:r w:rsidR="00A10D2C">
        <w:rPr>
          <w:rFonts w:eastAsia="Times New Roman" w:cstheme="minorHAnsi"/>
          <w:color w:val="303030"/>
          <w:sz w:val="24"/>
          <w:szCs w:val="24"/>
          <w:lang w:eastAsia="it-IT"/>
        </w:rPr>
        <w:t>t</w:t>
      </w:r>
      <w:r w:rsidR="00A85328">
        <w:rPr>
          <w:rFonts w:eastAsia="Times New Roman" w:cstheme="minorHAnsi"/>
          <w:color w:val="303030"/>
          <w:sz w:val="24"/>
          <w:szCs w:val="24"/>
          <w:lang w:eastAsia="it-IT"/>
        </w:rPr>
        <w:t>r</w:t>
      </w:r>
      <w:r w:rsidR="00A10D2C">
        <w:rPr>
          <w:rFonts w:eastAsia="Times New Roman" w:cstheme="minorHAnsi"/>
          <w:color w:val="303030"/>
          <w:sz w:val="24"/>
          <w:szCs w:val="24"/>
          <w:lang w:eastAsia="it-IT"/>
        </w:rPr>
        <w:t>accibilità</w:t>
      </w:r>
      <w:proofErr w:type="spellEnd"/>
      <w:r w:rsidRPr="00A0730E">
        <w:rPr>
          <w:rFonts w:eastAsia="Times New Roman" w:cstheme="minorHAnsi"/>
          <w:color w:val="303030"/>
          <w:sz w:val="24"/>
          <w:szCs w:val="24"/>
          <w:lang w:eastAsia="it-IT"/>
        </w:rPr>
        <w:t xml:space="preserve"> delle decisioni;</w:t>
      </w:r>
    </w:p>
    <w:p w14:paraId="0B735703" w14:textId="77777777" w:rsidR="0082219B" w:rsidRPr="00A0730E" w:rsidRDefault="0082219B" w:rsidP="0082219B">
      <w:pPr>
        <w:shd w:val="clear" w:color="auto" w:fill="FFFFFF"/>
        <w:spacing w:after="225"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lang w:eastAsia="it-IT"/>
        </w:rPr>
        <w:t> −la sicurezza dei dati e delle informazioni.</w:t>
      </w:r>
    </w:p>
    <w:p w14:paraId="62DDBC05" w14:textId="4C788DB1" w:rsidR="0082219B" w:rsidRPr="00A0730E" w:rsidRDefault="00A10D2C" w:rsidP="00A10D2C">
      <w:pPr>
        <w:shd w:val="clear" w:color="auto" w:fill="FFFFFF"/>
        <w:spacing w:after="0" w:line="240" w:lineRule="auto"/>
        <w:jc w:val="both"/>
        <w:textAlignment w:val="baseline"/>
        <w:rPr>
          <w:rFonts w:eastAsia="Times New Roman" w:cstheme="minorHAnsi"/>
          <w:color w:val="303030"/>
          <w:sz w:val="24"/>
          <w:szCs w:val="24"/>
          <w:lang w:eastAsia="it-IT"/>
        </w:rPr>
      </w:pPr>
      <w:r>
        <w:rPr>
          <w:rFonts w:eastAsia="Times New Roman" w:cstheme="minorHAnsi"/>
          <w:color w:val="303030"/>
          <w:sz w:val="24"/>
          <w:szCs w:val="24"/>
          <w:lang w:eastAsia="it-IT"/>
        </w:rPr>
        <w:t>3.</w:t>
      </w:r>
      <w:r w:rsidR="0082219B" w:rsidRPr="00A0730E">
        <w:rPr>
          <w:rFonts w:eastAsia="Times New Roman" w:cstheme="minorHAnsi"/>
          <w:color w:val="303030"/>
          <w:sz w:val="24"/>
          <w:szCs w:val="24"/>
          <w:lang w:eastAsia="it-IT"/>
        </w:rPr>
        <w:t>Ai componenti è consentito collegarsi da qualsiasi luogo che assicura il rispetto delle prescrizioni di cui al presente Regolamento, purché non pubblico né aperto al pubblico e, in ogni caso, con l’adozione di accorgimenti tecnici che garantiscano la riservatezza della seduta (ad es. uso di cuffie personali).</w:t>
      </w:r>
    </w:p>
    <w:p w14:paraId="6F82F2EA" w14:textId="31001E7D" w:rsidR="0082219B" w:rsidRDefault="002F1772" w:rsidP="002F1772">
      <w:pPr>
        <w:shd w:val="clear" w:color="auto" w:fill="FFFFFF"/>
        <w:spacing w:after="0" w:line="240" w:lineRule="auto"/>
        <w:jc w:val="both"/>
        <w:textAlignment w:val="baseline"/>
        <w:rPr>
          <w:rFonts w:eastAsia="Times New Roman" w:cstheme="minorHAnsi"/>
          <w:color w:val="303030"/>
          <w:sz w:val="24"/>
          <w:szCs w:val="24"/>
          <w:lang w:eastAsia="it-IT"/>
        </w:rPr>
      </w:pPr>
      <w:r>
        <w:rPr>
          <w:rFonts w:eastAsia="Times New Roman" w:cstheme="minorHAnsi"/>
          <w:color w:val="303030"/>
          <w:sz w:val="24"/>
          <w:szCs w:val="24"/>
          <w:lang w:eastAsia="it-IT"/>
        </w:rPr>
        <w:t>4.</w:t>
      </w:r>
      <w:r w:rsidR="0082219B" w:rsidRPr="00A0730E">
        <w:rPr>
          <w:rFonts w:eastAsia="Times New Roman" w:cstheme="minorHAnsi"/>
          <w:color w:val="303030"/>
          <w:sz w:val="24"/>
          <w:szCs w:val="24"/>
          <w:lang w:eastAsia="it-IT"/>
        </w:rPr>
        <w:t>Nelle riunioni a distanza, ai fini della validità della seduta e delle delibere, devono essere rispettate le prescrizioni del presente articolo.</w:t>
      </w:r>
    </w:p>
    <w:p w14:paraId="6C9E746E" w14:textId="77777777" w:rsidR="002F1772" w:rsidRPr="00A0730E" w:rsidRDefault="002F1772" w:rsidP="002F1772">
      <w:pPr>
        <w:shd w:val="clear" w:color="auto" w:fill="FFFFFF"/>
        <w:spacing w:after="0" w:line="240" w:lineRule="auto"/>
        <w:jc w:val="both"/>
        <w:textAlignment w:val="baseline"/>
        <w:rPr>
          <w:rFonts w:eastAsia="Times New Roman" w:cstheme="minorHAnsi"/>
          <w:color w:val="303030"/>
          <w:sz w:val="24"/>
          <w:szCs w:val="24"/>
          <w:lang w:eastAsia="it-IT"/>
        </w:rPr>
      </w:pPr>
    </w:p>
    <w:p w14:paraId="0DADF8D1" w14:textId="77777777" w:rsidR="0082219B" w:rsidRPr="002F1772" w:rsidRDefault="0082219B" w:rsidP="0082219B">
      <w:pPr>
        <w:shd w:val="clear" w:color="auto" w:fill="FFFFFF"/>
        <w:spacing w:after="0" w:line="240" w:lineRule="auto"/>
        <w:jc w:val="both"/>
        <w:textAlignment w:val="baseline"/>
        <w:outlineLvl w:val="3"/>
        <w:rPr>
          <w:rFonts w:eastAsia="Times New Roman" w:cstheme="minorHAnsi"/>
          <w:b/>
          <w:bCs/>
          <w:color w:val="303030"/>
          <w:sz w:val="24"/>
          <w:szCs w:val="24"/>
          <w:lang w:eastAsia="it-IT"/>
        </w:rPr>
      </w:pPr>
      <w:r w:rsidRPr="002F1772">
        <w:rPr>
          <w:rFonts w:eastAsia="Times New Roman" w:cstheme="minorHAnsi"/>
          <w:b/>
          <w:bCs/>
          <w:color w:val="303030"/>
          <w:sz w:val="24"/>
          <w:szCs w:val="24"/>
          <w:bdr w:val="none" w:sz="0" w:space="0" w:color="auto" w:frame="1"/>
          <w:lang w:eastAsia="it-IT"/>
        </w:rPr>
        <w:t>ART. 3 –Convocazione e svolgimento delle sedute a distanza </w:t>
      </w:r>
    </w:p>
    <w:p w14:paraId="662F1C80" w14:textId="5606E4C1" w:rsidR="0082219B" w:rsidRPr="002F1772" w:rsidRDefault="002F1772" w:rsidP="002F1772">
      <w:pPr>
        <w:shd w:val="clear" w:color="auto" w:fill="FFFFFF"/>
        <w:spacing w:after="0" w:line="240" w:lineRule="auto"/>
        <w:jc w:val="both"/>
        <w:textAlignment w:val="baseline"/>
        <w:rPr>
          <w:rFonts w:eastAsia="Times New Roman" w:cstheme="minorHAnsi"/>
          <w:color w:val="303030"/>
          <w:sz w:val="24"/>
          <w:szCs w:val="24"/>
          <w:lang w:eastAsia="it-IT"/>
        </w:rPr>
      </w:pPr>
      <w:r>
        <w:rPr>
          <w:rFonts w:eastAsia="Times New Roman" w:cstheme="minorHAnsi"/>
          <w:color w:val="303030"/>
          <w:sz w:val="24"/>
          <w:szCs w:val="24"/>
          <w:lang w:eastAsia="it-IT"/>
        </w:rPr>
        <w:t>1.</w:t>
      </w:r>
      <w:r w:rsidR="0082219B" w:rsidRPr="002F1772">
        <w:rPr>
          <w:rFonts w:eastAsia="Times New Roman" w:cstheme="minorHAnsi"/>
          <w:color w:val="303030"/>
          <w:sz w:val="24"/>
          <w:szCs w:val="24"/>
          <w:lang w:eastAsia="it-IT"/>
        </w:rPr>
        <w:t xml:space="preserve">Nell’avviso di convocazione, </w:t>
      </w:r>
      <w:r w:rsidR="00AC455A">
        <w:rPr>
          <w:rFonts w:eastAsia="Times New Roman" w:cstheme="minorHAnsi"/>
          <w:color w:val="303030"/>
          <w:sz w:val="24"/>
          <w:szCs w:val="24"/>
          <w:lang w:eastAsia="it-IT"/>
        </w:rPr>
        <w:t>pubblicato sul sito nella Sezione Comunicati della Dirigenze ed inviato per posta elettronica nel caso del Consiglio di Istituto</w:t>
      </w:r>
      <w:r w:rsidR="0082219B" w:rsidRPr="002F1772">
        <w:rPr>
          <w:rFonts w:eastAsia="Times New Roman" w:cstheme="minorHAnsi"/>
          <w:color w:val="303030"/>
          <w:sz w:val="24"/>
          <w:szCs w:val="24"/>
          <w:lang w:eastAsia="it-IT"/>
        </w:rPr>
        <w:t>, deve essere specificato che la seduta avviene tramite strumenti telematici, indicando la modalità operativa di partecipazione e la durata prevista della riunione</w:t>
      </w:r>
    </w:p>
    <w:p w14:paraId="38654BA4" w14:textId="6F04644C" w:rsidR="0082219B" w:rsidRPr="00A0730E" w:rsidRDefault="0086110B" w:rsidP="0086110B">
      <w:pPr>
        <w:shd w:val="clear" w:color="auto" w:fill="FFFFFF"/>
        <w:spacing w:after="0" w:line="240" w:lineRule="auto"/>
        <w:jc w:val="both"/>
        <w:textAlignment w:val="baseline"/>
        <w:rPr>
          <w:rFonts w:eastAsia="Times New Roman" w:cstheme="minorHAnsi"/>
          <w:color w:val="303030"/>
          <w:sz w:val="24"/>
          <w:szCs w:val="24"/>
          <w:lang w:eastAsia="it-IT"/>
        </w:rPr>
      </w:pPr>
      <w:r>
        <w:rPr>
          <w:rFonts w:eastAsia="Times New Roman" w:cstheme="minorHAnsi"/>
          <w:color w:val="303030"/>
          <w:sz w:val="24"/>
          <w:szCs w:val="24"/>
          <w:lang w:eastAsia="it-IT"/>
        </w:rPr>
        <w:t>2.</w:t>
      </w:r>
      <w:r w:rsidR="0082219B" w:rsidRPr="00A0730E">
        <w:rPr>
          <w:rFonts w:eastAsia="Times New Roman" w:cstheme="minorHAnsi"/>
          <w:color w:val="303030"/>
          <w:sz w:val="24"/>
          <w:szCs w:val="24"/>
          <w:lang w:eastAsia="it-IT"/>
        </w:rPr>
        <w:t xml:space="preserve">L’avviso di convocazione </w:t>
      </w:r>
      <w:r>
        <w:rPr>
          <w:rFonts w:eastAsia="Times New Roman" w:cstheme="minorHAnsi"/>
          <w:color w:val="303030"/>
          <w:sz w:val="24"/>
          <w:szCs w:val="24"/>
          <w:lang w:eastAsia="it-IT"/>
        </w:rPr>
        <w:t>viene pubblicato</w:t>
      </w:r>
      <w:r w:rsidR="0082219B" w:rsidRPr="00A0730E">
        <w:rPr>
          <w:rFonts w:eastAsia="Times New Roman" w:cstheme="minorHAnsi"/>
          <w:color w:val="303030"/>
          <w:sz w:val="24"/>
          <w:szCs w:val="24"/>
          <w:lang w:eastAsia="it-IT"/>
        </w:rPr>
        <w:t xml:space="preserve"> </w:t>
      </w:r>
      <w:r>
        <w:rPr>
          <w:rFonts w:eastAsia="Times New Roman" w:cstheme="minorHAnsi"/>
          <w:color w:val="303030"/>
          <w:sz w:val="24"/>
          <w:szCs w:val="24"/>
          <w:lang w:eastAsia="it-IT"/>
        </w:rPr>
        <w:t>di norma</w:t>
      </w:r>
      <w:r w:rsidR="0082219B" w:rsidRPr="00A0730E">
        <w:rPr>
          <w:rFonts w:eastAsia="Times New Roman" w:cstheme="minorHAnsi"/>
          <w:color w:val="303030"/>
          <w:sz w:val="24"/>
          <w:szCs w:val="24"/>
          <w:lang w:eastAsia="it-IT"/>
        </w:rPr>
        <w:t xml:space="preserve"> cinque giorni prima  della data di svolgimento con allegato l’o.d.g.</w:t>
      </w:r>
      <w:r>
        <w:rPr>
          <w:rFonts w:eastAsia="Times New Roman" w:cstheme="minorHAnsi"/>
          <w:color w:val="303030"/>
          <w:sz w:val="24"/>
          <w:szCs w:val="24"/>
          <w:lang w:eastAsia="it-IT"/>
        </w:rPr>
        <w:t>;</w:t>
      </w:r>
      <w:r w:rsidR="0082219B" w:rsidRPr="00A0730E">
        <w:rPr>
          <w:rFonts w:eastAsia="Times New Roman" w:cstheme="minorHAnsi"/>
          <w:color w:val="303030"/>
          <w:sz w:val="24"/>
          <w:szCs w:val="24"/>
          <w:lang w:eastAsia="it-IT"/>
        </w:rPr>
        <w:t xml:space="preserve"> la documentazione necessaria per consentire ai partecipanti la massima informazione sui temi che saranno trattati</w:t>
      </w:r>
      <w:r>
        <w:rPr>
          <w:rFonts w:eastAsia="Times New Roman" w:cstheme="minorHAnsi"/>
          <w:color w:val="303030"/>
          <w:sz w:val="24"/>
          <w:szCs w:val="24"/>
          <w:lang w:eastAsia="it-IT"/>
        </w:rPr>
        <w:t xml:space="preserve"> viene inviata ai </w:t>
      </w:r>
      <w:r w:rsidR="00695F08">
        <w:rPr>
          <w:rFonts w:eastAsia="Times New Roman" w:cstheme="minorHAnsi"/>
          <w:color w:val="303030"/>
          <w:sz w:val="24"/>
          <w:szCs w:val="24"/>
          <w:lang w:eastAsia="it-IT"/>
        </w:rPr>
        <w:t>c</w:t>
      </w:r>
      <w:r>
        <w:rPr>
          <w:rFonts w:eastAsia="Times New Roman" w:cstheme="minorHAnsi"/>
          <w:color w:val="303030"/>
          <w:sz w:val="24"/>
          <w:szCs w:val="24"/>
          <w:lang w:eastAsia="it-IT"/>
        </w:rPr>
        <w:t xml:space="preserve">omponenti </w:t>
      </w:r>
      <w:r w:rsidR="00695F08">
        <w:rPr>
          <w:rFonts w:eastAsia="Times New Roman" w:cstheme="minorHAnsi"/>
          <w:color w:val="303030"/>
          <w:sz w:val="24"/>
          <w:szCs w:val="24"/>
          <w:lang w:eastAsia="it-IT"/>
        </w:rPr>
        <w:t>tramite la posta elettronica o resa accessibile su sezione del Sito in tempo utile perché possano ungere alla Presidenza proposte ed osservazioni</w:t>
      </w:r>
      <w:r w:rsidR="0082219B" w:rsidRPr="00A0730E">
        <w:rPr>
          <w:rFonts w:eastAsia="Times New Roman" w:cstheme="minorHAnsi"/>
          <w:color w:val="303030"/>
          <w:sz w:val="24"/>
          <w:szCs w:val="24"/>
          <w:lang w:eastAsia="it-IT"/>
        </w:rPr>
        <w:t>.</w:t>
      </w:r>
    </w:p>
    <w:p w14:paraId="2113B70F" w14:textId="0BC1F054" w:rsidR="0082219B" w:rsidRPr="00A0730E" w:rsidRDefault="00A734D5" w:rsidP="00A734D5">
      <w:pPr>
        <w:shd w:val="clear" w:color="auto" w:fill="FFFFFF"/>
        <w:spacing w:after="0" w:line="240" w:lineRule="auto"/>
        <w:jc w:val="both"/>
        <w:textAlignment w:val="baseline"/>
        <w:rPr>
          <w:rFonts w:eastAsia="Times New Roman" w:cstheme="minorHAnsi"/>
          <w:color w:val="303030"/>
          <w:sz w:val="24"/>
          <w:szCs w:val="24"/>
          <w:lang w:eastAsia="it-IT"/>
        </w:rPr>
      </w:pPr>
      <w:r>
        <w:rPr>
          <w:rFonts w:eastAsia="Times New Roman" w:cstheme="minorHAnsi"/>
          <w:color w:val="303030"/>
          <w:sz w:val="24"/>
          <w:szCs w:val="24"/>
          <w:lang w:eastAsia="it-IT"/>
        </w:rPr>
        <w:t>3.</w:t>
      </w:r>
      <w:r w:rsidR="0082219B" w:rsidRPr="00A0730E">
        <w:rPr>
          <w:rFonts w:eastAsia="Times New Roman" w:cstheme="minorHAnsi"/>
          <w:color w:val="303030"/>
          <w:sz w:val="24"/>
          <w:szCs w:val="24"/>
          <w:lang w:eastAsia="it-IT"/>
        </w:rPr>
        <w:t>Gli eventuali emendamenti, mozioni e richieste di integrazione dell’o.d.g. devono essere comunicati per iscritto almeno 24 ore prima della riunione tramite posta elettronica al Presidente o al Dirigente Scolastico che ne daranno adeguata comunicazione ai componenti dell’organo di riferimento</w:t>
      </w:r>
    </w:p>
    <w:p w14:paraId="0C62842F" w14:textId="346B2E01" w:rsidR="0082219B" w:rsidRPr="00A0730E" w:rsidRDefault="00A734D5" w:rsidP="00A734D5">
      <w:pPr>
        <w:shd w:val="clear" w:color="auto" w:fill="FFFFFF"/>
        <w:spacing w:after="0" w:line="240" w:lineRule="auto"/>
        <w:jc w:val="both"/>
        <w:textAlignment w:val="baseline"/>
        <w:rPr>
          <w:rFonts w:eastAsia="Times New Roman" w:cstheme="minorHAnsi"/>
          <w:color w:val="303030"/>
          <w:sz w:val="24"/>
          <w:szCs w:val="24"/>
          <w:lang w:eastAsia="it-IT"/>
        </w:rPr>
      </w:pPr>
      <w:r>
        <w:rPr>
          <w:rFonts w:eastAsia="Times New Roman" w:cstheme="minorHAnsi"/>
          <w:color w:val="303030"/>
          <w:sz w:val="24"/>
          <w:szCs w:val="24"/>
          <w:lang w:eastAsia="it-IT"/>
        </w:rPr>
        <w:t>4.</w:t>
      </w:r>
      <w:r w:rsidR="0082219B" w:rsidRPr="00A0730E">
        <w:rPr>
          <w:rFonts w:eastAsia="Times New Roman" w:cstheme="minorHAnsi"/>
          <w:color w:val="303030"/>
          <w:sz w:val="24"/>
          <w:szCs w:val="24"/>
          <w:lang w:eastAsia="it-IT"/>
        </w:rPr>
        <w:t xml:space="preserve">Le eventuali comunicazioni del Presidente o del Dirigente Scolastico sui temi trattati non possono superare di un terzo il tempo previsto per la riunione. Gli interventi dei componenti dell’organo non possono superare di norma i </w:t>
      </w:r>
      <w:r>
        <w:rPr>
          <w:rFonts w:eastAsia="Times New Roman" w:cstheme="minorHAnsi"/>
          <w:color w:val="303030"/>
          <w:sz w:val="24"/>
          <w:szCs w:val="24"/>
          <w:lang w:eastAsia="it-IT"/>
        </w:rPr>
        <w:t>7</w:t>
      </w:r>
      <w:r w:rsidR="0082219B" w:rsidRPr="00A0730E">
        <w:rPr>
          <w:rFonts w:eastAsia="Times New Roman" w:cstheme="minorHAnsi"/>
          <w:color w:val="303030"/>
          <w:sz w:val="24"/>
          <w:szCs w:val="24"/>
          <w:lang w:eastAsia="it-IT"/>
        </w:rPr>
        <w:t xml:space="preserve"> minuti.</w:t>
      </w:r>
    </w:p>
    <w:p w14:paraId="3A75A85C" w14:textId="5C4DD477" w:rsidR="0082219B" w:rsidRPr="00A0730E" w:rsidRDefault="004F6F1B" w:rsidP="00A734D5">
      <w:pPr>
        <w:shd w:val="clear" w:color="auto" w:fill="FFFFFF"/>
        <w:spacing w:after="0" w:line="240" w:lineRule="auto"/>
        <w:jc w:val="both"/>
        <w:textAlignment w:val="baseline"/>
        <w:rPr>
          <w:rFonts w:eastAsia="Times New Roman" w:cstheme="minorHAnsi"/>
          <w:color w:val="303030"/>
          <w:sz w:val="24"/>
          <w:szCs w:val="24"/>
          <w:lang w:eastAsia="it-IT"/>
        </w:rPr>
      </w:pPr>
      <w:r>
        <w:rPr>
          <w:rFonts w:eastAsia="Times New Roman" w:cstheme="minorHAnsi"/>
          <w:color w:val="303030"/>
          <w:sz w:val="24"/>
          <w:szCs w:val="24"/>
          <w:lang w:eastAsia="it-IT"/>
        </w:rPr>
        <w:t>5.</w:t>
      </w:r>
      <w:r w:rsidR="0082219B" w:rsidRPr="00A0730E">
        <w:rPr>
          <w:rFonts w:eastAsia="Times New Roman" w:cstheme="minorHAnsi"/>
          <w:color w:val="303030"/>
          <w:sz w:val="24"/>
          <w:szCs w:val="24"/>
          <w:lang w:eastAsia="it-IT"/>
        </w:rPr>
        <w:t>Nell’ipotesi in cui, all’inizio o durante lo svolgimento della riunione, il collegamento di uno o più componenti risulta impossibile o viene interrotto, per problemi tecnici, se il numero legale è assicurato la riunione può comunque svolgersi, dando atto dell’assenza giustificata del/i componente/i impossibilitato/i a mantenere attivo il collegamento</w:t>
      </w:r>
      <w:r>
        <w:rPr>
          <w:rFonts w:eastAsia="Times New Roman" w:cstheme="minorHAnsi"/>
          <w:color w:val="303030"/>
          <w:sz w:val="24"/>
          <w:szCs w:val="24"/>
          <w:lang w:eastAsia="it-IT"/>
        </w:rPr>
        <w:t>. Il problema deve essere immediatamente segnalato al Tecnico o allo Staff.</w:t>
      </w:r>
    </w:p>
    <w:p w14:paraId="4EC8AE7B" w14:textId="03ADFA73" w:rsidR="0082219B" w:rsidRDefault="004F6F1B" w:rsidP="004F6F1B">
      <w:pPr>
        <w:shd w:val="clear" w:color="auto" w:fill="FFFFFF"/>
        <w:spacing w:after="0" w:line="240" w:lineRule="auto"/>
        <w:jc w:val="both"/>
        <w:textAlignment w:val="baseline"/>
        <w:rPr>
          <w:rFonts w:eastAsia="Times New Roman" w:cstheme="minorHAnsi"/>
          <w:color w:val="303030"/>
          <w:sz w:val="24"/>
          <w:szCs w:val="24"/>
          <w:lang w:eastAsia="it-IT"/>
        </w:rPr>
      </w:pPr>
      <w:r>
        <w:rPr>
          <w:rFonts w:eastAsia="Times New Roman" w:cstheme="minorHAnsi"/>
          <w:color w:val="303030"/>
          <w:sz w:val="24"/>
          <w:szCs w:val="24"/>
          <w:lang w:eastAsia="it-IT"/>
        </w:rPr>
        <w:t>6.</w:t>
      </w:r>
      <w:r w:rsidR="0082219B" w:rsidRPr="00A0730E">
        <w:rPr>
          <w:rFonts w:eastAsia="Times New Roman" w:cstheme="minorHAnsi"/>
          <w:color w:val="303030"/>
          <w:sz w:val="24"/>
          <w:szCs w:val="24"/>
          <w:lang w:eastAsia="it-IT"/>
        </w:rPr>
        <w:t>In caso di problemi di connessione durante una votazione, in mancanza di possibilità di ripristino del collegamento in tempi brevi, il Dirigente Scolastico o il Presidente del Consiglio di Istituto dichiara nulla la votazione e procede a nuova votazione</w:t>
      </w:r>
      <w:r w:rsidR="00A85328">
        <w:rPr>
          <w:rFonts w:eastAsia="Times New Roman" w:cstheme="minorHAnsi"/>
          <w:color w:val="303030"/>
          <w:sz w:val="24"/>
          <w:szCs w:val="24"/>
          <w:lang w:eastAsia="it-IT"/>
        </w:rPr>
        <w:t>.</w:t>
      </w:r>
    </w:p>
    <w:p w14:paraId="446DC11A" w14:textId="77777777" w:rsidR="00A85328" w:rsidRPr="00A0730E" w:rsidRDefault="00A85328" w:rsidP="004F6F1B">
      <w:pPr>
        <w:shd w:val="clear" w:color="auto" w:fill="FFFFFF"/>
        <w:spacing w:after="0" w:line="240" w:lineRule="auto"/>
        <w:jc w:val="both"/>
        <w:textAlignment w:val="baseline"/>
        <w:rPr>
          <w:rFonts w:eastAsia="Times New Roman" w:cstheme="minorHAnsi"/>
          <w:color w:val="303030"/>
          <w:sz w:val="24"/>
          <w:szCs w:val="24"/>
          <w:lang w:eastAsia="it-IT"/>
        </w:rPr>
      </w:pPr>
    </w:p>
    <w:p w14:paraId="03DA9574" w14:textId="77777777" w:rsidR="0082219B" w:rsidRPr="004F6F1B" w:rsidRDefault="0082219B" w:rsidP="0082219B">
      <w:pPr>
        <w:shd w:val="clear" w:color="auto" w:fill="FFFFFF"/>
        <w:spacing w:after="0" w:line="240" w:lineRule="auto"/>
        <w:jc w:val="both"/>
        <w:textAlignment w:val="baseline"/>
        <w:outlineLvl w:val="3"/>
        <w:rPr>
          <w:rFonts w:eastAsia="Times New Roman" w:cstheme="minorHAnsi"/>
          <w:b/>
          <w:bCs/>
          <w:color w:val="303030"/>
          <w:sz w:val="24"/>
          <w:szCs w:val="24"/>
          <w:lang w:eastAsia="it-IT"/>
        </w:rPr>
      </w:pPr>
      <w:r w:rsidRPr="004F6F1B">
        <w:rPr>
          <w:rFonts w:eastAsia="Times New Roman" w:cstheme="minorHAnsi"/>
          <w:b/>
          <w:bCs/>
          <w:color w:val="303030"/>
          <w:sz w:val="24"/>
          <w:szCs w:val="24"/>
          <w:bdr w:val="none" w:sz="0" w:space="0" w:color="auto" w:frame="1"/>
          <w:lang w:eastAsia="it-IT"/>
        </w:rPr>
        <w:t>ART. 4 –Espressione del voto e verbalizzazione delle sedute</w:t>
      </w:r>
    </w:p>
    <w:p w14:paraId="73A444C6" w14:textId="634BDDA9" w:rsidR="0082219B" w:rsidRPr="00A0730E" w:rsidRDefault="004F6F1B" w:rsidP="004F6F1B">
      <w:pPr>
        <w:shd w:val="clear" w:color="auto" w:fill="FFFFFF"/>
        <w:spacing w:after="0" w:line="240" w:lineRule="auto"/>
        <w:jc w:val="both"/>
        <w:textAlignment w:val="baseline"/>
        <w:rPr>
          <w:rFonts w:eastAsia="Times New Roman" w:cstheme="minorHAnsi"/>
          <w:color w:val="303030"/>
          <w:sz w:val="24"/>
          <w:szCs w:val="24"/>
          <w:lang w:eastAsia="it-IT"/>
        </w:rPr>
      </w:pPr>
      <w:r>
        <w:rPr>
          <w:rFonts w:eastAsia="Times New Roman" w:cstheme="minorHAnsi"/>
          <w:color w:val="303030"/>
          <w:sz w:val="24"/>
          <w:szCs w:val="24"/>
          <w:lang w:eastAsia="it-IT"/>
        </w:rPr>
        <w:t>1.</w:t>
      </w:r>
      <w:r w:rsidR="0082219B" w:rsidRPr="00A0730E">
        <w:rPr>
          <w:rFonts w:eastAsia="Times New Roman" w:cstheme="minorHAnsi"/>
          <w:color w:val="303030"/>
          <w:sz w:val="24"/>
          <w:szCs w:val="24"/>
          <w:lang w:eastAsia="it-IT"/>
        </w:rPr>
        <w:t>Ogni partecipante alla seduta a distanza deve esprimere il proprio voto (favorevole, contrario, astenuto) con chiamata nominale e verbalmente o, in alternativa, con gli strumenti di voto telematico consentiti dalla piattaforma utilizzata garantendo la trasparenza della votazione a tutti i componenti dell’organo.</w:t>
      </w:r>
    </w:p>
    <w:p w14:paraId="7FEF64A0" w14:textId="040D9FC5" w:rsidR="0082219B" w:rsidRPr="004F6F1B" w:rsidRDefault="004F6F1B" w:rsidP="004F6F1B">
      <w:pPr>
        <w:shd w:val="clear" w:color="auto" w:fill="FFFFFF"/>
        <w:spacing w:after="0" w:line="240" w:lineRule="auto"/>
        <w:jc w:val="both"/>
        <w:textAlignment w:val="baseline"/>
        <w:rPr>
          <w:rFonts w:eastAsia="Times New Roman" w:cstheme="minorHAnsi"/>
          <w:color w:val="303030"/>
          <w:sz w:val="24"/>
          <w:szCs w:val="24"/>
          <w:lang w:eastAsia="it-IT"/>
        </w:rPr>
      </w:pPr>
      <w:r>
        <w:rPr>
          <w:rFonts w:eastAsia="Times New Roman" w:cstheme="minorHAnsi"/>
          <w:color w:val="303030"/>
          <w:sz w:val="24"/>
          <w:szCs w:val="24"/>
          <w:lang w:eastAsia="it-IT"/>
        </w:rPr>
        <w:lastRenderedPageBreak/>
        <w:t>2.</w:t>
      </w:r>
      <w:r w:rsidR="0082219B" w:rsidRPr="004F6F1B">
        <w:rPr>
          <w:rFonts w:eastAsia="Times New Roman" w:cstheme="minorHAnsi"/>
          <w:color w:val="303030"/>
          <w:sz w:val="24"/>
          <w:szCs w:val="24"/>
          <w:lang w:eastAsia="it-IT"/>
        </w:rPr>
        <w:t>Nel verbale della riunione a distanza dev</w:t>
      </w:r>
      <w:r>
        <w:rPr>
          <w:rFonts w:eastAsia="Times New Roman" w:cstheme="minorHAnsi"/>
          <w:color w:val="303030"/>
          <w:sz w:val="24"/>
          <w:szCs w:val="24"/>
          <w:lang w:eastAsia="it-IT"/>
        </w:rPr>
        <w:t>ono</w:t>
      </w:r>
      <w:r w:rsidR="0082219B" w:rsidRPr="004F6F1B">
        <w:rPr>
          <w:rFonts w:eastAsia="Times New Roman" w:cstheme="minorHAnsi"/>
          <w:color w:val="303030"/>
          <w:sz w:val="24"/>
          <w:szCs w:val="24"/>
          <w:lang w:eastAsia="it-IT"/>
        </w:rPr>
        <w:t xml:space="preserve"> essere indicat</w:t>
      </w:r>
      <w:r>
        <w:rPr>
          <w:rFonts w:eastAsia="Times New Roman" w:cstheme="minorHAnsi"/>
          <w:color w:val="303030"/>
          <w:sz w:val="24"/>
          <w:szCs w:val="24"/>
          <w:lang w:eastAsia="it-IT"/>
        </w:rPr>
        <w:t xml:space="preserve">i </w:t>
      </w:r>
      <w:r w:rsidR="0082219B" w:rsidRPr="004F6F1B">
        <w:rPr>
          <w:rFonts w:eastAsia="Times New Roman" w:cstheme="minorHAnsi"/>
          <w:color w:val="303030"/>
          <w:sz w:val="24"/>
          <w:szCs w:val="24"/>
          <w:lang w:eastAsia="it-IT"/>
        </w:rPr>
        <w:t>i nominativi dei componenti presenti tramite modalità a distanza e le modalità del collegamento di ciascuno.</w:t>
      </w:r>
      <w:r>
        <w:rPr>
          <w:rFonts w:eastAsia="Times New Roman" w:cstheme="minorHAnsi"/>
          <w:color w:val="303030"/>
          <w:sz w:val="24"/>
          <w:szCs w:val="24"/>
          <w:lang w:eastAsia="it-IT"/>
        </w:rPr>
        <w:t xml:space="preserve"> La Sede della riunione è sempre la Sede centrale dell’Istituto.</w:t>
      </w:r>
    </w:p>
    <w:p w14:paraId="1DF44257" w14:textId="72E82687" w:rsidR="0082219B" w:rsidRDefault="004F6F1B" w:rsidP="004F6F1B">
      <w:pPr>
        <w:shd w:val="clear" w:color="auto" w:fill="FFFFFF"/>
        <w:spacing w:after="0" w:line="240" w:lineRule="auto"/>
        <w:jc w:val="both"/>
        <w:textAlignment w:val="baseline"/>
        <w:rPr>
          <w:rFonts w:eastAsia="Times New Roman" w:cstheme="minorHAnsi"/>
          <w:color w:val="303030"/>
          <w:sz w:val="24"/>
          <w:szCs w:val="24"/>
          <w:lang w:eastAsia="it-IT"/>
        </w:rPr>
      </w:pPr>
      <w:r>
        <w:rPr>
          <w:rFonts w:eastAsia="Times New Roman" w:cstheme="minorHAnsi"/>
          <w:color w:val="303030"/>
          <w:sz w:val="24"/>
          <w:szCs w:val="24"/>
          <w:lang w:eastAsia="it-IT"/>
        </w:rPr>
        <w:t>3.</w:t>
      </w:r>
      <w:r w:rsidR="0082219B" w:rsidRPr="00A0730E">
        <w:rPr>
          <w:rFonts w:eastAsia="Times New Roman" w:cstheme="minorHAnsi"/>
          <w:color w:val="303030"/>
          <w:sz w:val="24"/>
          <w:szCs w:val="24"/>
          <w:lang w:eastAsia="it-IT"/>
        </w:rPr>
        <w:t>Nel verbale si deve dare conto degli eventuali problemi tecnici che si manifestino nel corso della seduta e della votazione.</w:t>
      </w:r>
    </w:p>
    <w:p w14:paraId="4F1AEDAC" w14:textId="77777777" w:rsidR="00A85328" w:rsidRPr="00A0730E" w:rsidRDefault="00A85328" w:rsidP="004F6F1B">
      <w:pPr>
        <w:shd w:val="clear" w:color="auto" w:fill="FFFFFF"/>
        <w:spacing w:after="0" w:line="240" w:lineRule="auto"/>
        <w:jc w:val="both"/>
        <w:textAlignment w:val="baseline"/>
        <w:rPr>
          <w:rFonts w:eastAsia="Times New Roman" w:cstheme="minorHAnsi"/>
          <w:color w:val="303030"/>
          <w:sz w:val="24"/>
          <w:szCs w:val="24"/>
          <w:lang w:eastAsia="it-IT"/>
        </w:rPr>
      </w:pPr>
    </w:p>
    <w:p w14:paraId="3EA1D2F4" w14:textId="77777777" w:rsidR="0082219B" w:rsidRPr="000D0053" w:rsidRDefault="0082219B" w:rsidP="0082219B">
      <w:pPr>
        <w:shd w:val="clear" w:color="auto" w:fill="FFFFFF"/>
        <w:spacing w:after="0" w:line="240" w:lineRule="auto"/>
        <w:jc w:val="both"/>
        <w:textAlignment w:val="baseline"/>
        <w:outlineLvl w:val="3"/>
        <w:rPr>
          <w:rFonts w:eastAsia="Times New Roman" w:cstheme="minorHAnsi"/>
          <w:b/>
          <w:bCs/>
          <w:color w:val="303030"/>
          <w:sz w:val="24"/>
          <w:szCs w:val="24"/>
          <w:lang w:eastAsia="it-IT"/>
        </w:rPr>
      </w:pPr>
      <w:r w:rsidRPr="000D0053">
        <w:rPr>
          <w:rFonts w:eastAsia="Times New Roman" w:cstheme="minorHAnsi"/>
          <w:b/>
          <w:bCs/>
          <w:color w:val="303030"/>
          <w:sz w:val="24"/>
          <w:szCs w:val="24"/>
          <w:bdr w:val="none" w:sz="0" w:space="0" w:color="auto" w:frame="1"/>
          <w:lang w:eastAsia="it-IT"/>
        </w:rPr>
        <w:t>ART. 5 –Norme finali</w:t>
      </w:r>
    </w:p>
    <w:p w14:paraId="6126C231" w14:textId="7A0D7FAE" w:rsidR="0082219B" w:rsidRPr="00A0730E" w:rsidRDefault="0082219B" w:rsidP="0082219B">
      <w:pPr>
        <w:shd w:val="clear" w:color="auto" w:fill="FFFFFF"/>
        <w:spacing w:after="225"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lang w:eastAsia="it-IT"/>
        </w:rPr>
        <w:t xml:space="preserve"> 1.Il presente Regolamento, volto a </w:t>
      </w:r>
      <w:r w:rsidR="000D0053">
        <w:rPr>
          <w:rFonts w:eastAsia="Times New Roman" w:cstheme="minorHAnsi"/>
          <w:color w:val="303030"/>
          <w:sz w:val="24"/>
          <w:szCs w:val="24"/>
          <w:lang w:eastAsia="it-IT"/>
        </w:rPr>
        <w:t>favorire la partecipazione dei tutti  i componente della comunità scolastica all</w:t>
      </w:r>
      <w:r w:rsidR="00A85328">
        <w:rPr>
          <w:rFonts w:eastAsia="Times New Roman" w:cstheme="minorHAnsi"/>
          <w:color w:val="303030"/>
          <w:sz w:val="24"/>
          <w:szCs w:val="24"/>
          <w:lang w:eastAsia="it-IT"/>
        </w:rPr>
        <w:t>e attività decisionali</w:t>
      </w:r>
      <w:r w:rsidRPr="00A0730E">
        <w:rPr>
          <w:rFonts w:eastAsia="Times New Roman" w:cstheme="minorHAnsi"/>
          <w:color w:val="303030"/>
          <w:sz w:val="24"/>
          <w:szCs w:val="24"/>
          <w:lang w:eastAsia="it-IT"/>
        </w:rPr>
        <w:t xml:space="preserve">, entra in vigore il giorno successivo alla sua pubblicazione nella pagina Web dell’Istituto ha efficacia fino </w:t>
      </w:r>
      <w:r w:rsidR="00A85328">
        <w:rPr>
          <w:rFonts w:eastAsia="Times New Roman" w:cstheme="minorHAnsi"/>
          <w:color w:val="303030"/>
          <w:sz w:val="24"/>
          <w:szCs w:val="24"/>
          <w:lang w:eastAsia="it-IT"/>
        </w:rPr>
        <w:t>alla sua revisione</w:t>
      </w:r>
      <w:r w:rsidRPr="00A0730E">
        <w:rPr>
          <w:rFonts w:eastAsia="Times New Roman" w:cstheme="minorHAnsi"/>
          <w:color w:val="303030"/>
          <w:sz w:val="24"/>
          <w:szCs w:val="24"/>
          <w:lang w:eastAsia="it-IT"/>
        </w:rPr>
        <w:t>.</w:t>
      </w:r>
    </w:p>
    <w:p w14:paraId="26F4ACB1" w14:textId="77777777" w:rsidR="0082219B" w:rsidRPr="00A0730E" w:rsidRDefault="0082219B" w:rsidP="0082219B">
      <w:pPr>
        <w:shd w:val="clear" w:color="auto" w:fill="FFFFFF"/>
        <w:spacing w:after="225" w:line="240" w:lineRule="auto"/>
        <w:jc w:val="both"/>
        <w:textAlignment w:val="baseline"/>
        <w:rPr>
          <w:rFonts w:eastAsia="Times New Roman" w:cstheme="minorHAnsi"/>
          <w:color w:val="303030"/>
          <w:sz w:val="24"/>
          <w:szCs w:val="24"/>
          <w:lang w:eastAsia="it-IT"/>
        </w:rPr>
      </w:pPr>
      <w:r w:rsidRPr="00A0730E">
        <w:rPr>
          <w:rFonts w:eastAsia="Times New Roman" w:cstheme="minorHAnsi"/>
          <w:color w:val="303030"/>
          <w:sz w:val="24"/>
          <w:szCs w:val="24"/>
          <w:lang w:eastAsia="it-IT"/>
        </w:rPr>
        <w:t xml:space="preserve">2.Per quanto non espressamente disciplinato nel presente Regolamento, si rimanda alle norme contenute nel </w:t>
      </w:r>
      <w:proofErr w:type="spellStart"/>
      <w:r w:rsidRPr="00A0730E">
        <w:rPr>
          <w:rFonts w:eastAsia="Times New Roman" w:cstheme="minorHAnsi"/>
          <w:color w:val="303030"/>
          <w:sz w:val="24"/>
          <w:szCs w:val="24"/>
          <w:lang w:eastAsia="it-IT"/>
        </w:rPr>
        <w:t>D.Lgs.</w:t>
      </w:r>
      <w:proofErr w:type="spellEnd"/>
      <w:r w:rsidRPr="00A0730E">
        <w:rPr>
          <w:rFonts w:eastAsia="Times New Roman" w:cstheme="minorHAnsi"/>
          <w:color w:val="303030"/>
          <w:sz w:val="24"/>
          <w:szCs w:val="24"/>
          <w:lang w:eastAsia="it-IT"/>
        </w:rPr>
        <w:t xml:space="preserve"> 297/94  e successive modificazioni.</w:t>
      </w:r>
    </w:p>
    <w:sectPr w:rsidR="0082219B" w:rsidRPr="00A073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70E9"/>
    <w:multiLevelType w:val="hybridMultilevel"/>
    <w:tmpl w:val="B7FCAD6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DA2FF7"/>
    <w:multiLevelType w:val="hybridMultilevel"/>
    <w:tmpl w:val="E97A9E0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6E4818"/>
    <w:multiLevelType w:val="multilevel"/>
    <w:tmpl w:val="2E7CA8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6B59DC"/>
    <w:multiLevelType w:val="multilevel"/>
    <w:tmpl w:val="3B2C9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7482C"/>
    <w:multiLevelType w:val="multilevel"/>
    <w:tmpl w:val="17C8B9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55482"/>
    <w:multiLevelType w:val="multilevel"/>
    <w:tmpl w:val="887EC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A56357"/>
    <w:multiLevelType w:val="multilevel"/>
    <w:tmpl w:val="ADA63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9B"/>
    <w:rsid w:val="00054F64"/>
    <w:rsid w:val="000D0053"/>
    <w:rsid w:val="002F1772"/>
    <w:rsid w:val="00493F1E"/>
    <w:rsid w:val="004F6F1B"/>
    <w:rsid w:val="00552861"/>
    <w:rsid w:val="005B6F54"/>
    <w:rsid w:val="00695F08"/>
    <w:rsid w:val="0082219B"/>
    <w:rsid w:val="0086110B"/>
    <w:rsid w:val="00A0730E"/>
    <w:rsid w:val="00A10D2C"/>
    <w:rsid w:val="00A734D5"/>
    <w:rsid w:val="00A85328"/>
    <w:rsid w:val="00AC455A"/>
    <w:rsid w:val="00BE3FD8"/>
    <w:rsid w:val="00CE25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AF56"/>
  <w15:chartTrackingRefBased/>
  <w15:docId w15:val="{90E6A41D-ACAC-44DE-96A2-CD330F19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FD8"/>
  </w:style>
  <w:style w:type="paragraph" w:styleId="Titolo1">
    <w:name w:val="heading 1"/>
    <w:basedOn w:val="Normale"/>
    <w:next w:val="Normale"/>
    <w:link w:val="Titolo1Carattere"/>
    <w:uiPriority w:val="9"/>
    <w:qFormat/>
    <w:rsid w:val="00BE3F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BE3FD8"/>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Titolo3">
    <w:name w:val="heading 3"/>
    <w:basedOn w:val="Normale"/>
    <w:next w:val="Normale"/>
    <w:link w:val="Titolo3Carattere"/>
    <w:uiPriority w:val="9"/>
    <w:unhideWhenUsed/>
    <w:qFormat/>
    <w:rsid w:val="00BE3FD8"/>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Titolo4">
    <w:name w:val="heading 4"/>
    <w:basedOn w:val="Normale"/>
    <w:next w:val="Normale"/>
    <w:link w:val="Titolo4Carattere"/>
    <w:uiPriority w:val="9"/>
    <w:unhideWhenUsed/>
    <w:qFormat/>
    <w:rsid w:val="00BE3FD8"/>
    <w:pPr>
      <w:keepNext/>
      <w:keepLines/>
      <w:spacing w:before="40" w:after="0"/>
      <w:outlineLvl w:val="3"/>
    </w:pPr>
    <w:rPr>
      <w:i/>
      <w:iCs/>
    </w:rPr>
  </w:style>
  <w:style w:type="paragraph" w:styleId="Titolo5">
    <w:name w:val="heading 5"/>
    <w:basedOn w:val="Normale"/>
    <w:next w:val="Normale"/>
    <w:link w:val="Titolo5Carattere"/>
    <w:uiPriority w:val="9"/>
    <w:semiHidden/>
    <w:unhideWhenUsed/>
    <w:qFormat/>
    <w:rsid w:val="00BE3FD8"/>
    <w:pPr>
      <w:keepNext/>
      <w:keepLines/>
      <w:spacing w:before="40" w:after="0"/>
      <w:outlineLvl w:val="4"/>
    </w:pPr>
    <w:rPr>
      <w:color w:val="2F5496" w:themeColor="accent1" w:themeShade="BF"/>
    </w:rPr>
  </w:style>
  <w:style w:type="paragraph" w:styleId="Titolo6">
    <w:name w:val="heading 6"/>
    <w:basedOn w:val="Normale"/>
    <w:next w:val="Normale"/>
    <w:link w:val="Titolo6Carattere"/>
    <w:uiPriority w:val="9"/>
    <w:semiHidden/>
    <w:unhideWhenUsed/>
    <w:qFormat/>
    <w:rsid w:val="00BE3FD8"/>
    <w:pPr>
      <w:keepNext/>
      <w:keepLines/>
      <w:spacing w:before="40" w:after="0"/>
      <w:outlineLvl w:val="5"/>
    </w:pPr>
    <w:rPr>
      <w:color w:val="1F3864" w:themeColor="accent1" w:themeShade="80"/>
    </w:rPr>
  </w:style>
  <w:style w:type="paragraph" w:styleId="Titolo7">
    <w:name w:val="heading 7"/>
    <w:basedOn w:val="Normale"/>
    <w:next w:val="Normale"/>
    <w:link w:val="Titolo7Carattere"/>
    <w:uiPriority w:val="9"/>
    <w:semiHidden/>
    <w:unhideWhenUsed/>
    <w:qFormat/>
    <w:rsid w:val="00BE3FD8"/>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Titolo8">
    <w:name w:val="heading 8"/>
    <w:basedOn w:val="Normale"/>
    <w:next w:val="Normale"/>
    <w:link w:val="Titolo8Carattere"/>
    <w:uiPriority w:val="9"/>
    <w:semiHidden/>
    <w:unhideWhenUsed/>
    <w:qFormat/>
    <w:rsid w:val="00BE3FD8"/>
    <w:pPr>
      <w:keepNext/>
      <w:keepLines/>
      <w:spacing w:before="40" w:after="0"/>
      <w:outlineLvl w:val="7"/>
    </w:pPr>
    <w:rPr>
      <w:color w:val="262626" w:themeColor="text1" w:themeTint="D9"/>
      <w:sz w:val="21"/>
      <w:szCs w:val="21"/>
    </w:rPr>
  </w:style>
  <w:style w:type="paragraph" w:styleId="Titolo9">
    <w:name w:val="heading 9"/>
    <w:basedOn w:val="Normale"/>
    <w:next w:val="Normale"/>
    <w:link w:val="Titolo9Carattere"/>
    <w:uiPriority w:val="9"/>
    <w:semiHidden/>
    <w:unhideWhenUsed/>
    <w:qFormat/>
    <w:rsid w:val="00BE3FD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E3FD8"/>
    <w:rPr>
      <w:rFonts w:asciiTheme="majorHAnsi" w:eastAsiaTheme="majorEastAsia" w:hAnsiTheme="majorHAnsi" w:cstheme="majorBidi"/>
      <w:color w:val="1F3864" w:themeColor="accent1" w:themeShade="80"/>
      <w:sz w:val="24"/>
      <w:szCs w:val="24"/>
    </w:rPr>
  </w:style>
  <w:style w:type="character" w:customStyle="1" w:styleId="Titolo4Carattere">
    <w:name w:val="Titolo 4 Carattere"/>
    <w:basedOn w:val="Carpredefinitoparagrafo"/>
    <w:link w:val="Titolo4"/>
    <w:uiPriority w:val="9"/>
    <w:rsid w:val="00BE3FD8"/>
    <w:rPr>
      <w:i/>
      <w:iCs/>
    </w:rPr>
  </w:style>
  <w:style w:type="character" w:styleId="Enfasigrassetto">
    <w:name w:val="Strong"/>
    <w:basedOn w:val="Carpredefinitoparagrafo"/>
    <w:uiPriority w:val="22"/>
    <w:qFormat/>
    <w:rsid w:val="00BE3FD8"/>
    <w:rPr>
      <w:b/>
      <w:bCs/>
      <w:color w:val="auto"/>
    </w:rPr>
  </w:style>
  <w:style w:type="paragraph" w:styleId="NormaleWeb">
    <w:name w:val="Normal (Web)"/>
    <w:basedOn w:val="Normale"/>
    <w:uiPriority w:val="99"/>
    <w:semiHidden/>
    <w:unhideWhenUsed/>
    <w:rsid w:val="008221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BE3FD8"/>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BE3FD8"/>
    <w:rPr>
      <w:rFonts w:asciiTheme="majorHAnsi" w:eastAsiaTheme="majorEastAsia" w:hAnsiTheme="majorHAnsi" w:cstheme="majorBidi"/>
      <w:color w:val="2F5496" w:themeColor="accent1" w:themeShade="BF"/>
      <w:sz w:val="28"/>
      <w:szCs w:val="28"/>
    </w:rPr>
  </w:style>
  <w:style w:type="character" w:customStyle="1" w:styleId="Titolo5Carattere">
    <w:name w:val="Titolo 5 Carattere"/>
    <w:basedOn w:val="Carpredefinitoparagrafo"/>
    <w:link w:val="Titolo5"/>
    <w:uiPriority w:val="9"/>
    <w:semiHidden/>
    <w:rsid w:val="00BE3FD8"/>
    <w:rPr>
      <w:color w:val="2F5496" w:themeColor="accent1" w:themeShade="BF"/>
    </w:rPr>
  </w:style>
  <w:style w:type="character" w:customStyle="1" w:styleId="Titolo6Carattere">
    <w:name w:val="Titolo 6 Carattere"/>
    <w:basedOn w:val="Carpredefinitoparagrafo"/>
    <w:link w:val="Titolo6"/>
    <w:uiPriority w:val="9"/>
    <w:semiHidden/>
    <w:rsid w:val="00BE3FD8"/>
    <w:rPr>
      <w:color w:val="1F3864" w:themeColor="accent1" w:themeShade="80"/>
    </w:rPr>
  </w:style>
  <w:style w:type="character" w:customStyle="1" w:styleId="Titolo7Carattere">
    <w:name w:val="Titolo 7 Carattere"/>
    <w:basedOn w:val="Carpredefinitoparagrafo"/>
    <w:link w:val="Titolo7"/>
    <w:uiPriority w:val="9"/>
    <w:semiHidden/>
    <w:rsid w:val="00BE3FD8"/>
    <w:rPr>
      <w:rFonts w:asciiTheme="majorHAnsi" w:eastAsiaTheme="majorEastAsia" w:hAnsiTheme="majorHAnsi" w:cstheme="majorBidi"/>
      <w:i/>
      <w:iCs/>
      <w:color w:val="1F3864" w:themeColor="accent1" w:themeShade="80"/>
    </w:rPr>
  </w:style>
  <w:style w:type="character" w:customStyle="1" w:styleId="Titolo8Carattere">
    <w:name w:val="Titolo 8 Carattere"/>
    <w:basedOn w:val="Carpredefinitoparagrafo"/>
    <w:link w:val="Titolo8"/>
    <w:uiPriority w:val="9"/>
    <w:semiHidden/>
    <w:rsid w:val="00BE3FD8"/>
    <w:rPr>
      <w:color w:val="262626" w:themeColor="text1" w:themeTint="D9"/>
      <w:sz w:val="21"/>
      <w:szCs w:val="21"/>
    </w:rPr>
  </w:style>
  <w:style w:type="character" w:customStyle="1" w:styleId="Titolo9Carattere">
    <w:name w:val="Titolo 9 Carattere"/>
    <w:basedOn w:val="Carpredefinitoparagrafo"/>
    <w:link w:val="Titolo9"/>
    <w:uiPriority w:val="9"/>
    <w:semiHidden/>
    <w:rsid w:val="00BE3FD8"/>
    <w:rPr>
      <w:rFonts w:asciiTheme="majorHAnsi" w:eastAsiaTheme="majorEastAsia" w:hAnsiTheme="majorHAnsi" w:cstheme="majorBidi"/>
      <w:i/>
      <w:iCs/>
      <w:color w:val="262626" w:themeColor="text1" w:themeTint="D9"/>
      <w:sz w:val="21"/>
      <w:szCs w:val="21"/>
    </w:rPr>
  </w:style>
  <w:style w:type="paragraph" w:styleId="Didascalia">
    <w:name w:val="caption"/>
    <w:basedOn w:val="Normale"/>
    <w:next w:val="Normale"/>
    <w:uiPriority w:val="35"/>
    <w:semiHidden/>
    <w:unhideWhenUsed/>
    <w:qFormat/>
    <w:rsid w:val="00BE3FD8"/>
    <w:pPr>
      <w:spacing w:after="200" w:line="240" w:lineRule="auto"/>
    </w:pPr>
    <w:rPr>
      <w:i/>
      <w:iCs/>
      <w:color w:val="44546A" w:themeColor="text2"/>
      <w:sz w:val="18"/>
      <w:szCs w:val="18"/>
    </w:rPr>
  </w:style>
  <w:style w:type="paragraph" w:styleId="Titolo">
    <w:name w:val="Title"/>
    <w:basedOn w:val="Normale"/>
    <w:next w:val="Normale"/>
    <w:link w:val="TitoloCarattere"/>
    <w:uiPriority w:val="10"/>
    <w:qFormat/>
    <w:rsid w:val="00BE3FD8"/>
    <w:pPr>
      <w:spacing w:after="0" w:line="240" w:lineRule="auto"/>
      <w:contextualSpacing/>
    </w:pPr>
    <w:rPr>
      <w:rFonts w:asciiTheme="majorHAnsi" w:eastAsiaTheme="majorEastAsia" w:hAnsiTheme="majorHAnsi" w:cstheme="majorBidi"/>
      <w:spacing w:val="-10"/>
      <w:sz w:val="56"/>
      <w:szCs w:val="56"/>
    </w:rPr>
  </w:style>
  <w:style w:type="character" w:customStyle="1" w:styleId="TitoloCarattere">
    <w:name w:val="Titolo Carattere"/>
    <w:basedOn w:val="Carpredefinitoparagrafo"/>
    <w:link w:val="Titolo"/>
    <w:uiPriority w:val="10"/>
    <w:rsid w:val="00BE3FD8"/>
    <w:rPr>
      <w:rFonts w:asciiTheme="majorHAnsi" w:eastAsiaTheme="majorEastAsia" w:hAnsiTheme="majorHAnsi" w:cstheme="majorBidi"/>
      <w:spacing w:val="-10"/>
      <w:sz w:val="56"/>
      <w:szCs w:val="56"/>
    </w:rPr>
  </w:style>
  <w:style w:type="paragraph" w:styleId="Sottotitolo">
    <w:name w:val="Subtitle"/>
    <w:basedOn w:val="Normale"/>
    <w:next w:val="Normale"/>
    <w:link w:val="SottotitoloCarattere"/>
    <w:uiPriority w:val="11"/>
    <w:qFormat/>
    <w:rsid w:val="00BE3FD8"/>
    <w:pPr>
      <w:numPr>
        <w:ilvl w:val="1"/>
      </w:numPr>
    </w:pPr>
    <w:rPr>
      <w:color w:val="5A5A5A" w:themeColor="text1" w:themeTint="A5"/>
      <w:spacing w:val="15"/>
    </w:rPr>
  </w:style>
  <w:style w:type="character" w:customStyle="1" w:styleId="SottotitoloCarattere">
    <w:name w:val="Sottotitolo Carattere"/>
    <w:basedOn w:val="Carpredefinitoparagrafo"/>
    <w:link w:val="Sottotitolo"/>
    <w:uiPriority w:val="11"/>
    <w:rsid w:val="00BE3FD8"/>
    <w:rPr>
      <w:color w:val="5A5A5A" w:themeColor="text1" w:themeTint="A5"/>
      <w:spacing w:val="15"/>
    </w:rPr>
  </w:style>
  <w:style w:type="character" w:styleId="Enfasicorsivo">
    <w:name w:val="Emphasis"/>
    <w:basedOn w:val="Carpredefinitoparagrafo"/>
    <w:uiPriority w:val="20"/>
    <w:qFormat/>
    <w:rsid w:val="00BE3FD8"/>
    <w:rPr>
      <w:i/>
      <w:iCs/>
      <w:color w:val="auto"/>
    </w:rPr>
  </w:style>
  <w:style w:type="paragraph" w:styleId="Nessunaspaziatura">
    <w:name w:val="No Spacing"/>
    <w:uiPriority w:val="1"/>
    <w:qFormat/>
    <w:rsid w:val="00BE3FD8"/>
    <w:pPr>
      <w:spacing w:after="0" w:line="240" w:lineRule="auto"/>
    </w:pPr>
  </w:style>
  <w:style w:type="paragraph" w:styleId="Citazione">
    <w:name w:val="Quote"/>
    <w:basedOn w:val="Normale"/>
    <w:next w:val="Normale"/>
    <w:link w:val="CitazioneCarattere"/>
    <w:uiPriority w:val="29"/>
    <w:qFormat/>
    <w:rsid w:val="00BE3FD8"/>
    <w:pPr>
      <w:spacing w:before="200"/>
      <w:ind w:left="864" w:right="864"/>
    </w:pPr>
    <w:rPr>
      <w:i/>
      <w:iCs/>
      <w:color w:val="404040" w:themeColor="text1" w:themeTint="BF"/>
    </w:rPr>
  </w:style>
  <w:style w:type="character" w:customStyle="1" w:styleId="CitazioneCarattere">
    <w:name w:val="Citazione Carattere"/>
    <w:basedOn w:val="Carpredefinitoparagrafo"/>
    <w:link w:val="Citazione"/>
    <w:uiPriority w:val="29"/>
    <w:rsid w:val="00BE3FD8"/>
    <w:rPr>
      <w:i/>
      <w:iCs/>
      <w:color w:val="404040" w:themeColor="text1" w:themeTint="BF"/>
    </w:rPr>
  </w:style>
  <w:style w:type="paragraph" w:styleId="Citazioneintensa">
    <w:name w:val="Intense Quote"/>
    <w:basedOn w:val="Normale"/>
    <w:next w:val="Normale"/>
    <w:link w:val="CitazioneintensaCarattere"/>
    <w:uiPriority w:val="30"/>
    <w:qFormat/>
    <w:rsid w:val="00BE3F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BE3FD8"/>
    <w:rPr>
      <w:i/>
      <w:iCs/>
      <w:color w:val="4472C4" w:themeColor="accent1"/>
    </w:rPr>
  </w:style>
  <w:style w:type="character" w:styleId="Enfasidelicata">
    <w:name w:val="Subtle Emphasis"/>
    <w:basedOn w:val="Carpredefinitoparagrafo"/>
    <w:uiPriority w:val="19"/>
    <w:qFormat/>
    <w:rsid w:val="00BE3FD8"/>
    <w:rPr>
      <w:i/>
      <w:iCs/>
      <w:color w:val="404040" w:themeColor="text1" w:themeTint="BF"/>
    </w:rPr>
  </w:style>
  <w:style w:type="character" w:styleId="Enfasiintensa">
    <w:name w:val="Intense Emphasis"/>
    <w:basedOn w:val="Carpredefinitoparagrafo"/>
    <w:uiPriority w:val="21"/>
    <w:qFormat/>
    <w:rsid w:val="00BE3FD8"/>
    <w:rPr>
      <w:i/>
      <w:iCs/>
      <w:color w:val="4472C4" w:themeColor="accent1"/>
    </w:rPr>
  </w:style>
  <w:style w:type="character" w:styleId="Riferimentodelicato">
    <w:name w:val="Subtle Reference"/>
    <w:basedOn w:val="Carpredefinitoparagrafo"/>
    <w:uiPriority w:val="31"/>
    <w:qFormat/>
    <w:rsid w:val="00BE3FD8"/>
    <w:rPr>
      <w:smallCaps/>
      <w:color w:val="404040" w:themeColor="text1" w:themeTint="BF"/>
    </w:rPr>
  </w:style>
  <w:style w:type="character" w:styleId="Riferimentointenso">
    <w:name w:val="Intense Reference"/>
    <w:basedOn w:val="Carpredefinitoparagrafo"/>
    <w:uiPriority w:val="32"/>
    <w:qFormat/>
    <w:rsid w:val="00BE3FD8"/>
    <w:rPr>
      <w:b/>
      <w:bCs/>
      <w:smallCaps/>
      <w:color w:val="4472C4" w:themeColor="accent1"/>
      <w:spacing w:val="5"/>
    </w:rPr>
  </w:style>
  <w:style w:type="character" w:styleId="Titolodellibro">
    <w:name w:val="Book Title"/>
    <w:basedOn w:val="Carpredefinitoparagrafo"/>
    <w:uiPriority w:val="33"/>
    <w:qFormat/>
    <w:rsid w:val="00BE3FD8"/>
    <w:rPr>
      <w:b/>
      <w:bCs/>
      <w:i/>
      <w:iCs/>
      <w:spacing w:val="5"/>
    </w:rPr>
  </w:style>
  <w:style w:type="paragraph" w:styleId="Titolosommario">
    <w:name w:val="TOC Heading"/>
    <w:basedOn w:val="Titolo1"/>
    <w:next w:val="Normale"/>
    <w:uiPriority w:val="39"/>
    <w:semiHidden/>
    <w:unhideWhenUsed/>
    <w:qFormat/>
    <w:rsid w:val="00BE3FD8"/>
    <w:pPr>
      <w:outlineLvl w:val="9"/>
    </w:pPr>
  </w:style>
  <w:style w:type="paragraph" w:styleId="Paragrafoelenco">
    <w:name w:val="List Paragraph"/>
    <w:basedOn w:val="Normale"/>
    <w:uiPriority w:val="34"/>
    <w:qFormat/>
    <w:rsid w:val="00CE2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0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Paola Migliorini</dc:creator>
  <cp:keywords/>
  <dc:description/>
  <cp:lastModifiedBy>Anna Paola Migliorini</cp:lastModifiedBy>
  <cp:revision>16</cp:revision>
  <dcterms:created xsi:type="dcterms:W3CDTF">2020-10-26T08:34:00Z</dcterms:created>
  <dcterms:modified xsi:type="dcterms:W3CDTF">2020-10-26T08:57:00Z</dcterms:modified>
</cp:coreProperties>
</file>