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F8175" w14:textId="77777777" w:rsidR="00CC7C32" w:rsidRPr="00AE19F2" w:rsidRDefault="00CC7C32" w:rsidP="00E244CC">
      <w:pPr>
        <w:spacing w:line="276" w:lineRule="auto"/>
        <w:jc w:val="center"/>
        <w:rPr>
          <w:rFonts w:ascii="Calibri" w:hAnsi="Calibri"/>
          <w:b/>
          <w:smallCaps/>
          <w:sz w:val="28"/>
          <w:szCs w:val="28"/>
        </w:rPr>
      </w:pPr>
      <w:r w:rsidRPr="00AE19F2">
        <w:rPr>
          <w:rFonts w:ascii="Calibri" w:hAnsi="Calibri"/>
          <w:b/>
          <w:smallCaps/>
          <w:sz w:val="28"/>
          <w:szCs w:val="28"/>
        </w:rPr>
        <w:t>Verbale SCRUTINIO FINALE (giugno 20</w:t>
      </w:r>
      <w:r>
        <w:rPr>
          <w:rFonts w:ascii="Calibri" w:hAnsi="Calibri"/>
          <w:b/>
          <w:smallCaps/>
          <w:sz w:val="28"/>
          <w:szCs w:val="28"/>
        </w:rPr>
        <w:t>21</w:t>
      </w:r>
      <w:r w:rsidRPr="00AE19F2">
        <w:rPr>
          <w:rFonts w:ascii="Calibri" w:hAnsi="Calibri"/>
          <w:b/>
          <w:smallCaps/>
          <w:sz w:val="28"/>
          <w:szCs w:val="28"/>
        </w:rPr>
        <w:t>)</w:t>
      </w:r>
    </w:p>
    <w:p w14:paraId="6D66268A" w14:textId="77777777" w:rsidR="00CC7C32" w:rsidRPr="00717C0C" w:rsidRDefault="00CC7C32" w:rsidP="00717C0C">
      <w:pPr>
        <w:spacing w:line="276" w:lineRule="auto"/>
        <w:rPr>
          <w:rFonts w:ascii="Calibri" w:hAnsi="Calibri"/>
          <w:b/>
          <w:smallCaps/>
          <w:sz w:val="28"/>
          <w:szCs w:val="28"/>
        </w:rPr>
      </w:pPr>
      <w:r>
        <w:rPr>
          <w:rFonts w:ascii="Calibri" w:hAnsi="Calibri"/>
          <w:b/>
          <w:smallCaps/>
          <w:sz w:val="28"/>
          <w:szCs w:val="28"/>
        </w:rPr>
        <w:t>cl</w:t>
      </w:r>
      <w:r w:rsidRPr="00AE19F2">
        <w:rPr>
          <w:rFonts w:ascii="Calibri" w:hAnsi="Calibri"/>
          <w:b/>
          <w:smallCaps/>
          <w:sz w:val="28"/>
          <w:szCs w:val="28"/>
        </w:rPr>
        <w:t xml:space="preserve">asse </w:t>
      </w:r>
      <w:r>
        <w:rPr>
          <w:rFonts w:ascii="Calibri" w:hAnsi="Calibri"/>
          <w:b/>
          <w:smallCaps/>
          <w:sz w:val="28"/>
          <w:szCs w:val="28"/>
        </w:rPr>
        <w:t>____</w:t>
      </w:r>
      <w:r w:rsidRPr="00AE19F2">
        <w:rPr>
          <w:rFonts w:ascii="Calibri" w:hAnsi="Calibri"/>
          <w:b/>
          <w:smallCaps/>
          <w:sz w:val="28"/>
          <w:szCs w:val="28"/>
        </w:rPr>
        <w:t xml:space="preserve"> - indirizzo _______________________ - sezione _____</w:t>
      </w:r>
      <w:r>
        <w:rPr>
          <w:rFonts w:ascii="Calibri" w:hAnsi="Calibri"/>
          <w:b/>
          <w:smallCaps/>
          <w:sz w:val="28"/>
          <w:szCs w:val="28"/>
        </w:rPr>
        <w:t xml:space="preserve"> </w:t>
      </w:r>
      <w:r w:rsidRPr="00AE19F2">
        <w:rPr>
          <w:rFonts w:ascii="Calibri" w:hAnsi="Calibri"/>
          <w:b/>
          <w:smallCaps/>
          <w:sz w:val="28"/>
          <w:szCs w:val="28"/>
        </w:rPr>
        <w:t xml:space="preserve">- </w:t>
      </w:r>
      <w:r>
        <w:rPr>
          <w:rFonts w:ascii="Calibri" w:hAnsi="Calibri"/>
          <w:b/>
          <w:smallCaps/>
          <w:sz w:val="28"/>
          <w:szCs w:val="28"/>
        </w:rPr>
        <w:t>sede_______</w:t>
      </w:r>
    </w:p>
    <w:p w14:paraId="02E16F74" w14:textId="77777777" w:rsidR="00CC7C32" w:rsidRPr="00717C0C" w:rsidRDefault="00CC7C32" w:rsidP="00717C0C">
      <w:pPr>
        <w:ind w:firstLine="284"/>
        <w:jc w:val="both"/>
        <w:rPr>
          <w:rFonts w:ascii="Calibri" w:hAnsi="Calibri"/>
          <w:sz w:val="22"/>
          <w:szCs w:val="22"/>
        </w:rPr>
      </w:pPr>
    </w:p>
    <w:p w14:paraId="1D7D573C" w14:textId="46594533" w:rsidR="00CC7C32" w:rsidRPr="00717C0C" w:rsidRDefault="00CC7C32" w:rsidP="00717C0C">
      <w:pPr>
        <w:ind w:firstLine="284"/>
        <w:jc w:val="both"/>
        <w:rPr>
          <w:rFonts w:ascii="Calibri" w:hAnsi="Calibri"/>
          <w:sz w:val="22"/>
          <w:szCs w:val="22"/>
        </w:rPr>
      </w:pPr>
      <w:r>
        <w:rPr>
          <w:rFonts w:ascii="Calibri" w:hAnsi="Calibri"/>
          <w:sz w:val="22"/>
          <w:szCs w:val="22"/>
        </w:rPr>
        <w:t>Il giorno ______ del mese di giugno 202</w:t>
      </w:r>
      <w:r w:rsidR="006A78EE">
        <w:rPr>
          <w:rFonts w:ascii="Calibri" w:hAnsi="Calibri"/>
          <w:sz w:val="22"/>
          <w:szCs w:val="22"/>
        </w:rPr>
        <w:t>1</w:t>
      </w:r>
      <w:r>
        <w:rPr>
          <w:rFonts w:ascii="Calibri" w:hAnsi="Calibri"/>
          <w:sz w:val="22"/>
          <w:szCs w:val="22"/>
        </w:rPr>
        <w:t xml:space="preserve">, alle ore _____, </w:t>
      </w:r>
      <w:r w:rsidRPr="00717C0C">
        <w:rPr>
          <w:rFonts w:ascii="Calibri" w:hAnsi="Calibri"/>
          <w:sz w:val="22"/>
          <w:szCs w:val="22"/>
        </w:rPr>
        <w:t>utilizzando la piattaforma Google Meet quale canale di comunicazione e di svolgimento della seduta, si riunisce il Consiglio della Classe ___^ indirizzo __________________ - sezione ______</w:t>
      </w:r>
      <w:r w:rsidRPr="00D13F7E">
        <w:rPr>
          <w:rFonts w:ascii="Calibri" w:hAnsi="Calibri"/>
          <w:sz w:val="22"/>
          <w:szCs w:val="22"/>
        </w:rPr>
        <w:t xml:space="preserve">, convocato con comunicato del Dirigente </w:t>
      </w:r>
      <w:r w:rsidRPr="007025C8">
        <w:rPr>
          <w:rFonts w:ascii="Calibri" w:hAnsi="Calibri"/>
          <w:sz w:val="22"/>
          <w:szCs w:val="22"/>
        </w:rPr>
        <w:t xml:space="preserve">Scolastico n. </w:t>
      </w:r>
      <w:r w:rsidR="007025C8" w:rsidRPr="007025C8">
        <w:rPr>
          <w:rFonts w:ascii="Calibri" w:hAnsi="Calibri"/>
          <w:sz w:val="22"/>
          <w:szCs w:val="22"/>
        </w:rPr>
        <w:t>350</w:t>
      </w:r>
      <w:r w:rsidRPr="007025C8">
        <w:rPr>
          <w:rFonts w:ascii="Calibri" w:hAnsi="Calibri"/>
          <w:sz w:val="22"/>
          <w:szCs w:val="22"/>
        </w:rPr>
        <w:t xml:space="preserve"> M/F del </w:t>
      </w:r>
      <w:r w:rsidR="007025C8" w:rsidRPr="007025C8">
        <w:rPr>
          <w:rFonts w:ascii="Calibri" w:hAnsi="Calibri"/>
          <w:sz w:val="22"/>
          <w:szCs w:val="22"/>
        </w:rPr>
        <w:t>18</w:t>
      </w:r>
      <w:r w:rsidRPr="007025C8">
        <w:rPr>
          <w:rFonts w:ascii="Calibri" w:hAnsi="Calibri"/>
          <w:sz w:val="22"/>
          <w:szCs w:val="22"/>
        </w:rPr>
        <w:t>/05/202</w:t>
      </w:r>
      <w:r w:rsidR="006A78EE" w:rsidRPr="007025C8">
        <w:rPr>
          <w:rFonts w:ascii="Calibri" w:hAnsi="Calibri"/>
          <w:sz w:val="22"/>
          <w:szCs w:val="22"/>
        </w:rPr>
        <w:t>1</w:t>
      </w:r>
      <w:r w:rsidRPr="007025C8">
        <w:rPr>
          <w:rFonts w:ascii="Calibri" w:hAnsi="Calibri"/>
          <w:sz w:val="22"/>
          <w:szCs w:val="22"/>
        </w:rPr>
        <w:t xml:space="preserve"> </w:t>
      </w:r>
      <w:r w:rsidR="00B44281">
        <w:rPr>
          <w:rFonts w:ascii="Calibri" w:hAnsi="Calibri"/>
          <w:sz w:val="22"/>
          <w:szCs w:val="22"/>
        </w:rPr>
        <w:t>così come modificato dal C.to</w:t>
      </w:r>
      <w:r w:rsidR="008B6904">
        <w:rPr>
          <w:rFonts w:ascii="Calibri" w:hAnsi="Calibri"/>
          <w:sz w:val="22"/>
          <w:szCs w:val="22"/>
        </w:rPr>
        <w:t xml:space="preserve"> n. </w:t>
      </w:r>
      <w:r w:rsidR="00B44281">
        <w:rPr>
          <w:rFonts w:ascii="Calibri" w:hAnsi="Calibri"/>
          <w:sz w:val="22"/>
          <w:szCs w:val="22"/>
        </w:rPr>
        <w:t xml:space="preserve">358 M del 24/05/2021 </w:t>
      </w:r>
      <w:r w:rsidRPr="007025C8">
        <w:rPr>
          <w:rFonts w:ascii="Calibri" w:hAnsi="Calibri"/>
          <w:sz w:val="22"/>
          <w:szCs w:val="22"/>
        </w:rPr>
        <w:t>per procedere alle operazioni di scrutinio finale.</w:t>
      </w:r>
    </w:p>
    <w:p w14:paraId="6C886513" w14:textId="77777777" w:rsidR="00CC7C32" w:rsidRDefault="00CC7C32" w:rsidP="00717C0C">
      <w:pPr>
        <w:ind w:firstLine="284"/>
        <w:jc w:val="both"/>
        <w:rPr>
          <w:rFonts w:ascii="Calibri" w:hAnsi="Calibri"/>
          <w:sz w:val="22"/>
          <w:szCs w:val="22"/>
        </w:rPr>
      </w:pPr>
      <w:r>
        <w:rPr>
          <w:rFonts w:ascii="Calibri" w:hAnsi="Calibri"/>
          <w:sz w:val="22"/>
          <w:szCs w:val="22"/>
        </w:rPr>
        <w:t>Presiede la riunione il dirigente scolastico prof.ssa Anna Paola Migliorini. Svolge le funzioni di segretario il prof./ la prof.</w:t>
      </w:r>
      <w:r>
        <w:rPr>
          <w:rFonts w:ascii="Calibri" w:hAnsi="Calibri"/>
          <w:sz w:val="22"/>
          <w:szCs w:val="22"/>
          <w:vertAlign w:val="superscript"/>
        </w:rPr>
        <w:t>ssa</w:t>
      </w:r>
      <w:r>
        <w:rPr>
          <w:rFonts w:ascii="Calibri" w:hAnsi="Calibri"/>
          <w:sz w:val="22"/>
          <w:szCs w:val="22"/>
        </w:rPr>
        <w:t xml:space="preserve"> ________________________________________________.</w:t>
      </w:r>
    </w:p>
    <w:p w14:paraId="479A774C" w14:textId="77777777" w:rsidR="00CC7C32" w:rsidRDefault="00CC7C32" w:rsidP="00717C0C">
      <w:pPr>
        <w:ind w:firstLine="284"/>
        <w:jc w:val="both"/>
        <w:rPr>
          <w:rFonts w:ascii="Calibri" w:hAnsi="Calibri"/>
          <w:sz w:val="22"/>
          <w:szCs w:val="22"/>
        </w:rPr>
      </w:pPr>
      <w:r w:rsidRPr="00E97FF1">
        <w:rPr>
          <w:rFonts w:ascii="Calibri" w:hAnsi="Calibri"/>
          <w:sz w:val="22"/>
          <w:szCs w:val="22"/>
        </w:rPr>
        <w:t>Lo scrutinio si avvale del supporto di strumenti elettronici per la compilazione del tabellone dei voti. Inserisce i voti, le assenze</w:t>
      </w:r>
      <w:r>
        <w:rPr>
          <w:rFonts w:ascii="Calibri" w:hAnsi="Calibri"/>
          <w:sz w:val="22"/>
          <w:szCs w:val="22"/>
        </w:rPr>
        <w:t xml:space="preserve"> </w:t>
      </w:r>
      <w:r w:rsidRPr="00E97FF1">
        <w:rPr>
          <w:rFonts w:ascii="Calibri" w:hAnsi="Calibri"/>
          <w:sz w:val="22"/>
          <w:szCs w:val="22"/>
        </w:rPr>
        <w:t xml:space="preserve">e i crediti (solo classi del triennio) </w:t>
      </w:r>
      <w:r>
        <w:rPr>
          <w:rFonts w:ascii="Calibri" w:hAnsi="Calibri"/>
          <w:sz w:val="22"/>
          <w:szCs w:val="22"/>
        </w:rPr>
        <w:t xml:space="preserve">e l’esito dello scrutinio </w:t>
      </w:r>
      <w:r w:rsidRPr="00E97FF1">
        <w:rPr>
          <w:rFonts w:ascii="Calibri" w:hAnsi="Calibri"/>
          <w:sz w:val="22"/>
          <w:szCs w:val="22"/>
        </w:rPr>
        <w:t>il/la prof./ la prof.</w:t>
      </w:r>
      <w:r w:rsidRPr="006A78EE">
        <w:rPr>
          <w:rFonts w:ascii="Calibri" w:hAnsi="Calibri"/>
          <w:sz w:val="22"/>
          <w:szCs w:val="22"/>
          <w:vertAlign w:val="superscript"/>
        </w:rPr>
        <w:t>ssa</w:t>
      </w:r>
      <w:r w:rsidRPr="00E97FF1">
        <w:rPr>
          <w:rFonts w:ascii="Calibri" w:hAnsi="Calibri"/>
          <w:sz w:val="22"/>
          <w:szCs w:val="22"/>
        </w:rPr>
        <w:t xml:space="preserve">______________________________ </w:t>
      </w:r>
      <w:r w:rsidRPr="00717C0C">
        <w:rPr>
          <w:rFonts w:ascii="Calibri" w:hAnsi="Calibri"/>
          <w:sz w:val="22"/>
          <w:szCs w:val="22"/>
        </w:rPr>
        <w:t xml:space="preserve">individuato dal Consiglio di Classe. </w:t>
      </w:r>
    </w:p>
    <w:p w14:paraId="0BDF7FF2" w14:textId="4857E7DB" w:rsidR="00CC7C32" w:rsidRDefault="00CC7C32" w:rsidP="00717C0C">
      <w:pPr>
        <w:ind w:firstLine="284"/>
        <w:jc w:val="both"/>
        <w:rPr>
          <w:rFonts w:ascii="Calibri" w:hAnsi="Calibri"/>
          <w:sz w:val="22"/>
          <w:szCs w:val="22"/>
        </w:rPr>
      </w:pPr>
      <w:r w:rsidRPr="006215BC">
        <w:rPr>
          <w:rFonts w:ascii="Calibri" w:hAnsi="Calibri"/>
          <w:sz w:val="22"/>
          <w:szCs w:val="22"/>
        </w:rPr>
        <w:t xml:space="preserve">Dopo aver constatato che il docente coordinatore del </w:t>
      </w:r>
      <w:r>
        <w:rPr>
          <w:rFonts w:ascii="Calibri" w:hAnsi="Calibri"/>
          <w:sz w:val="22"/>
          <w:szCs w:val="22"/>
        </w:rPr>
        <w:t>C</w:t>
      </w:r>
      <w:r w:rsidRPr="006215BC">
        <w:rPr>
          <w:rFonts w:ascii="Calibri" w:hAnsi="Calibri"/>
          <w:sz w:val="22"/>
          <w:szCs w:val="22"/>
        </w:rPr>
        <w:t xml:space="preserve">onsiglio di </w:t>
      </w:r>
      <w:r>
        <w:rPr>
          <w:rFonts w:ascii="Calibri" w:hAnsi="Calibri"/>
          <w:sz w:val="22"/>
          <w:szCs w:val="22"/>
        </w:rPr>
        <w:t>C</w:t>
      </w:r>
      <w:r w:rsidRPr="006215BC">
        <w:rPr>
          <w:rFonts w:ascii="Calibri" w:hAnsi="Calibri"/>
          <w:sz w:val="22"/>
          <w:szCs w:val="22"/>
        </w:rPr>
        <w:t>lasse ha regolarmente inoltrato l’invito alla riunione su piattaforma digitale Google Meet a tutti i docenti con modalità e-mail il giorno .</w:t>
      </w:r>
      <w:r>
        <w:rPr>
          <w:rFonts w:ascii="Calibri" w:hAnsi="Calibri"/>
          <w:sz w:val="22"/>
          <w:szCs w:val="22"/>
        </w:rPr>
        <w:t>.</w:t>
      </w:r>
      <w:r w:rsidRPr="006215BC">
        <w:rPr>
          <w:rFonts w:ascii="Calibri" w:hAnsi="Calibri"/>
          <w:sz w:val="22"/>
          <w:szCs w:val="22"/>
        </w:rPr>
        <w:t>./../202</w:t>
      </w:r>
      <w:r>
        <w:rPr>
          <w:rFonts w:ascii="Calibri" w:hAnsi="Calibri"/>
          <w:sz w:val="22"/>
          <w:szCs w:val="22"/>
        </w:rPr>
        <w:t>1</w:t>
      </w:r>
      <w:r w:rsidRPr="006215BC">
        <w:rPr>
          <w:rFonts w:ascii="Calibri" w:hAnsi="Calibri"/>
          <w:sz w:val="22"/>
          <w:szCs w:val="22"/>
        </w:rPr>
        <w:t xml:space="preserve"> e che nessuno ha presentato reclamo relativamente alla non ricezione dello stesso, si procede alla rilevazione delle presenze in piattaforma Google Meet dei docenti membri del </w:t>
      </w:r>
      <w:r w:rsidR="007025C8">
        <w:rPr>
          <w:rFonts w:ascii="Calibri" w:hAnsi="Calibri"/>
          <w:sz w:val="22"/>
          <w:szCs w:val="22"/>
        </w:rPr>
        <w:t>C</w:t>
      </w:r>
      <w:r w:rsidRPr="006215BC">
        <w:rPr>
          <w:rFonts w:ascii="Calibri" w:hAnsi="Calibri"/>
          <w:sz w:val="22"/>
          <w:szCs w:val="22"/>
        </w:rPr>
        <w:t>onsiglio</w:t>
      </w:r>
      <w:r>
        <w:rPr>
          <w:rFonts w:ascii="Calibri" w:hAnsi="Calibri"/>
          <w:sz w:val="22"/>
          <w:szCs w:val="22"/>
        </w:rPr>
        <w:t xml:space="preserve"> e tramite appello nominale. Sono presenti i seguenti docenti:</w:t>
      </w:r>
    </w:p>
    <w:p w14:paraId="183C1885" w14:textId="77777777" w:rsidR="00CC7C32" w:rsidRPr="0015628B" w:rsidRDefault="00CC7C32" w:rsidP="00172D7A">
      <w:pPr>
        <w:jc w:val="both"/>
        <w:rPr>
          <w:rFonts w:ascii="Calibri" w:hAnsi="Calibri"/>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969"/>
        <w:gridCol w:w="5103"/>
      </w:tblGrid>
      <w:tr w:rsidR="00CC7C32" w:rsidRPr="006215BC" w14:paraId="61F00A7B" w14:textId="77777777" w:rsidTr="005218B1">
        <w:trPr>
          <w:jc w:val="center"/>
        </w:trPr>
        <w:tc>
          <w:tcPr>
            <w:tcW w:w="3969" w:type="dxa"/>
            <w:tcBorders>
              <w:top w:val="double" w:sz="4" w:space="0" w:color="auto"/>
              <w:bottom w:val="double" w:sz="4" w:space="0" w:color="auto"/>
            </w:tcBorders>
            <w:vAlign w:val="center"/>
          </w:tcPr>
          <w:p w14:paraId="5485633B" w14:textId="77777777" w:rsidR="00CC7C32" w:rsidRPr="006215BC" w:rsidRDefault="00CC7C32" w:rsidP="005218B1">
            <w:pPr>
              <w:jc w:val="both"/>
              <w:rPr>
                <w:rFonts w:ascii="Calibri" w:hAnsi="Calibri"/>
                <w:b/>
              </w:rPr>
            </w:pPr>
            <w:r w:rsidRPr="006215BC">
              <w:rPr>
                <w:rFonts w:ascii="Calibri" w:hAnsi="Calibri"/>
                <w:b/>
                <w:sz w:val="22"/>
                <w:szCs w:val="22"/>
              </w:rPr>
              <w:t>DOCENTE (Cognome Nome)</w:t>
            </w:r>
          </w:p>
        </w:tc>
        <w:tc>
          <w:tcPr>
            <w:tcW w:w="5103" w:type="dxa"/>
            <w:tcBorders>
              <w:top w:val="double" w:sz="4" w:space="0" w:color="auto"/>
              <w:bottom w:val="double" w:sz="4" w:space="0" w:color="auto"/>
            </w:tcBorders>
          </w:tcPr>
          <w:p w14:paraId="1C3CC220" w14:textId="77777777" w:rsidR="00CC7C32" w:rsidRPr="006215BC" w:rsidRDefault="00CC7C32" w:rsidP="005218B1">
            <w:pPr>
              <w:jc w:val="both"/>
              <w:rPr>
                <w:rFonts w:ascii="Calibri" w:hAnsi="Calibri"/>
                <w:b/>
              </w:rPr>
            </w:pPr>
            <w:r w:rsidRPr="006215BC">
              <w:rPr>
                <w:rFonts w:ascii="Calibri" w:hAnsi="Calibri"/>
                <w:b/>
                <w:sz w:val="22"/>
                <w:szCs w:val="22"/>
              </w:rPr>
              <w:t>Materia/e</w:t>
            </w:r>
          </w:p>
        </w:tc>
      </w:tr>
      <w:tr w:rsidR="00CC7C32" w:rsidRPr="006215BC" w14:paraId="40101826" w14:textId="77777777" w:rsidTr="005218B1">
        <w:trPr>
          <w:jc w:val="center"/>
        </w:trPr>
        <w:tc>
          <w:tcPr>
            <w:tcW w:w="3969" w:type="dxa"/>
            <w:tcBorders>
              <w:top w:val="double" w:sz="4" w:space="0" w:color="auto"/>
            </w:tcBorders>
            <w:vAlign w:val="center"/>
          </w:tcPr>
          <w:p w14:paraId="50CF0E1D" w14:textId="77777777" w:rsidR="00CC7C32" w:rsidRPr="006215BC" w:rsidRDefault="00CC7C32" w:rsidP="005218B1">
            <w:pPr>
              <w:jc w:val="both"/>
              <w:rPr>
                <w:rFonts w:ascii="Calibri" w:hAnsi="Calibri"/>
              </w:rPr>
            </w:pPr>
          </w:p>
        </w:tc>
        <w:tc>
          <w:tcPr>
            <w:tcW w:w="5103" w:type="dxa"/>
            <w:tcBorders>
              <w:top w:val="double" w:sz="4" w:space="0" w:color="auto"/>
            </w:tcBorders>
          </w:tcPr>
          <w:p w14:paraId="325D4AEC" w14:textId="77777777" w:rsidR="00CC7C32" w:rsidRPr="006215BC" w:rsidRDefault="00CC7C32" w:rsidP="005218B1">
            <w:pPr>
              <w:jc w:val="both"/>
              <w:rPr>
                <w:rFonts w:ascii="Calibri" w:hAnsi="Calibri"/>
              </w:rPr>
            </w:pPr>
          </w:p>
        </w:tc>
      </w:tr>
      <w:tr w:rsidR="00CC7C32" w:rsidRPr="006215BC" w14:paraId="63F79F9E" w14:textId="77777777" w:rsidTr="005218B1">
        <w:trPr>
          <w:jc w:val="center"/>
        </w:trPr>
        <w:tc>
          <w:tcPr>
            <w:tcW w:w="3969" w:type="dxa"/>
            <w:vAlign w:val="center"/>
          </w:tcPr>
          <w:p w14:paraId="447B5088" w14:textId="77777777" w:rsidR="00CC7C32" w:rsidRPr="006215BC" w:rsidRDefault="00CC7C32" w:rsidP="005218B1">
            <w:pPr>
              <w:jc w:val="both"/>
              <w:rPr>
                <w:rFonts w:ascii="Calibri" w:hAnsi="Calibri"/>
              </w:rPr>
            </w:pPr>
          </w:p>
        </w:tc>
        <w:tc>
          <w:tcPr>
            <w:tcW w:w="5103" w:type="dxa"/>
          </w:tcPr>
          <w:p w14:paraId="49CD4C5E" w14:textId="77777777" w:rsidR="00CC7C32" w:rsidRPr="006215BC" w:rsidRDefault="00CC7C32" w:rsidP="005218B1">
            <w:pPr>
              <w:jc w:val="both"/>
              <w:rPr>
                <w:rFonts w:ascii="Calibri" w:hAnsi="Calibri"/>
              </w:rPr>
            </w:pPr>
          </w:p>
        </w:tc>
      </w:tr>
      <w:tr w:rsidR="00CC7C32" w:rsidRPr="006215BC" w14:paraId="4D01B4AA" w14:textId="77777777" w:rsidTr="005218B1">
        <w:trPr>
          <w:jc w:val="center"/>
        </w:trPr>
        <w:tc>
          <w:tcPr>
            <w:tcW w:w="3969" w:type="dxa"/>
            <w:vAlign w:val="center"/>
          </w:tcPr>
          <w:p w14:paraId="2DB358B3" w14:textId="77777777" w:rsidR="00CC7C32" w:rsidRPr="006215BC" w:rsidRDefault="00CC7C32" w:rsidP="005218B1">
            <w:pPr>
              <w:jc w:val="both"/>
              <w:rPr>
                <w:rFonts w:ascii="Calibri" w:hAnsi="Calibri"/>
              </w:rPr>
            </w:pPr>
          </w:p>
        </w:tc>
        <w:tc>
          <w:tcPr>
            <w:tcW w:w="5103" w:type="dxa"/>
          </w:tcPr>
          <w:p w14:paraId="545E9EDF" w14:textId="77777777" w:rsidR="00CC7C32" w:rsidRPr="006215BC" w:rsidRDefault="00CC7C32" w:rsidP="005218B1">
            <w:pPr>
              <w:jc w:val="both"/>
              <w:rPr>
                <w:rFonts w:ascii="Calibri" w:hAnsi="Calibri"/>
              </w:rPr>
            </w:pPr>
          </w:p>
        </w:tc>
      </w:tr>
      <w:tr w:rsidR="00CC7C32" w:rsidRPr="006215BC" w14:paraId="5E6AEC6B" w14:textId="77777777" w:rsidTr="005218B1">
        <w:trPr>
          <w:jc w:val="center"/>
        </w:trPr>
        <w:tc>
          <w:tcPr>
            <w:tcW w:w="3969" w:type="dxa"/>
            <w:vAlign w:val="center"/>
          </w:tcPr>
          <w:p w14:paraId="557CCDED" w14:textId="77777777" w:rsidR="00CC7C32" w:rsidRPr="006215BC" w:rsidRDefault="00CC7C32" w:rsidP="005218B1">
            <w:pPr>
              <w:jc w:val="both"/>
              <w:rPr>
                <w:rFonts w:ascii="Calibri" w:hAnsi="Calibri"/>
              </w:rPr>
            </w:pPr>
          </w:p>
        </w:tc>
        <w:tc>
          <w:tcPr>
            <w:tcW w:w="5103" w:type="dxa"/>
          </w:tcPr>
          <w:p w14:paraId="2FF4D3B7" w14:textId="77777777" w:rsidR="00CC7C32" w:rsidRPr="006215BC" w:rsidRDefault="00CC7C32" w:rsidP="005218B1">
            <w:pPr>
              <w:jc w:val="both"/>
              <w:rPr>
                <w:rFonts w:ascii="Calibri" w:hAnsi="Calibri"/>
              </w:rPr>
            </w:pPr>
          </w:p>
        </w:tc>
      </w:tr>
      <w:tr w:rsidR="00CC7C32" w:rsidRPr="006215BC" w14:paraId="02AE2BC6" w14:textId="77777777" w:rsidTr="005218B1">
        <w:trPr>
          <w:jc w:val="center"/>
        </w:trPr>
        <w:tc>
          <w:tcPr>
            <w:tcW w:w="3969" w:type="dxa"/>
            <w:vAlign w:val="center"/>
          </w:tcPr>
          <w:p w14:paraId="46FCB603" w14:textId="77777777" w:rsidR="00CC7C32" w:rsidRPr="006215BC" w:rsidRDefault="00CC7C32" w:rsidP="005218B1">
            <w:pPr>
              <w:jc w:val="both"/>
              <w:rPr>
                <w:rFonts w:ascii="Calibri" w:hAnsi="Calibri"/>
              </w:rPr>
            </w:pPr>
          </w:p>
        </w:tc>
        <w:tc>
          <w:tcPr>
            <w:tcW w:w="5103" w:type="dxa"/>
          </w:tcPr>
          <w:p w14:paraId="67DF7591" w14:textId="77777777" w:rsidR="00CC7C32" w:rsidRPr="006215BC" w:rsidRDefault="00CC7C32" w:rsidP="005218B1">
            <w:pPr>
              <w:jc w:val="both"/>
              <w:rPr>
                <w:rFonts w:ascii="Calibri" w:hAnsi="Calibri"/>
              </w:rPr>
            </w:pPr>
          </w:p>
        </w:tc>
      </w:tr>
      <w:tr w:rsidR="00CC7C32" w:rsidRPr="006215BC" w14:paraId="23B7EA7B" w14:textId="77777777" w:rsidTr="005218B1">
        <w:trPr>
          <w:jc w:val="center"/>
        </w:trPr>
        <w:tc>
          <w:tcPr>
            <w:tcW w:w="3969" w:type="dxa"/>
            <w:vAlign w:val="center"/>
          </w:tcPr>
          <w:p w14:paraId="6ED1F436" w14:textId="77777777" w:rsidR="00CC7C32" w:rsidRPr="006215BC" w:rsidRDefault="00CC7C32" w:rsidP="005218B1">
            <w:pPr>
              <w:jc w:val="both"/>
              <w:rPr>
                <w:rFonts w:ascii="Calibri" w:hAnsi="Calibri"/>
              </w:rPr>
            </w:pPr>
          </w:p>
        </w:tc>
        <w:tc>
          <w:tcPr>
            <w:tcW w:w="5103" w:type="dxa"/>
          </w:tcPr>
          <w:p w14:paraId="0792BF0C" w14:textId="77777777" w:rsidR="00CC7C32" w:rsidRPr="006215BC" w:rsidRDefault="00CC7C32" w:rsidP="005218B1">
            <w:pPr>
              <w:jc w:val="both"/>
              <w:rPr>
                <w:rFonts w:ascii="Calibri" w:hAnsi="Calibri"/>
              </w:rPr>
            </w:pPr>
          </w:p>
        </w:tc>
      </w:tr>
      <w:tr w:rsidR="00CC7C32" w:rsidRPr="006215BC" w14:paraId="00C5CE77" w14:textId="77777777" w:rsidTr="005218B1">
        <w:trPr>
          <w:jc w:val="center"/>
        </w:trPr>
        <w:tc>
          <w:tcPr>
            <w:tcW w:w="3969" w:type="dxa"/>
            <w:vAlign w:val="center"/>
          </w:tcPr>
          <w:p w14:paraId="61AB3039" w14:textId="77777777" w:rsidR="00CC7C32" w:rsidRPr="006215BC" w:rsidRDefault="00CC7C32" w:rsidP="005218B1">
            <w:pPr>
              <w:jc w:val="both"/>
              <w:rPr>
                <w:rFonts w:ascii="Calibri" w:hAnsi="Calibri"/>
              </w:rPr>
            </w:pPr>
          </w:p>
        </w:tc>
        <w:tc>
          <w:tcPr>
            <w:tcW w:w="5103" w:type="dxa"/>
          </w:tcPr>
          <w:p w14:paraId="7F65D5BE" w14:textId="77777777" w:rsidR="00CC7C32" w:rsidRPr="006215BC" w:rsidRDefault="00CC7C32" w:rsidP="005218B1">
            <w:pPr>
              <w:jc w:val="both"/>
              <w:rPr>
                <w:rFonts w:ascii="Calibri" w:hAnsi="Calibri"/>
              </w:rPr>
            </w:pPr>
          </w:p>
        </w:tc>
      </w:tr>
      <w:tr w:rsidR="00CC7C32" w:rsidRPr="006215BC" w14:paraId="59157E25" w14:textId="77777777" w:rsidTr="005218B1">
        <w:trPr>
          <w:jc w:val="center"/>
        </w:trPr>
        <w:tc>
          <w:tcPr>
            <w:tcW w:w="3969" w:type="dxa"/>
            <w:vAlign w:val="center"/>
          </w:tcPr>
          <w:p w14:paraId="3F8E6932" w14:textId="77777777" w:rsidR="00CC7C32" w:rsidRPr="006215BC" w:rsidRDefault="00CC7C32" w:rsidP="005218B1">
            <w:pPr>
              <w:jc w:val="both"/>
              <w:rPr>
                <w:rFonts w:ascii="Calibri" w:hAnsi="Calibri"/>
              </w:rPr>
            </w:pPr>
          </w:p>
        </w:tc>
        <w:tc>
          <w:tcPr>
            <w:tcW w:w="5103" w:type="dxa"/>
          </w:tcPr>
          <w:p w14:paraId="55668552" w14:textId="77777777" w:rsidR="00CC7C32" w:rsidRPr="006215BC" w:rsidRDefault="00CC7C32" w:rsidP="005218B1">
            <w:pPr>
              <w:jc w:val="both"/>
              <w:rPr>
                <w:rFonts w:ascii="Calibri" w:hAnsi="Calibri"/>
              </w:rPr>
            </w:pPr>
          </w:p>
        </w:tc>
      </w:tr>
      <w:tr w:rsidR="00CC7C32" w:rsidRPr="006215BC" w14:paraId="2645147F" w14:textId="77777777" w:rsidTr="005218B1">
        <w:trPr>
          <w:jc w:val="center"/>
        </w:trPr>
        <w:tc>
          <w:tcPr>
            <w:tcW w:w="3969" w:type="dxa"/>
            <w:vAlign w:val="center"/>
          </w:tcPr>
          <w:p w14:paraId="289525BD" w14:textId="77777777" w:rsidR="00CC7C32" w:rsidRPr="006215BC" w:rsidRDefault="00CC7C32" w:rsidP="005218B1">
            <w:pPr>
              <w:jc w:val="both"/>
              <w:rPr>
                <w:rFonts w:ascii="Calibri" w:hAnsi="Calibri"/>
              </w:rPr>
            </w:pPr>
          </w:p>
        </w:tc>
        <w:tc>
          <w:tcPr>
            <w:tcW w:w="5103" w:type="dxa"/>
          </w:tcPr>
          <w:p w14:paraId="7CD58465" w14:textId="77777777" w:rsidR="00CC7C32" w:rsidRPr="006215BC" w:rsidRDefault="00CC7C32" w:rsidP="005218B1">
            <w:pPr>
              <w:jc w:val="both"/>
              <w:rPr>
                <w:rFonts w:ascii="Calibri" w:hAnsi="Calibri"/>
              </w:rPr>
            </w:pPr>
          </w:p>
        </w:tc>
      </w:tr>
      <w:tr w:rsidR="00CC7C32" w:rsidRPr="006215BC" w14:paraId="2EE4F97A" w14:textId="77777777" w:rsidTr="005218B1">
        <w:trPr>
          <w:jc w:val="center"/>
        </w:trPr>
        <w:tc>
          <w:tcPr>
            <w:tcW w:w="3969" w:type="dxa"/>
            <w:vAlign w:val="center"/>
          </w:tcPr>
          <w:p w14:paraId="43302514" w14:textId="77777777" w:rsidR="00CC7C32" w:rsidRPr="006215BC" w:rsidRDefault="00CC7C32" w:rsidP="005218B1">
            <w:pPr>
              <w:jc w:val="both"/>
              <w:rPr>
                <w:rFonts w:ascii="Calibri" w:hAnsi="Calibri"/>
              </w:rPr>
            </w:pPr>
          </w:p>
        </w:tc>
        <w:tc>
          <w:tcPr>
            <w:tcW w:w="5103" w:type="dxa"/>
          </w:tcPr>
          <w:p w14:paraId="290B3B0C" w14:textId="77777777" w:rsidR="00CC7C32" w:rsidRPr="006215BC" w:rsidRDefault="00CC7C32" w:rsidP="005218B1">
            <w:pPr>
              <w:jc w:val="both"/>
              <w:rPr>
                <w:rFonts w:ascii="Calibri" w:hAnsi="Calibri"/>
              </w:rPr>
            </w:pPr>
          </w:p>
        </w:tc>
      </w:tr>
      <w:tr w:rsidR="00CC7C32" w:rsidRPr="006215BC" w14:paraId="51F39292" w14:textId="77777777" w:rsidTr="005218B1">
        <w:trPr>
          <w:jc w:val="center"/>
        </w:trPr>
        <w:tc>
          <w:tcPr>
            <w:tcW w:w="3969" w:type="dxa"/>
            <w:vAlign w:val="center"/>
          </w:tcPr>
          <w:p w14:paraId="2143870D" w14:textId="77777777" w:rsidR="00CC7C32" w:rsidRPr="006215BC" w:rsidRDefault="00CC7C32" w:rsidP="005218B1">
            <w:pPr>
              <w:jc w:val="both"/>
              <w:rPr>
                <w:rFonts w:ascii="Calibri" w:hAnsi="Calibri"/>
              </w:rPr>
            </w:pPr>
          </w:p>
        </w:tc>
        <w:tc>
          <w:tcPr>
            <w:tcW w:w="5103" w:type="dxa"/>
          </w:tcPr>
          <w:p w14:paraId="36A0CD5F" w14:textId="77777777" w:rsidR="00CC7C32" w:rsidRPr="006215BC" w:rsidRDefault="00CC7C32" w:rsidP="005218B1">
            <w:pPr>
              <w:jc w:val="both"/>
              <w:rPr>
                <w:rFonts w:ascii="Calibri" w:hAnsi="Calibri"/>
              </w:rPr>
            </w:pPr>
          </w:p>
        </w:tc>
      </w:tr>
      <w:tr w:rsidR="00CC7C32" w:rsidRPr="006215BC" w14:paraId="24ECD114" w14:textId="77777777" w:rsidTr="005218B1">
        <w:trPr>
          <w:jc w:val="center"/>
        </w:trPr>
        <w:tc>
          <w:tcPr>
            <w:tcW w:w="3969" w:type="dxa"/>
            <w:vAlign w:val="center"/>
          </w:tcPr>
          <w:p w14:paraId="084ADBCF" w14:textId="77777777" w:rsidR="00CC7C32" w:rsidRPr="006215BC" w:rsidRDefault="00CC7C32" w:rsidP="005218B1">
            <w:pPr>
              <w:jc w:val="both"/>
              <w:rPr>
                <w:rFonts w:ascii="Calibri" w:hAnsi="Calibri"/>
              </w:rPr>
            </w:pPr>
          </w:p>
        </w:tc>
        <w:tc>
          <w:tcPr>
            <w:tcW w:w="5103" w:type="dxa"/>
          </w:tcPr>
          <w:p w14:paraId="3ADF55D6" w14:textId="77777777" w:rsidR="00CC7C32" w:rsidRPr="006215BC" w:rsidRDefault="00CC7C32" w:rsidP="005218B1">
            <w:pPr>
              <w:jc w:val="both"/>
              <w:rPr>
                <w:rFonts w:ascii="Calibri" w:hAnsi="Calibri"/>
              </w:rPr>
            </w:pPr>
          </w:p>
        </w:tc>
      </w:tr>
      <w:tr w:rsidR="00CC7C32" w:rsidRPr="006215BC" w14:paraId="6F536EAC" w14:textId="77777777" w:rsidTr="005218B1">
        <w:trPr>
          <w:jc w:val="center"/>
        </w:trPr>
        <w:tc>
          <w:tcPr>
            <w:tcW w:w="3969" w:type="dxa"/>
            <w:vAlign w:val="center"/>
          </w:tcPr>
          <w:p w14:paraId="2C1DBA0B" w14:textId="77777777" w:rsidR="00CC7C32" w:rsidRPr="006215BC" w:rsidRDefault="00CC7C32" w:rsidP="005218B1">
            <w:pPr>
              <w:jc w:val="both"/>
              <w:rPr>
                <w:rFonts w:ascii="Calibri" w:hAnsi="Calibri"/>
              </w:rPr>
            </w:pPr>
          </w:p>
        </w:tc>
        <w:tc>
          <w:tcPr>
            <w:tcW w:w="5103" w:type="dxa"/>
          </w:tcPr>
          <w:p w14:paraId="0B77004E" w14:textId="77777777" w:rsidR="00CC7C32" w:rsidRPr="006215BC" w:rsidRDefault="00CC7C32" w:rsidP="005218B1">
            <w:pPr>
              <w:jc w:val="both"/>
              <w:rPr>
                <w:rFonts w:ascii="Calibri" w:hAnsi="Calibri"/>
              </w:rPr>
            </w:pPr>
          </w:p>
        </w:tc>
      </w:tr>
      <w:tr w:rsidR="00CC7C32" w:rsidRPr="006215BC" w14:paraId="0B74FC03" w14:textId="77777777" w:rsidTr="005218B1">
        <w:trPr>
          <w:jc w:val="center"/>
        </w:trPr>
        <w:tc>
          <w:tcPr>
            <w:tcW w:w="3969" w:type="dxa"/>
            <w:vAlign w:val="center"/>
          </w:tcPr>
          <w:p w14:paraId="6EC9C17B" w14:textId="77777777" w:rsidR="00CC7C32" w:rsidRPr="006215BC" w:rsidRDefault="00CC7C32" w:rsidP="005218B1">
            <w:pPr>
              <w:jc w:val="both"/>
              <w:rPr>
                <w:rFonts w:ascii="Calibri" w:hAnsi="Calibri"/>
              </w:rPr>
            </w:pPr>
          </w:p>
        </w:tc>
        <w:tc>
          <w:tcPr>
            <w:tcW w:w="5103" w:type="dxa"/>
          </w:tcPr>
          <w:p w14:paraId="4D107568" w14:textId="77777777" w:rsidR="00CC7C32" w:rsidRPr="006215BC" w:rsidRDefault="00CC7C32" w:rsidP="005218B1">
            <w:pPr>
              <w:jc w:val="both"/>
              <w:rPr>
                <w:rFonts w:ascii="Calibri" w:hAnsi="Calibri"/>
              </w:rPr>
            </w:pPr>
          </w:p>
        </w:tc>
      </w:tr>
      <w:tr w:rsidR="00CC7C32" w:rsidRPr="006215BC" w14:paraId="27CEC587" w14:textId="77777777" w:rsidTr="005218B1">
        <w:trPr>
          <w:jc w:val="center"/>
        </w:trPr>
        <w:tc>
          <w:tcPr>
            <w:tcW w:w="3969" w:type="dxa"/>
            <w:tcBorders>
              <w:bottom w:val="double" w:sz="4" w:space="0" w:color="auto"/>
            </w:tcBorders>
            <w:vAlign w:val="center"/>
          </w:tcPr>
          <w:p w14:paraId="21F4C1C7" w14:textId="77777777" w:rsidR="00CC7C32" w:rsidRPr="006215BC" w:rsidRDefault="00CC7C32" w:rsidP="005218B1">
            <w:pPr>
              <w:jc w:val="both"/>
              <w:rPr>
                <w:rFonts w:ascii="Calibri" w:hAnsi="Calibri"/>
              </w:rPr>
            </w:pPr>
          </w:p>
        </w:tc>
        <w:tc>
          <w:tcPr>
            <w:tcW w:w="5103" w:type="dxa"/>
            <w:tcBorders>
              <w:bottom w:val="double" w:sz="4" w:space="0" w:color="auto"/>
            </w:tcBorders>
          </w:tcPr>
          <w:p w14:paraId="45BABC18" w14:textId="77777777" w:rsidR="00CC7C32" w:rsidRPr="006215BC" w:rsidRDefault="00CC7C32" w:rsidP="005218B1">
            <w:pPr>
              <w:jc w:val="both"/>
              <w:rPr>
                <w:rFonts w:ascii="Calibri" w:hAnsi="Calibri"/>
              </w:rPr>
            </w:pPr>
          </w:p>
        </w:tc>
      </w:tr>
    </w:tbl>
    <w:p w14:paraId="427C9998" w14:textId="77777777" w:rsidR="00CC7C32" w:rsidRPr="0015628B" w:rsidRDefault="00CC7C32" w:rsidP="00172D7A">
      <w:pPr>
        <w:jc w:val="both"/>
        <w:rPr>
          <w:rFonts w:ascii="Calibri" w:hAnsi="Calibri"/>
          <w:sz w:val="22"/>
          <w:szCs w:val="22"/>
        </w:rPr>
      </w:pPr>
    </w:p>
    <w:p w14:paraId="411D35FC" w14:textId="77777777" w:rsidR="00CC7C32" w:rsidRDefault="00CC7C32" w:rsidP="008F7524">
      <w:pPr>
        <w:ind w:firstLine="284"/>
        <w:jc w:val="both"/>
        <w:rPr>
          <w:rFonts w:ascii="Calibri" w:hAnsi="Calibri"/>
          <w:sz w:val="22"/>
          <w:szCs w:val="22"/>
        </w:rPr>
      </w:pPr>
      <w:r>
        <w:rPr>
          <w:rFonts w:ascii="Calibri" w:hAnsi="Calibri"/>
          <w:sz w:val="22"/>
          <w:szCs w:val="22"/>
        </w:rPr>
        <w:t>Sono assenti giustificati i seguenti docenti, sostituiti con apposita nomina del Dirigente scolastico:</w:t>
      </w:r>
    </w:p>
    <w:p w14:paraId="18ACCF41" w14:textId="77777777" w:rsidR="00CC7C32" w:rsidRDefault="00CC7C32" w:rsidP="008F7524">
      <w:pPr>
        <w:jc w:val="both"/>
        <w:rPr>
          <w:rFonts w:ascii="Calibri" w:hAnsi="Calibri"/>
          <w:sz w:val="22"/>
          <w:szCs w:val="22"/>
        </w:rPr>
      </w:pPr>
      <w:r>
        <w:rPr>
          <w:rFonts w:ascii="Calibri" w:hAnsi="Calibri"/>
          <w:sz w:val="22"/>
          <w:szCs w:val="22"/>
        </w:rPr>
        <w:t>Prof. _________________________________</w:t>
      </w:r>
      <w:r>
        <w:rPr>
          <w:rFonts w:ascii="Calibri" w:hAnsi="Calibri"/>
          <w:sz w:val="22"/>
          <w:szCs w:val="22"/>
        </w:rPr>
        <w:tab/>
        <w:t>sostituito dal Prof. _________________________________</w:t>
      </w:r>
    </w:p>
    <w:p w14:paraId="3897A7C3" w14:textId="77777777" w:rsidR="00CC7C32" w:rsidRDefault="00CC7C32" w:rsidP="008F7524">
      <w:pPr>
        <w:jc w:val="both"/>
        <w:rPr>
          <w:rFonts w:ascii="Calibri" w:hAnsi="Calibri"/>
          <w:sz w:val="22"/>
          <w:szCs w:val="22"/>
        </w:rPr>
      </w:pPr>
      <w:r>
        <w:rPr>
          <w:rFonts w:ascii="Calibri" w:hAnsi="Calibri"/>
          <w:sz w:val="22"/>
          <w:szCs w:val="22"/>
        </w:rPr>
        <w:t>Prof. _________________________________</w:t>
      </w:r>
      <w:r>
        <w:rPr>
          <w:rFonts w:ascii="Calibri" w:hAnsi="Calibri"/>
          <w:sz w:val="22"/>
          <w:szCs w:val="22"/>
        </w:rPr>
        <w:tab/>
        <w:t>sostituito dal Prof. _________________________________</w:t>
      </w:r>
    </w:p>
    <w:p w14:paraId="2D0BB1B1" w14:textId="77777777" w:rsidR="00CC7C32" w:rsidRDefault="00CC7C32" w:rsidP="00932EE4">
      <w:pPr>
        <w:ind w:firstLine="284"/>
        <w:jc w:val="both"/>
        <w:rPr>
          <w:rFonts w:ascii="Calibri" w:hAnsi="Calibri"/>
          <w:i/>
          <w:iCs/>
          <w:sz w:val="22"/>
          <w:szCs w:val="22"/>
        </w:rPr>
      </w:pPr>
      <w:r w:rsidRPr="00932EE4">
        <w:rPr>
          <w:rFonts w:ascii="Calibri" w:hAnsi="Calibri"/>
          <w:sz w:val="22"/>
          <w:szCs w:val="22"/>
        </w:rPr>
        <w:t xml:space="preserve">Il </w:t>
      </w:r>
      <w:r>
        <w:rPr>
          <w:rFonts w:ascii="Calibri" w:hAnsi="Calibri"/>
          <w:sz w:val="22"/>
          <w:szCs w:val="22"/>
        </w:rPr>
        <w:t>Presidente</w:t>
      </w:r>
      <w:r w:rsidRPr="00932EE4">
        <w:rPr>
          <w:rFonts w:ascii="Calibri" w:hAnsi="Calibri"/>
          <w:sz w:val="22"/>
          <w:szCs w:val="22"/>
        </w:rPr>
        <w:t xml:space="preserve"> precisa che, ai sensi dell’art. 73, comma 2-bis del Decreto Legge del 17 marzo 2020</w:t>
      </w:r>
      <w:r>
        <w:rPr>
          <w:rFonts w:ascii="Calibri" w:hAnsi="Calibri"/>
          <w:sz w:val="22"/>
          <w:szCs w:val="22"/>
        </w:rPr>
        <w:t xml:space="preserve"> </w:t>
      </w:r>
      <w:r w:rsidRPr="00932EE4">
        <w:rPr>
          <w:rFonts w:ascii="Calibri" w:hAnsi="Calibri"/>
          <w:sz w:val="22"/>
          <w:szCs w:val="22"/>
        </w:rPr>
        <w:t xml:space="preserve">n. 18 convertito in Legge 24 aprile 2020 n. 27, fino al termine dell’emergenza epidemiologica, </w:t>
      </w:r>
      <w:r w:rsidRPr="00932EE4">
        <w:rPr>
          <w:rFonts w:ascii="Calibri" w:hAnsi="Calibri"/>
          <w:i/>
          <w:iCs/>
          <w:sz w:val="22"/>
          <w:szCs w:val="22"/>
        </w:rPr>
        <w:t>«le sedute degli organi collegiali delle istituzioni scolastiche ed educative di ogni ordine e grado possono svolgersi in videoconferenza, anche ove tale modalità non sia stata prevista negli atti regolamentari interni di cui all'articolo 40 del testo unico di cui al decreto legislativo 16 aprile 1994, n. 297».</w:t>
      </w:r>
    </w:p>
    <w:p w14:paraId="34ACA293" w14:textId="77777777" w:rsidR="00CC7C32" w:rsidRDefault="00CC7C32" w:rsidP="0041065F">
      <w:pPr>
        <w:ind w:firstLine="284"/>
        <w:jc w:val="both"/>
        <w:rPr>
          <w:rFonts w:ascii="Calibri" w:hAnsi="Calibri"/>
          <w:sz w:val="22"/>
          <w:szCs w:val="22"/>
        </w:rPr>
      </w:pPr>
      <w:r w:rsidRPr="00932EE4">
        <w:rPr>
          <w:rFonts w:ascii="Calibri" w:hAnsi="Calibri"/>
          <w:sz w:val="22"/>
          <w:szCs w:val="22"/>
        </w:rPr>
        <w:lastRenderedPageBreak/>
        <w:t xml:space="preserve">Il Presidente, constatato che il Consiglio di Classe è riunito in modo perfetto, essendo presenti tutti i componenti, dichiara aperta la seduta. </w:t>
      </w:r>
      <w:r>
        <w:rPr>
          <w:rFonts w:ascii="Calibri" w:hAnsi="Calibri"/>
          <w:sz w:val="22"/>
          <w:szCs w:val="22"/>
        </w:rPr>
        <w:t>Il Consiglio di Classe procede ad affrontare i punti all’Ordine del Giorno di competenza come specificato tra parentesi:</w:t>
      </w:r>
    </w:p>
    <w:p w14:paraId="5DE5C1FC" w14:textId="77777777" w:rsidR="00CC7C32" w:rsidRDefault="00CC7C32" w:rsidP="00E97FF1">
      <w:pPr>
        <w:pStyle w:val="Paragrafoelenco"/>
        <w:numPr>
          <w:ilvl w:val="0"/>
          <w:numId w:val="17"/>
        </w:numPr>
        <w:jc w:val="both"/>
        <w:rPr>
          <w:rFonts w:cs="Calibri"/>
        </w:rPr>
      </w:pPr>
      <w:r w:rsidRPr="00AB03CC">
        <w:rPr>
          <w:rFonts w:cs="Calibri"/>
        </w:rPr>
        <w:t>Operazioni di Scrutinio finale</w:t>
      </w:r>
      <w:r>
        <w:rPr>
          <w:rFonts w:cs="Calibri"/>
        </w:rPr>
        <w:t xml:space="preserve"> e valutazione degli alunni (tutte le classi)</w:t>
      </w:r>
    </w:p>
    <w:p w14:paraId="524FBF8E" w14:textId="77777777" w:rsidR="00CC7C32" w:rsidRDefault="00CC7C32" w:rsidP="008677FF">
      <w:pPr>
        <w:pStyle w:val="Paragrafoelenco"/>
        <w:numPr>
          <w:ilvl w:val="0"/>
          <w:numId w:val="17"/>
        </w:numPr>
        <w:jc w:val="both"/>
        <w:rPr>
          <w:rFonts w:cs="Calibri"/>
        </w:rPr>
      </w:pPr>
      <w:r>
        <w:rPr>
          <w:rFonts w:cs="Calibri"/>
        </w:rPr>
        <w:t>Certificazione delle c</w:t>
      </w:r>
      <w:r w:rsidRPr="00AB03CC">
        <w:rPr>
          <w:rFonts w:cs="Calibri"/>
        </w:rPr>
        <w:t>ompetenze al termine dell’obbligo scolastico (</w:t>
      </w:r>
      <w:r>
        <w:rPr>
          <w:rFonts w:cs="Calibri"/>
        </w:rPr>
        <w:t xml:space="preserve">solo </w:t>
      </w:r>
      <w:r w:rsidRPr="00AB03CC">
        <w:rPr>
          <w:rFonts w:cs="Calibri"/>
        </w:rPr>
        <w:t>classi seconde)</w:t>
      </w:r>
    </w:p>
    <w:p w14:paraId="587490B6" w14:textId="77777777" w:rsidR="00CC7C32" w:rsidRDefault="00CC7C32" w:rsidP="008677FF">
      <w:pPr>
        <w:pStyle w:val="Paragrafoelenco"/>
        <w:numPr>
          <w:ilvl w:val="0"/>
          <w:numId w:val="17"/>
        </w:numPr>
        <w:jc w:val="both"/>
        <w:rPr>
          <w:rFonts w:cs="Calibri"/>
        </w:rPr>
      </w:pPr>
      <w:r>
        <w:rPr>
          <w:rFonts w:cs="Calibri"/>
        </w:rPr>
        <w:t>Certificazione delle c</w:t>
      </w:r>
      <w:r w:rsidRPr="00AB03CC">
        <w:rPr>
          <w:rFonts w:cs="Calibri"/>
        </w:rPr>
        <w:t>ompetenze</w:t>
      </w:r>
      <w:r w:rsidRPr="002B16EE">
        <w:rPr>
          <w:rFonts w:cs="Calibri"/>
        </w:rPr>
        <w:t xml:space="preserve"> al termine dei PTCO (solo classi quinte)</w:t>
      </w:r>
      <w:r>
        <w:rPr>
          <w:rFonts w:cs="Calibri"/>
        </w:rPr>
        <w:t xml:space="preserve"> </w:t>
      </w:r>
    </w:p>
    <w:p w14:paraId="0AE08610" w14:textId="77777777" w:rsidR="00CC7C32" w:rsidRDefault="00CC7C32" w:rsidP="00E97FF1">
      <w:pPr>
        <w:pStyle w:val="Paragrafoelenco"/>
        <w:numPr>
          <w:ilvl w:val="0"/>
          <w:numId w:val="17"/>
        </w:numPr>
        <w:jc w:val="both"/>
        <w:rPr>
          <w:rFonts w:cs="Calibri"/>
        </w:rPr>
      </w:pPr>
      <w:r w:rsidRPr="00AB03CC">
        <w:rPr>
          <w:rFonts w:cs="Calibri"/>
        </w:rPr>
        <w:t>Attribuzione crediti (</w:t>
      </w:r>
      <w:r>
        <w:rPr>
          <w:rFonts w:cs="Calibri"/>
        </w:rPr>
        <w:t xml:space="preserve">solo </w:t>
      </w:r>
      <w:r w:rsidRPr="00AB03CC">
        <w:rPr>
          <w:rFonts w:cs="Calibri"/>
        </w:rPr>
        <w:t>classi triennio)</w:t>
      </w:r>
    </w:p>
    <w:p w14:paraId="6283D586" w14:textId="77777777" w:rsidR="00CC7C32" w:rsidRPr="00AB03CC" w:rsidRDefault="00CC7C32" w:rsidP="00E97FF1">
      <w:pPr>
        <w:pStyle w:val="Paragrafoelenco"/>
        <w:numPr>
          <w:ilvl w:val="0"/>
          <w:numId w:val="17"/>
        </w:numPr>
        <w:jc w:val="both"/>
        <w:rPr>
          <w:rFonts w:cs="Calibri"/>
        </w:rPr>
      </w:pPr>
      <w:r w:rsidRPr="00AB03CC">
        <w:rPr>
          <w:rFonts w:cs="Calibri"/>
        </w:rPr>
        <w:t>Varie ed eventuali</w:t>
      </w:r>
    </w:p>
    <w:p w14:paraId="76A35AFB" w14:textId="77777777" w:rsidR="00CC7C32" w:rsidRPr="00AB03CC" w:rsidRDefault="00CC7C32" w:rsidP="00AB03CC">
      <w:pPr>
        <w:jc w:val="both"/>
        <w:rPr>
          <w:rFonts w:ascii="Calibri" w:hAnsi="Calibri"/>
        </w:rPr>
      </w:pPr>
    </w:p>
    <w:p w14:paraId="73E63F33" w14:textId="77777777" w:rsidR="00CC7C32" w:rsidRDefault="00CC7C32" w:rsidP="00AB03CC">
      <w:pPr>
        <w:pStyle w:val="Paragrafoelenco"/>
        <w:numPr>
          <w:ilvl w:val="0"/>
          <w:numId w:val="18"/>
        </w:numPr>
        <w:jc w:val="both"/>
        <w:rPr>
          <w:b/>
          <w:bCs/>
          <w:sz w:val="24"/>
          <w:szCs w:val="24"/>
        </w:rPr>
      </w:pPr>
      <w:r w:rsidRPr="00AB03CC">
        <w:rPr>
          <w:b/>
          <w:bCs/>
          <w:sz w:val="24"/>
          <w:szCs w:val="24"/>
        </w:rPr>
        <w:t>Operazioni di scrutinio finale</w:t>
      </w:r>
    </w:p>
    <w:p w14:paraId="631376A5" w14:textId="7EFDEB04" w:rsidR="00CC7C32" w:rsidRDefault="00CC7C32" w:rsidP="00A55F8A">
      <w:pPr>
        <w:ind w:firstLine="284"/>
        <w:jc w:val="both"/>
        <w:rPr>
          <w:rFonts w:ascii="Calibri" w:hAnsi="Calibri"/>
          <w:sz w:val="22"/>
          <w:szCs w:val="22"/>
        </w:rPr>
      </w:pPr>
      <w:r>
        <w:rPr>
          <w:rFonts w:ascii="Calibri" w:hAnsi="Calibri"/>
          <w:sz w:val="22"/>
          <w:szCs w:val="22"/>
        </w:rPr>
        <w:t>Il consiglio di classe v</w:t>
      </w:r>
      <w:r w:rsidRPr="00EF0D48">
        <w:rPr>
          <w:rFonts w:ascii="Calibri" w:hAnsi="Calibri"/>
          <w:sz w:val="22"/>
          <w:szCs w:val="22"/>
        </w:rPr>
        <w:t xml:space="preserve">erifica il requisito della </w:t>
      </w:r>
      <w:r w:rsidRPr="0015628B">
        <w:rPr>
          <w:rFonts w:ascii="Calibri" w:hAnsi="Calibri"/>
          <w:b/>
          <w:sz w:val="22"/>
          <w:szCs w:val="22"/>
        </w:rPr>
        <w:t>FREQUENZA</w:t>
      </w:r>
      <w:r>
        <w:rPr>
          <w:rFonts w:ascii="Calibri" w:hAnsi="Calibri"/>
          <w:b/>
          <w:sz w:val="22"/>
          <w:szCs w:val="22"/>
        </w:rPr>
        <w:t xml:space="preserve"> </w:t>
      </w:r>
      <w:r w:rsidRPr="00EF0D48">
        <w:rPr>
          <w:rFonts w:ascii="Calibri" w:hAnsi="Calibri"/>
          <w:sz w:val="22"/>
          <w:szCs w:val="22"/>
        </w:rPr>
        <w:t xml:space="preserve">pari almeno ai ¾ dell’orario annuale personalizzato ai sensi </w:t>
      </w:r>
      <w:r>
        <w:rPr>
          <w:rFonts w:ascii="Calibri" w:hAnsi="Calibri"/>
          <w:sz w:val="22"/>
          <w:szCs w:val="22"/>
        </w:rPr>
        <w:t xml:space="preserve">del </w:t>
      </w:r>
      <w:r w:rsidRPr="0015628B">
        <w:rPr>
          <w:rFonts w:ascii="Calibri" w:hAnsi="Calibri"/>
          <w:sz w:val="22"/>
          <w:szCs w:val="22"/>
        </w:rPr>
        <w:t>comma 7, art. 14 del D.P.R. n. 122 del 22 giugno 2009. Altro riferimento significativo è la Circolare del MIUR n. 20 del 4 marzo 2011. In essa si specifica che base di riferimento per la determinazione del limite minimo di presenza è «il monte ore annuale delle lezioni, che consiste nell’orario complessivo di tutte le discipline e non nella quota oraria annuale di ciascuna disciplina»</w:t>
      </w:r>
      <w:r>
        <w:rPr>
          <w:rFonts w:ascii="Calibri" w:hAnsi="Calibri"/>
          <w:sz w:val="22"/>
          <w:szCs w:val="22"/>
        </w:rPr>
        <w:t>. I</w:t>
      </w:r>
      <w:r w:rsidRPr="00EF0D48">
        <w:rPr>
          <w:rFonts w:ascii="Calibri" w:hAnsi="Calibri"/>
          <w:sz w:val="22"/>
          <w:szCs w:val="22"/>
        </w:rPr>
        <w:t>l Cons</w:t>
      </w:r>
      <w:r>
        <w:rPr>
          <w:rFonts w:ascii="Calibri" w:hAnsi="Calibri"/>
          <w:sz w:val="22"/>
          <w:szCs w:val="22"/>
        </w:rPr>
        <w:t xml:space="preserve">iglio di Classe </w:t>
      </w:r>
      <w:r w:rsidRPr="00EF0D48">
        <w:rPr>
          <w:rFonts w:ascii="Calibri" w:hAnsi="Calibri"/>
          <w:sz w:val="22"/>
          <w:szCs w:val="22"/>
        </w:rPr>
        <w:t xml:space="preserve">dichiara </w:t>
      </w:r>
      <w:r w:rsidRPr="000376B6">
        <w:rPr>
          <w:rFonts w:ascii="Calibri" w:hAnsi="Calibri"/>
          <w:b/>
          <w:sz w:val="22"/>
          <w:szCs w:val="22"/>
        </w:rPr>
        <w:t>NON AMMESSI ALLO SCRUTINO</w:t>
      </w:r>
      <w:r w:rsidRPr="00EF0D48">
        <w:rPr>
          <w:rFonts w:ascii="Calibri" w:hAnsi="Calibri"/>
          <w:sz w:val="22"/>
          <w:szCs w:val="22"/>
        </w:rPr>
        <w:t xml:space="preserve"> per superamento del limite medesimo i seguenti alunni, i quali non producono alcun documento giustificativo previsto dalla normativa, relativa alle possibili deroghe</w:t>
      </w:r>
      <w:r>
        <w:rPr>
          <w:rFonts w:ascii="Calibri" w:hAnsi="Calibri"/>
          <w:sz w:val="22"/>
          <w:szCs w:val="22"/>
        </w:rPr>
        <w:t xml:space="preserve">, specificate anche dalla </w:t>
      </w:r>
      <w:r w:rsidRPr="00146C6F">
        <w:rPr>
          <w:rFonts w:ascii="Calibri" w:hAnsi="Calibri"/>
          <w:sz w:val="22"/>
          <w:szCs w:val="22"/>
        </w:rPr>
        <w:t xml:space="preserve">Comunicazione del Dirigente scolastico </w:t>
      </w:r>
      <w:r w:rsidRPr="00AA7F0E">
        <w:rPr>
          <w:rFonts w:ascii="Calibri" w:hAnsi="Calibri"/>
          <w:sz w:val="22"/>
          <w:szCs w:val="22"/>
        </w:rPr>
        <w:t xml:space="preserve">n. </w:t>
      </w:r>
      <w:r w:rsidR="002918AE" w:rsidRPr="00AA7F0E">
        <w:rPr>
          <w:rFonts w:ascii="Calibri" w:hAnsi="Calibri"/>
          <w:sz w:val="22"/>
          <w:szCs w:val="22"/>
        </w:rPr>
        <w:t>95</w:t>
      </w:r>
      <w:r w:rsidRPr="00AA7F0E">
        <w:rPr>
          <w:rFonts w:ascii="Calibri" w:hAnsi="Calibri"/>
          <w:sz w:val="22"/>
          <w:szCs w:val="22"/>
        </w:rPr>
        <w:t>M</w:t>
      </w:r>
      <w:r w:rsidR="002918AE" w:rsidRPr="00AA7F0E">
        <w:rPr>
          <w:rFonts w:ascii="Calibri" w:hAnsi="Calibri"/>
          <w:sz w:val="22"/>
          <w:szCs w:val="22"/>
        </w:rPr>
        <w:t>/</w:t>
      </w:r>
      <w:r w:rsidRPr="00AA7F0E">
        <w:rPr>
          <w:rFonts w:ascii="Calibri" w:hAnsi="Calibri"/>
          <w:sz w:val="22"/>
          <w:szCs w:val="22"/>
        </w:rPr>
        <w:t xml:space="preserve">F del </w:t>
      </w:r>
      <w:r w:rsidR="002918AE" w:rsidRPr="00AA7F0E">
        <w:rPr>
          <w:rFonts w:ascii="Calibri" w:hAnsi="Calibri"/>
          <w:sz w:val="22"/>
          <w:szCs w:val="22"/>
        </w:rPr>
        <w:t>31/10/2020</w:t>
      </w:r>
      <w:r w:rsidRPr="00AA7F0E">
        <w:rPr>
          <w:rFonts w:ascii="Calibri" w:hAnsi="Calibri"/>
          <w:sz w:val="22"/>
          <w:szCs w:val="22"/>
        </w:rPr>
        <w:t xml:space="preserve"> e dalla Delibera n. 1</w:t>
      </w:r>
      <w:r w:rsidR="002918AE" w:rsidRPr="00AA7F0E">
        <w:rPr>
          <w:rFonts w:ascii="Calibri" w:hAnsi="Calibri"/>
          <w:sz w:val="22"/>
          <w:szCs w:val="22"/>
        </w:rPr>
        <w:t>4</w:t>
      </w:r>
      <w:r w:rsidRPr="00AA7F0E">
        <w:rPr>
          <w:rFonts w:ascii="Calibri" w:hAnsi="Calibri"/>
          <w:sz w:val="22"/>
          <w:szCs w:val="22"/>
        </w:rPr>
        <w:t xml:space="preserve"> del Collegio dei Docenti del 2</w:t>
      </w:r>
      <w:r w:rsidR="002918AE" w:rsidRPr="00AA7F0E">
        <w:rPr>
          <w:rFonts w:ascii="Calibri" w:hAnsi="Calibri"/>
          <w:sz w:val="22"/>
          <w:szCs w:val="22"/>
        </w:rPr>
        <w:t>8</w:t>
      </w:r>
      <w:r w:rsidRPr="00AA7F0E">
        <w:rPr>
          <w:rFonts w:ascii="Calibri" w:hAnsi="Calibri"/>
          <w:sz w:val="22"/>
          <w:szCs w:val="22"/>
        </w:rPr>
        <w:t>/</w:t>
      </w:r>
      <w:r w:rsidR="002918AE" w:rsidRPr="00AA7F0E">
        <w:rPr>
          <w:rFonts w:ascii="Calibri" w:hAnsi="Calibri"/>
          <w:sz w:val="22"/>
          <w:szCs w:val="22"/>
        </w:rPr>
        <w:t>10</w:t>
      </w:r>
      <w:r w:rsidRPr="00AA7F0E">
        <w:rPr>
          <w:rFonts w:ascii="Calibri" w:hAnsi="Calibri"/>
          <w:sz w:val="22"/>
          <w:szCs w:val="22"/>
        </w:rPr>
        <w:t>/20</w:t>
      </w:r>
      <w:r w:rsidR="002918AE" w:rsidRPr="00AA7F0E">
        <w:rPr>
          <w:rFonts w:ascii="Calibri" w:hAnsi="Calibri"/>
          <w:sz w:val="22"/>
          <w:szCs w:val="22"/>
        </w:rPr>
        <w:t>20</w:t>
      </w:r>
      <w:r w:rsidR="00453B9D">
        <w:rPr>
          <w:rFonts w:ascii="Calibri" w:hAnsi="Calibri"/>
          <w:sz w:val="22"/>
          <w:szCs w:val="22"/>
        </w:rPr>
        <w:t xml:space="preserve"> così come confermata dalla </w:t>
      </w:r>
      <w:r w:rsidR="005B068B">
        <w:rPr>
          <w:rFonts w:ascii="Calibri" w:hAnsi="Calibri"/>
          <w:sz w:val="22"/>
          <w:szCs w:val="22"/>
        </w:rPr>
        <w:t xml:space="preserve">Delibera n. </w:t>
      </w:r>
      <w:r w:rsidR="00FB769C">
        <w:rPr>
          <w:rFonts w:ascii="Calibri" w:hAnsi="Calibri"/>
          <w:sz w:val="22"/>
          <w:szCs w:val="22"/>
        </w:rPr>
        <w:t>9 del 12/05/2021</w:t>
      </w:r>
      <w:r w:rsidRPr="00AA7F0E">
        <w:rPr>
          <w:rFonts w:ascii="Calibri" w:hAnsi="Calibri"/>
          <w:sz w:val="22"/>
          <w:szCs w:val="22"/>
        </w:rPr>
        <w:t>:</w:t>
      </w:r>
    </w:p>
    <w:p w14:paraId="7CBB802A" w14:textId="77777777" w:rsidR="00CC7C32" w:rsidRDefault="00CC7C32" w:rsidP="00A55F8A">
      <w:pPr>
        <w:jc w:val="both"/>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3"/>
        <w:gridCol w:w="2309"/>
        <w:gridCol w:w="3676"/>
      </w:tblGrid>
      <w:tr w:rsidR="00CC7C32" w:rsidRPr="00832D58" w14:paraId="1252059C" w14:textId="77777777" w:rsidTr="008678C3">
        <w:tc>
          <w:tcPr>
            <w:tcW w:w="3643" w:type="dxa"/>
          </w:tcPr>
          <w:p w14:paraId="4030BE7F" w14:textId="77777777" w:rsidR="00CC7C32" w:rsidRPr="008805D3" w:rsidRDefault="00CC7C32" w:rsidP="008678C3">
            <w:pPr>
              <w:jc w:val="both"/>
              <w:rPr>
                <w:rFonts w:ascii="Calibri" w:hAnsi="Calibri"/>
                <w:b/>
              </w:rPr>
            </w:pPr>
            <w:r w:rsidRPr="008805D3">
              <w:rPr>
                <w:rFonts w:ascii="Calibri" w:hAnsi="Calibri"/>
                <w:b/>
                <w:sz w:val="22"/>
                <w:szCs w:val="22"/>
              </w:rPr>
              <w:t>ALUNNO</w:t>
            </w:r>
          </w:p>
        </w:tc>
        <w:tc>
          <w:tcPr>
            <w:tcW w:w="2309" w:type="dxa"/>
          </w:tcPr>
          <w:p w14:paraId="2908F610" w14:textId="77777777" w:rsidR="00CC7C32" w:rsidRPr="008805D3" w:rsidRDefault="00CC7C32" w:rsidP="008678C3">
            <w:pPr>
              <w:jc w:val="both"/>
              <w:rPr>
                <w:rFonts w:ascii="Calibri" w:hAnsi="Calibri"/>
                <w:b/>
              </w:rPr>
            </w:pPr>
            <w:r w:rsidRPr="008805D3">
              <w:rPr>
                <w:rFonts w:ascii="Calibri" w:hAnsi="Calibri"/>
                <w:b/>
                <w:sz w:val="22"/>
                <w:szCs w:val="22"/>
              </w:rPr>
              <w:t>ORE DI ASSENZA</w:t>
            </w:r>
          </w:p>
        </w:tc>
        <w:tc>
          <w:tcPr>
            <w:tcW w:w="3676" w:type="dxa"/>
          </w:tcPr>
          <w:p w14:paraId="57D49B2E" w14:textId="77777777" w:rsidR="00CC7C32" w:rsidRPr="008805D3" w:rsidRDefault="00CC7C32" w:rsidP="008678C3">
            <w:pPr>
              <w:jc w:val="both"/>
              <w:rPr>
                <w:rFonts w:ascii="Calibri" w:hAnsi="Calibri"/>
                <w:b/>
              </w:rPr>
            </w:pPr>
            <w:r w:rsidRPr="008805D3">
              <w:rPr>
                <w:rFonts w:ascii="Calibri" w:hAnsi="Calibri"/>
                <w:b/>
                <w:sz w:val="22"/>
                <w:szCs w:val="22"/>
              </w:rPr>
              <w:t>ORARIO annuale. PERSONALIZZ.</w:t>
            </w:r>
          </w:p>
        </w:tc>
      </w:tr>
      <w:tr w:rsidR="00CC7C32" w:rsidRPr="00832D58" w14:paraId="0A4ECC93" w14:textId="77777777" w:rsidTr="008678C3">
        <w:trPr>
          <w:trHeight w:val="131"/>
        </w:trPr>
        <w:tc>
          <w:tcPr>
            <w:tcW w:w="3643" w:type="dxa"/>
          </w:tcPr>
          <w:p w14:paraId="6FADF99A" w14:textId="77777777" w:rsidR="00CC7C32" w:rsidRPr="008805D3" w:rsidRDefault="00CC7C32" w:rsidP="008678C3">
            <w:pPr>
              <w:jc w:val="both"/>
              <w:rPr>
                <w:rFonts w:ascii="Calibri" w:hAnsi="Calibri"/>
                <w:b/>
              </w:rPr>
            </w:pPr>
          </w:p>
        </w:tc>
        <w:tc>
          <w:tcPr>
            <w:tcW w:w="2309" w:type="dxa"/>
          </w:tcPr>
          <w:p w14:paraId="004D712D" w14:textId="77777777" w:rsidR="00CC7C32" w:rsidRPr="008805D3" w:rsidRDefault="00CC7C32" w:rsidP="008678C3">
            <w:pPr>
              <w:jc w:val="both"/>
              <w:rPr>
                <w:rFonts w:ascii="Calibri" w:hAnsi="Calibri"/>
              </w:rPr>
            </w:pPr>
          </w:p>
        </w:tc>
        <w:tc>
          <w:tcPr>
            <w:tcW w:w="3676" w:type="dxa"/>
          </w:tcPr>
          <w:p w14:paraId="35FB71F0" w14:textId="77777777" w:rsidR="00CC7C32" w:rsidRPr="008805D3" w:rsidRDefault="00CC7C32" w:rsidP="008678C3">
            <w:pPr>
              <w:jc w:val="both"/>
              <w:rPr>
                <w:rFonts w:ascii="Calibri" w:hAnsi="Calibri"/>
              </w:rPr>
            </w:pPr>
          </w:p>
        </w:tc>
      </w:tr>
      <w:tr w:rsidR="00CC7C32" w:rsidRPr="00832D58" w14:paraId="2344855F" w14:textId="77777777" w:rsidTr="008678C3">
        <w:tc>
          <w:tcPr>
            <w:tcW w:w="3643" w:type="dxa"/>
          </w:tcPr>
          <w:p w14:paraId="0C0AD0BD" w14:textId="77777777" w:rsidR="00CC7C32" w:rsidRPr="008805D3" w:rsidRDefault="00CC7C32" w:rsidP="008678C3">
            <w:pPr>
              <w:jc w:val="both"/>
              <w:rPr>
                <w:rFonts w:ascii="Calibri" w:hAnsi="Calibri"/>
              </w:rPr>
            </w:pPr>
          </w:p>
        </w:tc>
        <w:tc>
          <w:tcPr>
            <w:tcW w:w="2309" w:type="dxa"/>
          </w:tcPr>
          <w:p w14:paraId="15F69205" w14:textId="77777777" w:rsidR="00CC7C32" w:rsidRPr="008805D3" w:rsidRDefault="00CC7C32" w:rsidP="008678C3">
            <w:pPr>
              <w:jc w:val="both"/>
              <w:rPr>
                <w:rFonts w:ascii="Calibri" w:hAnsi="Calibri"/>
              </w:rPr>
            </w:pPr>
          </w:p>
        </w:tc>
        <w:tc>
          <w:tcPr>
            <w:tcW w:w="3676" w:type="dxa"/>
          </w:tcPr>
          <w:p w14:paraId="2F4C7580" w14:textId="77777777" w:rsidR="00CC7C32" w:rsidRPr="008805D3" w:rsidRDefault="00CC7C32" w:rsidP="008678C3">
            <w:pPr>
              <w:jc w:val="both"/>
              <w:rPr>
                <w:rFonts w:ascii="Calibri" w:hAnsi="Calibri"/>
              </w:rPr>
            </w:pPr>
          </w:p>
        </w:tc>
      </w:tr>
      <w:tr w:rsidR="00CC7C32" w:rsidRPr="00832D58" w14:paraId="1D9DD93F" w14:textId="77777777" w:rsidTr="008678C3">
        <w:tc>
          <w:tcPr>
            <w:tcW w:w="3643" w:type="dxa"/>
          </w:tcPr>
          <w:p w14:paraId="16BD4722" w14:textId="77777777" w:rsidR="00CC7C32" w:rsidRPr="008805D3" w:rsidRDefault="00CC7C32" w:rsidP="008678C3">
            <w:pPr>
              <w:jc w:val="both"/>
              <w:rPr>
                <w:rFonts w:ascii="Calibri" w:hAnsi="Calibri"/>
              </w:rPr>
            </w:pPr>
          </w:p>
        </w:tc>
        <w:tc>
          <w:tcPr>
            <w:tcW w:w="2309" w:type="dxa"/>
          </w:tcPr>
          <w:p w14:paraId="765EB0F9" w14:textId="77777777" w:rsidR="00CC7C32" w:rsidRPr="008805D3" w:rsidRDefault="00CC7C32" w:rsidP="008678C3">
            <w:pPr>
              <w:jc w:val="both"/>
              <w:rPr>
                <w:rFonts w:ascii="Calibri" w:hAnsi="Calibri"/>
              </w:rPr>
            </w:pPr>
          </w:p>
        </w:tc>
        <w:tc>
          <w:tcPr>
            <w:tcW w:w="3676" w:type="dxa"/>
          </w:tcPr>
          <w:p w14:paraId="29B8478E" w14:textId="77777777" w:rsidR="00CC7C32" w:rsidRPr="008805D3" w:rsidRDefault="00CC7C32" w:rsidP="008678C3">
            <w:pPr>
              <w:jc w:val="both"/>
              <w:rPr>
                <w:rFonts w:ascii="Calibri" w:hAnsi="Calibri"/>
              </w:rPr>
            </w:pPr>
          </w:p>
        </w:tc>
      </w:tr>
      <w:tr w:rsidR="00CC7C32" w:rsidRPr="00832D58" w14:paraId="33AAD039" w14:textId="77777777" w:rsidTr="008678C3">
        <w:tc>
          <w:tcPr>
            <w:tcW w:w="3643" w:type="dxa"/>
          </w:tcPr>
          <w:p w14:paraId="4BA40460" w14:textId="77777777" w:rsidR="00CC7C32" w:rsidRPr="008805D3" w:rsidRDefault="00CC7C32" w:rsidP="008678C3">
            <w:pPr>
              <w:jc w:val="both"/>
              <w:rPr>
                <w:rFonts w:ascii="Calibri" w:hAnsi="Calibri"/>
              </w:rPr>
            </w:pPr>
          </w:p>
        </w:tc>
        <w:tc>
          <w:tcPr>
            <w:tcW w:w="2309" w:type="dxa"/>
          </w:tcPr>
          <w:p w14:paraId="6E48C372" w14:textId="77777777" w:rsidR="00CC7C32" w:rsidRPr="008805D3" w:rsidRDefault="00CC7C32" w:rsidP="008678C3">
            <w:pPr>
              <w:jc w:val="both"/>
              <w:rPr>
                <w:rFonts w:ascii="Calibri" w:hAnsi="Calibri"/>
              </w:rPr>
            </w:pPr>
          </w:p>
        </w:tc>
        <w:tc>
          <w:tcPr>
            <w:tcW w:w="3676" w:type="dxa"/>
          </w:tcPr>
          <w:p w14:paraId="787ECDD1" w14:textId="77777777" w:rsidR="00CC7C32" w:rsidRPr="008805D3" w:rsidRDefault="00CC7C32" w:rsidP="008678C3">
            <w:pPr>
              <w:jc w:val="both"/>
              <w:rPr>
                <w:rFonts w:ascii="Calibri" w:hAnsi="Calibri"/>
              </w:rPr>
            </w:pPr>
          </w:p>
        </w:tc>
      </w:tr>
    </w:tbl>
    <w:p w14:paraId="3B02F9F1" w14:textId="77777777" w:rsidR="00CC7C32" w:rsidRDefault="00CC7C32" w:rsidP="00A55F8A">
      <w:pPr>
        <w:jc w:val="both"/>
        <w:rPr>
          <w:rFonts w:ascii="Calibri" w:hAnsi="Calibri"/>
          <w:sz w:val="22"/>
          <w:szCs w:val="22"/>
        </w:rPr>
      </w:pPr>
    </w:p>
    <w:p w14:paraId="7C3B6737" w14:textId="77777777" w:rsidR="00CC7C32" w:rsidRDefault="00CC7C32" w:rsidP="00A55F8A">
      <w:pPr>
        <w:ind w:firstLine="284"/>
        <w:jc w:val="both"/>
        <w:rPr>
          <w:rFonts w:ascii="Calibri" w:hAnsi="Calibri"/>
          <w:sz w:val="22"/>
          <w:szCs w:val="22"/>
        </w:rPr>
      </w:pPr>
      <w:r w:rsidRPr="00832D58">
        <w:rPr>
          <w:rFonts w:ascii="Calibri" w:hAnsi="Calibri"/>
          <w:sz w:val="22"/>
          <w:szCs w:val="22"/>
        </w:rPr>
        <w:t>Il Consiglio passa poi ad esaminare i casi degli alunni sottoindicati che, pur superando il numero delle ore di assenza consentite, producono documenti giustificativi, conformemente alla delibera citata.</w:t>
      </w:r>
      <w:r>
        <w:rPr>
          <w:rFonts w:ascii="Calibri" w:hAnsi="Calibri"/>
          <w:sz w:val="22"/>
          <w:szCs w:val="22"/>
        </w:rPr>
        <w:t xml:space="preserve"> </w:t>
      </w:r>
      <w:r w:rsidRPr="00832D58">
        <w:rPr>
          <w:rFonts w:ascii="Calibri" w:hAnsi="Calibri"/>
          <w:sz w:val="22"/>
          <w:szCs w:val="22"/>
        </w:rPr>
        <w:t>Pertanto</w:t>
      </w:r>
      <w:r>
        <w:rPr>
          <w:rFonts w:ascii="Calibri" w:hAnsi="Calibri"/>
          <w:sz w:val="22"/>
          <w:szCs w:val="22"/>
        </w:rPr>
        <w:t>,</w:t>
      </w:r>
      <w:r w:rsidRPr="00832D58">
        <w:rPr>
          <w:rFonts w:ascii="Calibri" w:hAnsi="Calibri"/>
          <w:sz w:val="22"/>
          <w:szCs w:val="22"/>
        </w:rPr>
        <w:t xml:space="preserve"> visti i documenti che vengono acquisiti al fascicolo personale degli studenti,</w:t>
      </w:r>
      <w:r>
        <w:rPr>
          <w:rFonts w:ascii="Calibri" w:hAnsi="Calibri"/>
          <w:sz w:val="22"/>
          <w:szCs w:val="22"/>
        </w:rPr>
        <w:t xml:space="preserve"> </w:t>
      </w:r>
      <w:r w:rsidRPr="00832D58">
        <w:rPr>
          <w:rFonts w:ascii="Calibri" w:hAnsi="Calibri"/>
          <w:sz w:val="22"/>
          <w:szCs w:val="22"/>
        </w:rPr>
        <w:t xml:space="preserve">considerato che il Consiglio ritiene comunque di aver acquisito elementi di valutazione sufficienti a poter procedere allo scrutinio, malgrado le assenze, il Consiglio delibera all’unanimità </w:t>
      </w:r>
      <w:r>
        <w:rPr>
          <w:rFonts w:ascii="Calibri" w:hAnsi="Calibri"/>
          <w:sz w:val="22"/>
          <w:szCs w:val="22"/>
        </w:rPr>
        <w:t xml:space="preserve">che sono </w:t>
      </w:r>
      <w:r w:rsidRPr="000376B6">
        <w:rPr>
          <w:rFonts w:ascii="Calibri" w:hAnsi="Calibri"/>
          <w:b/>
          <w:sz w:val="22"/>
          <w:szCs w:val="22"/>
        </w:rPr>
        <w:t>AMMESSI ALLO SCRUTINIO</w:t>
      </w:r>
      <w:r>
        <w:rPr>
          <w:rFonts w:ascii="Calibri" w:hAnsi="Calibri"/>
          <w:b/>
          <w:sz w:val="22"/>
          <w:szCs w:val="22"/>
        </w:rPr>
        <w:t xml:space="preserve"> </w:t>
      </w:r>
      <w:r w:rsidRPr="00832D58">
        <w:rPr>
          <w:rFonts w:ascii="Calibri" w:hAnsi="Calibri"/>
          <w:sz w:val="22"/>
          <w:szCs w:val="22"/>
        </w:rPr>
        <w:t>i seguenti alunni:</w:t>
      </w:r>
    </w:p>
    <w:p w14:paraId="0DF3B2ED" w14:textId="77777777" w:rsidR="00CC7C32" w:rsidRDefault="00CC7C32" w:rsidP="00A55F8A">
      <w:pPr>
        <w:jc w:val="both"/>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3"/>
        <w:gridCol w:w="2309"/>
        <w:gridCol w:w="3676"/>
      </w:tblGrid>
      <w:tr w:rsidR="00CC7C32" w:rsidRPr="00832D58" w14:paraId="13AD053F" w14:textId="77777777" w:rsidTr="008678C3">
        <w:tc>
          <w:tcPr>
            <w:tcW w:w="3643" w:type="dxa"/>
          </w:tcPr>
          <w:p w14:paraId="5923F102" w14:textId="77777777" w:rsidR="00CC7C32" w:rsidRPr="008805D3" w:rsidRDefault="00CC7C32" w:rsidP="008678C3">
            <w:pPr>
              <w:jc w:val="both"/>
              <w:rPr>
                <w:rFonts w:ascii="Calibri" w:hAnsi="Calibri"/>
                <w:b/>
              </w:rPr>
            </w:pPr>
            <w:r w:rsidRPr="008805D3">
              <w:rPr>
                <w:rFonts w:ascii="Calibri" w:hAnsi="Calibri"/>
                <w:b/>
                <w:sz w:val="22"/>
                <w:szCs w:val="22"/>
              </w:rPr>
              <w:t>ALUNNO</w:t>
            </w:r>
          </w:p>
        </w:tc>
        <w:tc>
          <w:tcPr>
            <w:tcW w:w="2309" w:type="dxa"/>
          </w:tcPr>
          <w:p w14:paraId="52E1BB6F" w14:textId="77777777" w:rsidR="00CC7C32" w:rsidRPr="008805D3" w:rsidRDefault="00CC7C32" w:rsidP="008678C3">
            <w:pPr>
              <w:jc w:val="both"/>
              <w:rPr>
                <w:rFonts w:ascii="Calibri" w:hAnsi="Calibri"/>
                <w:b/>
              </w:rPr>
            </w:pPr>
            <w:r w:rsidRPr="008805D3">
              <w:rPr>
                <w:rFonts w:ascii="Calibri" w:hAnsi="Calibri"/>
                <w:b/>
                <w:sz w:val="22"/>
                <w:szCs w:val="22"/>
              </w:rPr>
              <w:t>ORE DI ASSENZA</w:t>
            </w:r>
          </w:p>
        </w:tc>
        <w:tc>
          <w:tcPr>
            <w:tcW w:w="3676" w:type="dxa"/>
          </w:tcPr>
          <w:p w14:paraId="38E065C5" w14:textId="77777777" w:rsidR="00CC7C32" w:rsidRPr="008805D3" w:rsidRDefault="00CC7C32" w:rsidP="008678C3">
            <w:pPr>
              <w:jc w:val="both"/>
              <w:rPr>
                <w:rFonts w:ascii="Calibri" w:hAnsi="Calibri"/>
                <w:b/>
              </w:rPr>
            </w:pPr>
            <w:r w:rsidRPr="008805D3">
              <w:rPr>
                <w:rFonts w:ascii="Calibri" w:hAnsi="Calibri"/>
                <w:b/>
                <w:sz w:val="22"/>
                <w:szCs w:val="22"/>
              </w:rPr>
              <w:t>ORARIO annuale. PERSONALIZZ.</w:t>
            </w:r>
          </w:p>
        </w:tc>
      </w:tr>
      <w:tr w:rsidR="00CC7C32" w:rsidRPr="00832D58" w14:paraId="779B319F" w14:textId="77777777" w:rsidTr="008678C3">
        <w:trPr>
          <w:trHeight w:val="131"/>
        </w:trPr>
        <w:tc>
          <w:tcPr>
            <w:tcW w:w="3643" w:type="dxa"/>
          </w:tcPr>
          <w:p w14:paraId="6FAEEAB8" w14:textId="77777777" w:rsidR="00CC7C32" w:rsidRPr="008805D3" w:rsidRDefault="00CC7C32" w:rsidP="008678C3">
            <w:pPr>
              <w:jc w:val="both"/>
              <w:rPr>
                <w:rFonts w:ascii="Calibri" w:hAnsi="Calibri"/>
                <w:b/>
              </w:rPr>
            </w:pPr>
          </w:p>
        </w:tc>
        <w:tc>
          <w:tcPr>
            <w:tcW w:w="2309" w:type="dxa"/>
          </w:tcPr>
          <w:p w14:paraId="246F94D3" w14:textId="77777777" w:rsidR="00CC7C32" w:rsidRPr="008805D3" w:rsidRDefault="00CC7C32" w:rsidP="008678C3">
            <w:pPr>
              <w:jc w:val="both"/>
              <w:rPr>
                <w:rFonts w:ascii="Calibri" w:hAnsi="Calibri"/>
              </w:rPr>
            </w:pPr>
          </w:p>
        </w:tc>
        <w:tc>
          <w:tcPr>
            <w:tcW w:w="3676" w:type="dxa"/>
          </w:tcPr>
          <w:p w14:paraId="67AD1F6B" w14:textId="77777777" w:rsidR="00CC7C32" w:rsidRPr="008805D3" w:rsidRDefault="00CC7C32" w:rsidP="008678C3">
            <w:pPr>
              <w:jc w:val="both"/>
              <w:rPr>
                <w:rFonts w:ascii="Calibri" w:hAnsi="Calibri"/>
              </w:rPr>
            </w:pPr>
          </w:p>
        </w:tc>
      </w:tr>
      <w:tr w:rsidR="00CC7C32" w:rsidRPr="00832D58" w14:paraId="60167FD8" w14:textId="77777777" w:rsidTr="008678C3">
        <w:tc>
          <w:tcPr>
            <w:tcW w:w="3643" w:type="dxa"/>
          </w:tcPr>
          <w:p w14:paraId="17CB943B" w14:textId="77777777" w:rsidR="00CC7C32" w:rsidRPr="008805D3" w:rsidRDefault="00CC7C32" w:rsidP="008678C3">
            <w:pPr>
              <w:jc w:val="both"/>
              <w:rPr>
                <w:rFonts w:ascii="Calibri" w:hAnsi="Calibri"/>
              </w:rPr>
            </w:pPr>
          </w:p>
        </w:tc>
        <w:tc>
          <w:tcPr>
            <w:tcW w:w="2309" w:type="dxa"/>
          </w:tcPr>
          <w:p w14:paraId="78024B76" w14:textId="77777777" w:rsidR="00CC7C32" w:rsidRPr="008805D3" w:rsidRDefault="00CC7C32" w:rsidP="008678C3">
            <w:pPr>
              <w:jc w:val="both"/>
              <w:rPr>
                <w:rFonts w:ascii="Calibri" w:hAnsi="Calibri"/>
              </w:rPr>
            </w:pPr>
          </w:p>
        </w:tc>
        <w:tc>
          <w:tcPr>
            <w:tcW w:w="3676" w:type="dxa"/>
          </w:tcPr>
          <w:p w14:paraId="0B15D845" w14:textId="77777777" w:rsidR="00CC7C32" w:rsidRPr="008805D3" w:rsidRDefault="00CC7C32" w:rsidP="008678C3">
            <w:pPr>
              <w:jc w:val="both"/>
              <w:rPr>
                <w:rFonts w:ascii="Calibri" w:hAnsi="Calibri"/>
              </w:rPr>
            </w:pPr>
          </w:p>
        </w:tc>
      </w:tr>
      <w:tr w:rsidR="00CC7C32" w:rsidRPr="00832D58" w14:paraId="517C85E5" w14:textId="77777777" w:rsidTr="008678C3">
        <w:tc>
          <w:tcPr>
            <w:tcW w:w="3643" w:type="dxa"/>
          </w:tcPr>
          <w:p w14:paraId="5A3364D3" w14:textId="77777777" w:rsidR="00CC7C32" w:rsidRPr="008805D3" w:rsidRDefault="00CC7C32" w:rsidP="008678C3">
            <w:pPr>
              <w:jc w:val="both"/>
              <w:rPr>
                <w:rFonts w:ascii="Calibri" w:hAnsi="Calibri"/>
              </w:rPr>
            </w:pPr>
          </w:p>
        </w:tc>
        <w:tc>
          <w:tcPr>
            <w:tcW w:w="2309" w:type="dxa"/>
          </w:tcPr>
          <w:p w14:paraId="00AFC6F3" w14:textId="77777777" w:rsidR="00CC7C32" w:rsidRPr="008805D3" w:rsidRDefault="00CC7C32" w:rsidP="008678C3">
            <w:pPr>
              <w:jc w:val="both"/>
              <w:rPr>
                <w:rFonts w:ascii="Calibri" w:hAnsi="Calibri"/>
              </w:rPr>
            </w:pPr>
          </w:p>
        </w:tc>
        <w:tc>
          <w:tcPr>
            <w:tcW w:w="3676" w:type="dxa"/>
          </w:tcPr>
          <w:p w14:paraId="72701903" w14:textId="77777777" w:rsidR="00CC7C32" w:rsidRPr="008805D3" w:rsidRDefault="00CC7C32" w:rsidP="008678C3">
            <w:pPr>
              <w:jc w:val="both"/>
              <w:rPr>
                <w:rFonts w:ascii="Calibri" w:hAnsi="Calibri"/>
              </w:rPr>
            </w:pPr>
          </w:p>
        </w:tc>
      </w:tr>
      <w:tr w:rsidR="00CC7C32" w:rsidRPr="00832D58" w14:paraId="23CF648D" w14:textId="77777777" w:rsidTr="008678C3">
        <w:tc>
          <w:tcPr>
            <w:tcW w:w="3643" w:type="dxa"/>
          </w:tcPr>
          <w:p w14:paraId="312986AC" w14:textId="77777777" w:rsidR="00CC7C32" w:rsidRPr="008805D3" w:rsidRDefault="00CC7C32" w:rsidP="008678C3">
            <w:pPr>
              <w:jc w:val="both"/>
              <w:rPr>
                <w:rFonts w:ascii="Calibri" w:hAnsi="Calibri"/>
              </w:rPr>
            </w:pPr>
          </w:p>
        </w:tc>
        <w:tc>
          <w:tcPr>
            <w:tcW w:w="2309" w:type="dxa"/>
          </w:tcPr>
          <w:p w14:paraId="21203E37" w14:textId="77777777" w:rsidR="00CC7C32" w:rsidRPr="008805D3" w:rsidRDefault="00CC7C32" w:rsidP="008678C3">
            <w:pPr>
              <w:jc w:val="both"/>
              <w:rPr>
                <w:rFonts w:ascii="Calibri" w:hAnsi="Calibri"/>
              </w:rPr>
            </w:pPr>
          </w:p>
        </w:tc>
        <w:tc>
          <w:tcPr>
            <w:tcW w:w="3676" w:type="dxa"/>
          </w:tcPr>
          <w:p w14:paraId="6CFF93A0" w14:textId="77777777" w:rsidR="00CC7C32" w:rsidRPr="008805D3" w:rsidRDefault="00CC7C32" w:rsidP="008678C3">
            <w:pPr>
              <w:jc w:val="both"/>
              <w:rPr>
                <w:rFonts w:ascii="Calibri" w:hAnsi="Calibri"/>
              </w:rPr>
            </w:pPr>
          </w:p>
        </w:tc>
      </w:tr>
    </w:tbl>
    <w:p w14:paraId="66513FC6" w14:textId="77777777" w:rsidR="00CC7C32" w:rsidRDefault="00CC7C32" w:rsidP="00A55F8A">
      <w:pPr>
        <w:jc w:val="both"/>
        <w:rPr>
          <w:rFonts w:ascii="Calibri" w:hAnsi="Calibri"/>
          <w:sz w:val="22"/>
          <w:szCs w:val="22"/>
        </w:rPr>
      </w:pPr>
    </w:p>
    <w:p w14:paraId="1FDE0EBE" w14:textId="77777777" w:rsidR="00CC7C32" w:rsidRPr="00E97FF1" w:rsidRDefault="00CC7C32" w:rsidP="00E97FF1">
      <w:pPr>
        <w:ind w:firstLine="284"/>
        <w:jc w:val="both"/>
        <w:rPr>
          <w:rFonts w:ascii="Calibri" w:hAnsi="Calibri"/>
          <w:sz w:val="22"/>
          <w:szCs w:val="22"/>
        </w:rPr>
      </w:pPr>
    </w:p>
    <w:p w14:paraId="24E85D8D" w14:textId="353CEC13" w:rsidR="00CC7C32" w:rsidRPr="008B68CA" w:rsidRDefault="00CC7C32" w:rsidP="00E97FF1">
      <w:pPr>
        <w:ind w:firstLine="284"/>
        <w:jc w:val="both"/>
        <w:rPr>
          <w:rFonts w:ascii="Calibri" w:hAnsi="Calibri" w:cs="Arial"/>
          <w:sz w:val="22"/>
          <w:szCs w:val="22"/>
        </w:rPr>
      </w:pPr>
      <w:r w:rsidRPr="00E97FF1">
        <w:rPr>
          <w:rFonts w:ascii="Calibri" w:hAnsi="Calibri"/>
          <w:sz w:val="22"/>
          <w:szCs w:val="22"/>
        </w:rPr>
        <w:t>Ai sensi delle vigenti disposizioni il Presidente ricorda che la proposta di voto presentata da ogni Docente è il risultato</w:t>
      </w:r>
      <w:r>
        <w:rPr>
          <w:rFonts w:ascii="Calibri" w:hAnsi="Calibri"/>
          <w:sz w:val="22"/>
          <w:szCs w:val="22"/>
        </w:rPr>
        <w:t xml:space="preserve"> di tutti gli elementi valutativi in possesso del docente, rilevati nel corso delle attività didattiche </w:t>
      </w:r>
      <w:r w:rsidRPr="007E2B24">
        <w:rPr>
          <w:rFonts w:ascii="Calibri" w:hAnsi="Calibri"/>
          <w:sz w:val="22"/>
          <w:szCs w:val="22"/>
        </w:rPr>
        <w:t xml:space="preserve">sia in presenza che a </w:t>
      </w:r>
      <w:r w:rsidRPr="006B30D6">
        <w:rPr>
          <w:rFonts w:ascii="Calibri" w:hAnsi="Calibri"/>
          <w:sz w:val="22"/>
          <w:szCs w:val="22"/>
        </w:rPr>
        <w:t xml:space="preserve">distanza </w:t>
      </w:r>
      <w:r w:rsidRPr="00A61788">
        <w:rPr>
          <w:rFonts w:ascii="Calibri" w:hAnsi="Calibri"/>
          <w:sz w:val="22"/>
          <w:szCs w:val="22"/>
        </w:rPr>
        <w:t>secondo le rubriche di valutazione adottate da ciascun Dipartimento Disciplinare</w:t>
      </w:r>
      <w:r w:rsidR="00A61788">
        <w:rPr>
          <w:rFonts w:ascii="Calibri" w:hAnsi="Calibri"/>
          <w:sz w:val="22"/>
          <w:szCs w:val="22"/>
        </w:rPr>
        <w:t>.</w:t>
      </w:r>
    </w:p>
    <w:p w14:paraId="0159AB7D" w14:textId="77777777" w:rsidR="00CC7C32" w:rsidRDefault="00CC7C32" w:rsidP="00AB03CC">
      <w:pPr>
        <w:ind w:firstLine="284"/>
        <w:jc w:val="both"/>
        <w:rPr>
          <w:rFonts w:ascii="Calibri" w:hAnsi="Calibri"/>
          <w:sz w:val="22"/>
          <w:szCs w:val="22"/>
        </w:rPr>
      </w:pPr>
      <w:r w:rsidRPr="006215BC">
        <w:rPr>
          <w:rFonts w:ascii="Calibri" w:hAnsi="Calibri"/>
          <w:sz w:val="22"/>
          <w:szCs w:val="22"/>
        </w:rPr>
        <w:lastRenderedPageBreak/>
        <w:t>La valutazione dovrà tenere conto non solo degli aspetti quantitativi delle verifiche sommative, ma degli aspetti formativi legati allo sviluppo della personalità dello studente, prendendo in considerazione fattori come l’impegno, la puntualità nelle consegne, la disponibilità al confronto, l’interazione</w:t>
      </w:r>
      <w:r>
        <w:rPr>
          <w:rFonts w:ascii="Calibri" w:hAnsi="Calibri"/>
          <w:sz w:val="22"/>
          <w:szCs w:val="22"/>
        </w:rPr>
        <w:t xml:space="preserve">. La proposta di voto tiene conto altresì dell’esito di verifiche relative ad eventuali attività di sostegno e di recupero. La deliberazione finale del Consiglio di classe inserisce le proposte di voto presentate da ciascun Docente per la propria disciplina in un quadro valutativo unitario, che tenga conto sia delle motivazioni portate dai singoli Docenti, sia dei criteri valutativi preventivamente indicati dal Collegio dei Docenti. </w:t>
      </w:r>
    </w:p>
    <w:p w14:paraId="681495E7" w14:textId="4EEBFFD3" w:rsidR="00CC7C32" w:rsidRDefault="00CC7C32" w:rsidP="00AB03CC">
      <w:pPr>
        <w:ind w:firstLine="284"/>
        <w:jc w:val="both"/>
        <w:rPr>
          <w:rFonts w:ascii="Calibri" w:hAnsi="Calibri"/>
          <w:sz w:val="22"/>
          <w:szCs w:val="22"/>
        </w:rPr>
      </w:pPr>
      <w:r>
        <w:rPr>
          <w:rFonts w:ascii="Calibri" w:hAnsi="Calibri"/>
          <w:sz w:val="22"/>
          <w:szCs w:val="22"/>
        </w:rPr>
        <w:t>Il docente di religione cattolica partecipa alle operazioni di scrutinio di tutti gli studenti tranne che per coloro che non si avvalgono dell’insegnamento della religione cattolica. Il docente tecnico-pratico partecipa con potere di voto deliberativo e con proposta di voto unitaria fatta con il docente della disciplina di riferimento. I docenti di sostegno</w:t>
      </w:r>
      <w:r w:rsidR="006E0E01">
        <w:rPr>
          <w:rFonts w:ascii="Calibri" w:hAnsi="Calibri"/>
          <w:sz w:val="22"/>
          <w:szCs w:val="22"/>
        </w:rPr>
        <w:t xml:space="preserve"> </w:t>
      </w:r>
      <w:r>
        <w:rPr>
          <w:rFonts w:ascii="Calibri" w:hAnsi="Calibri"/>
          <w:sz w:val="22"/>
          <w:szCs w:val="22"/>
        </w:rPr>
        <w:t>deliberano sui casi di non ammissione esprimendo un unico voto. Il Presidente ricorda inoltre l’obbligo del segreto d’ufficio per garantire la riservatezza delle operazioni e che l’eventuale violazione comporta sanzioni disciplinari e che non è possibile astenersi.</w:t>
      </w:r>
    </w:p>
    <w:p w14:paraId="78C7A14C" w14:textId="77777777" w:rsidR="00CC7C32" w:rsidRPr="00EF0D48" w:rsidRDefault="00CC7C32" w:rsidP="00AB03CC">
      <w:pPr>
        <w:rPr>
          <w:rFonts w:ascii="Calibri" w:hAnsi="Calibri"/>
          <w:sz w:val="22"/>
          <w:szCs w:val="22"/>
        </w:rPr>
      </w:pPr>
    </w:p>
    <w:p w14:paraId="1D83D8DF" w14:textId="3E17366F" w:rsidR="00CC7C32" w:rsidRPr="004B7748" w:rsidRDefault="00CC7C32" w:rsidP="00AB03CC">
      <w:pPr>
        <w:pStyle w:val="Paragrafoelenco"/>
        <w:numPr>
          <w:ilvl w:val="0"/>
          <w:numId w:val="3"/>
        </w:numPr>
        <w:jc w:val="both"/>
      </w:pPr>
      <w:r w:rsidRPr="007E0593">
        <w:t xml:space="preserve">VISTA la normativa vigente in materia di valutazione con particolare riferimento </w:t>
      </w:r>
      <w:r w:rsidR="007E0593" w:rsidRPr="007E0593">
        <w:t xml:space="preserve">alla </w:t>
      </w:r>
      <w:r w:rsidR="007E0593" w:rsidRPr="007E0593">
        <w:rPr>
          <w:rFonts w:cs="Arial"/>
          <w:color w:val="000000"/>
          <w:lang w:eastAsia="it-IT"/>
        </w:rPr>
        <w:t xml:space="preserve">Nota MIUR n. 699 del 06/05/2021 avente ad Oggetto: </w:t>
      </w:r>
      <w:r w:rsidR="007E0593" w:rsidRPr="007E0593">
        <w:rPr>
          <w:rFonts w:cs="Arial"/>
          <w:i/>
          <w:iCs/>
          <w:color w:val="000000"/>
          <w:lang w:eastAsia="it-IT"/>
        </w:rPr>
        <w:t xml:space="preserve">“Valutazione periodica e finale nelle classi intermedie Primo </w:t>
      </w:r>
      <w:r w:rsidR="007E0593" w:rsidRPr="004B7748">
        <w:rPr>
          <w:rFonts w:cs="Arial"/>
          <w:i/>
          <w:iCs/>
          <w:color w:val="000000"/>
          <w:lang w:eastAsia="it-IT"/>
        </w:rPr>
        <w:t xml:space="preserve">e secondo ciclo di istruzione” </w:t>
      </w:r>
      <w:r w:rsidRPr="004B7748">
        <w:t xml:space="preserve">e a tutte le norme richiamate in premessa di detta </w:t>
      </w:r>
      <w:r w:rsidR="007E0593" w:rsidRPr="004B7748">
        <w:t>Nota</w:t>
      </w:r>
      <w:r w:rsidRPr="004B7748">
        <w:t>;</w:t>
      </w:r>
    </w:p>
    <w:p w14:paraId="6623AB04" w14:textId="08B45C4D" w:rsidR="00CC7C32" w:rsidRPr="001501C7" w:rsidRDefault="00CC7C32" w:rsidP="00AB03CC">
      <w:pPr>
        <w:pStyle w:val="Paragrafoelenco"/>
        <w:numPr>
          <w:ilvl w:val="0"/>
          <w:numId w:val="3"/>
        </w:numPr>
        <w:jc w:val="both"/>
        <w:rPr>
          <w:i/>
          <w:iCs/>
        </w:rPr>
      </w:pPr>
      <w:r w:rsidRPr="004B7748">
        <w:t xml:space="preserve">VISTA l’O.M. n. </w:t>
      </w:r>
      <w:r w:rsidR="000657E9" w:rsidRPr="004B7748">
        <w:t>53</w:t>
      </w:r>
      <w:r w:rsidRPr="004B7748">
        <w:t xml:space="preserve"> del </w:t>
      </w:r>
      <w:r w:rsidR="000657E9" w:rsidRPr="004B7748">
        <w:t>03</w:t>
      </w:r>
      <w:r w:rsidRPr="004B7748">
        <w:t>/0</w:t>
      </w:r>
      <w:r w:rsidR="000657E9" w:rsidRPr="004B7748">
        <w:t>3</w:t>
      </w:r>
      <w:r w:rsidRPr="004B7748">
        <w:t>/202</w:t>
      </w:r>
      <w:r w:rsidR="000657E9" w:rsidRPr="004B7748">
        <w:t>1</w:t>
      </w:r>
      <w:r w:rsidRPr="004B7748">
        <w:t xml:space="preserve"> concernente</w:t>
      </w:r>
      <w:r w:rsidRPr="004B7748">
        <w:rPr>
          <w:i/>
          <w:iCs/>
        </w:rPr>
        <w:t xml:space="preserve"> “Esami di Stato nel secondo ciclo di istruzione per </w:t>
      </w:r>
      <w:r w:rsidRPr="001501C7">
        <w:rPr>
          <w:i/>
          <w:iCs/>
        </w:rPr>
        <w:t>l’anno scolastico 20</w:t>
      </w:r>
      <w:r w:rsidR="004B7748" w:rsidRPr="001501C7">
        <w:rPr>
          <w:i/>
          <w:iCs/>
        </w:rPr>
        <w:t>20</w:t>
      </w:r>
      <w:r w:rsidRPr="001501C7">
        <w:rPr>
          <w:i/>
          <w:iCs/>
        </w:rPr>
        <w:t>/202</w:t>
      </w:r>
      <w:r w:rsidR="004B7748" w:rsidRPr="001501C7">
        <w:rPr>
          <w:i/>
          <w:iCs/>
        </w:rPr>
        <w:t>1</w:t>
      </w:r>
      <w:r w:rsidRPr="001501C7">
        <w:rPr>
          <w:i/>
          <w:iCs/>
        </w:rPr>
        <w:t>”</w:t>
      </w:r>
      <w:r w:rsidR="000657E9" w:rsidRPr="001501C7">
        <w:t xml:space="preserve"> </w:t>
      </w:r>
    </w:p>
    <w:p w14:paraId="0164A7A7" w14:textId="3DB9950F" w:rsidR="00CC7C32" w:rsidRPr="001501C7" w:rsidRDefault="00CC7C32" w:rsidP="00AB03CC">
      <w:pPr>
        <w:pStyle w:val="Paragrafoelenco"/>
        <w:numPr>
          <w:ilvl w:val="0"/>
          <w:numId w:val="3"/>
        </w:numPr>
        <w:jc w:val="both"/>
        <w:rPr>
          <w:i/>
          <w:iCs/>
        </w:rPr>
      </w:pPr>
      <w:r w:rsidRPr="001501C7">
        <w:t xml:space="preserve">VISTO l’allegato </w:t>
      </w:r>
      <w:r w:rsidR="003500E1" w:rsidRPr="001501C7">
        <w:t>A</w:t>
      </w:r>
      <w:r w:rsidRPr="001501C7">
        <w:t xml:space="preserve"> all’O.M. n. </w:t>
      </w:r>
      <w:r w:rsidR="003500E1" w:rsidRPr="001501C7">
        <w:t>53</w:t>
      </w:r>
      <w:r w:rsidRPr="001501C7">
        <w:t xml:space="preserve"> del </w:t>
      </w:r>
      <w:r w:rsidR="003500E1" w:rsidRPr="001501C7">
        <w:t>03</w:t>
      </w:r>
      <w:r w:rsidRPr="001501C7">
        <w:t>/0</w:t>
      </w:r>
      <w:r w:rsidR="003500E1" w:rsidRPr="001501C7">
        <w:t>3</w:t>
      </w:r>
      <w:r w:rsidRPr="001501C7">
        <w:t>/202</w:t>
      </w:r>
      <w:r w:rsidR="003500E1" w:rsidRPr="001501C7">
        <w:t>1</w:t>
      </w:r>
      <w:r w:rsidRPr="001501C7">
        <w:t xml:space="preserve"> relativo ai “</w:t>
      </w:r>
      <w:r w:rsidRPr="001501C7">
        <w:rPr>
          <w:i/>
          <w:iCs/>
        </w:rPr>
        <w:t>Criteri di Conversione ed attribuzione dei Crediti scolastici</w:t>
      </w:r>
      <w:bookmarkStart w:id="0" w:name="_Hlk484242127"/>
      <w:r w:rsidRPr="001501C7">
        <w:rPr>
          <w:i/>
          <w:iCs/>
        </w:rPr>
        <w:t>”</w:t>
      </w:r>
    </w:p>
    <w:p w14:paraId="0D805410" w14:textId="77777777" w:rsidR="00CC7C32" w:rsidRPr="00A51797" w:rsidRDefault="00CC7C32" w:rsidP="00AB03CC">
      <w:pPr>
        <w:pStyle w:val="Paragrafoelenco"/>
        <w:numPr>
          <w:ilvl w:val="0"/>
          <w:numId w:val="3"/>
        </w:numPr>
        <w:jc w:val="both"/>
      </w:pPr>
      <w:r w:rsidRPr="001501C7">
        <w:t xml:space="preserve">VISTO il Piano Triennale dell’Offerta Formativa dell’I.T.S. “Marchi-Forti”, aa. ss. 2019/2022; in </w:t>
      </w:r>
      <w:r w:rsidRPr="00A51797">
        <w:t>particolare: “</w:t>
      </w:r>
      <w:r w:rsidRPr="00A51797">
        <w:rPr>
          <w:i/>
          <w:iCs/>
        </w:rPr>
        <w:t>Parte 4: Valutazione degli studenti</w:t>
      </w:r>
      <w:bookmarkEnd w:id="0"/>
      <w:r w:rsidRPr="00A51797">
        <w:rPr>
          <w:i/>
          <w:iCs/>
        </w:rPr>
        <w:t>”</w:t>
      </w:r>
    </w:p>
    <w:p w14:paraId="0F25AB9B" w14:textId="5319CCD6" w:rsidR="00CC7C32" w:rsidRPr="000F721F" w:rsidRDefault="00CC7C32" w:rsidP="00AB03CC">
      <w:pPr>
        <w:pStyle w:val="Paragrafoelenco"/>
        <w:numPr>
          <w:ilvl w:val="0"/>
          <w:numId w:val="3"/>
        </w:numPr>
        <w:jc w:val="both"/>
        <w:rPr>
          <w:i/>
          <w:iCs/>
        </w:rPr>
      </w:pPr>
      <w:r w:rsidRPr="00A51797">
        <w:t xml:space="preserve">VISTA la Delibera n. </w:t>
      </w:r>
      <w:r w:rsidR="00A51797" w:rsidRPr="00A51797">
        <w:t>3</w:t>
      </w:r>
      <w:r w:rsidRPr="00A51797">
        <w:t xml:space="preserve"> del Collegio dei Docenti del </w:t>
      </w:r>
      <w:r w:rsidR="00A51797" w:rsidRPr="00A51797">
        <w:t>10</w:t>
      </w:r>
      <w:r w:rsidRPr="00A51797">
        <w:t>/0</w:t>
      </w:r>
      <w:r w:rsidR="00A51797" w:rsidRPr="00A51797">
        <w:t>9</w:t>
      </w:r>
      <w:r w:rsidRPr="00A51797">
        <w:t>/2020 relativa a</w:t>
      </w:r>
      <w:r w:rsidR="00A51797" w:rsidRPr="00A51797">
        <w:t>l</w:t>
      </w:r>
      <w:r w:rsidRPr="00A51797">
        <w:t xml:space="preserve"> </w:t>
      </w:r>
      <w:r w:rsidRPr="000F721F">
        <w:rPr>
          <w:i/>
          <w:iCs/>
        </w:rPr>
        <w:t>“</w:t>
      </w:r>
      <w:r w:rsidR="00A51797" w:rsidRPr="000F721F">
        <w:rPr>
          <w:i/>
          <w:iCs/>
        </w:rPr>
        <w:t>Piano Scolastico per la Didattica Digitale Integrata (DDI)”</w:t>
      </w:r>
    </w:p>
    <w:p w14:paraId="35F172FE" w14:textId="099B49F1" w:rsidR="00CC7C32" w:rsidRPr="000F721F" w:rsidRDefault="00CC7C32" w:rsidP="00AB03CC">
      <w:pPr>
        <w:pStyle w:val="Paragrafoelenco"/>
        <w:numPr>
          <w:ilvl w:val="0"/>
          <w:numId w:val="3"/>
        </w:numPr>
        <w:jc w:val="both"/>
        <w:rPr>
          <w:rFonts w:cs="Calibri"/>
          <w:i/>
          <w:iCs/>
        </w:rPr>
      </w:pPr>
      <w:r w:rsidRPr="00A51797">
        <w:t xml:space="preserve">VISTA la Delibera n. </w:t>
      </w:r>
      <w:r w:rsidR="00A51797" w:rsidRPr="00A51797">
        <w:t>14</w:t>
      </w:r>
      <w:r w:rsidRPr="00A51797">
        <w:t xml:space="preserve"> del Collegio dei Docenti del 2</w:t>
      </w:r>
      <w:r w:rsidR="00A51797" w:rsidRPr="00A51797">
        <w:t>8</w:t>
      </w:r>
      <w:r w:rsidRPr="00A51797">
        <w:t>/</w:t>
      </w:r>
      <w:r w:rsidR="00A51797" w:rsidRPr="00A51797">
        <w:t>10</w:t>
      </w:r>
      <w:r w:rsidRPr="00A51797">
        <w:t xml:space="preserve">/2020 </w:t>
      </w:r>
      <w:r w:rsidR="00A51797" w:rsidRPr="00A51797">
        <w:t xml:space="preserve">così come confermata dalla Delibera n. 9 del 12/05/2021 </w:t>
      </w:r>
      <w:r w:rsidRPr="00A51797">
        <w:t xml:space="preserve">relativa a </w:t>
      </w:r>
      <w:r w:rsidRPr="000F721F">
        <w:rPr>
          <w:i/>
          <w:iCs/>
        </w:rPr>
        <w:t>“Deroghe alla frequenza minima per procedere allo scrutinio finale”;</w:t>
      </w:r>
      <w:r w:rsidR="00A51797" w:rsidRPr="000F721F">
        <w:rPr>
          <w:i/>
          <w:iCs/>
        </w:rPr>
        <w:t xml:space="preserve"> </w:t>
      </w:r>
    </w:p>
    <w:p w14:paraId="0AD544B8" w14:textId="7C5CBBA1" w:rsidR="00CC7C32" w:rsidRPr="00F10BA6" w:rsidRDefault="00CC7C32" w:rsidP="00AB03CC">
      <w:pPr>
        <w:pStyle w:val="Paragrafoelenco"/>
        <w:numPr>
          <w:ilvl w:val="0"/>
          <w:numId w:val="3"/>
        </w:numPr>
        <w:jc w:val="both"/>
      </w:pPr>
      <w:r w:rsidRPr="002943F1">
        <w:t xml:space="preserve">VISTA la Delibera n. </w:t>
      </w:r>
      <w:r w:rsidR="002943F1" w:rsidRPr="002943F1">
        <w:t>10</w:t>
      </w:r>
      <w:r w:rsidRPr="002943F1">
        <w:t xml:space="preserve"> del Collegio dei Docenti del </w:t>
      </w:r>
      <w:r w:rsidR="002943F1" w:rsidRPr="002943F1">
        <w:t>12</w:t>
      </w:r>
      <w:r w:rsidRPr="002943F1">
        <w:t>/05/202</w:t>
      </w:r>
      <w:r w:rsidR="002943F1" w:rsidRPr="002943F1">
        <w:t>1</w:t>
      </w:r>
      <w:r w:rsidRPr="002943F1">
        <w:t xml:space="preserve"> relativa </w:t>
      </w:r>
      <w:r w:rsidRPr="00DC4E1C">
        <w:t xml:space="preserve">a </w:t>
      </w:r>
      <w:r w:rsidRPr="000F721F">
        <w:rPr>
          <w:i/>
          <w:iCs/>
        </w:rPr>
        <w:t>“Criteri per lo svolgimento dello scrutinio finale”,</w:t>
      </w:r>
    </w:p>
    <w:p w14:paraId="0C97043B" w14:textId="6DF8AFC8" w:rsidR="00F10BA6" w:rsidRPr="000F721F" w:rsidRDefault="00F10BA6" w:rsidP="00B06C0C">
      <w:pPr>
        <w:pStyle w:val="Paragrafoelenco"/>
        <w:numPr>
          <w:ilvl w:val="0"/>
          <w:numId w:val="3"/>
        </w:numPr>
        <w:jc w:val="both"/>
        <w:rPr>
          <w:i/>
          <w:iCs/>
        </w:rPr>
      </w:pPr>
      <w:r w:rsidRPr="002943F1">
        <w:t xml:space="preserve">VISTA la Delibera n. </w:t>
      </w:r>
      <w:r w:rsidR="00DC4E1C">
        <w:t>5</w:t>
      </w:r>
      <w:r w:rsidRPr="002943F1">
        <w:t xml:space="preserve"> del Collegio dei Docenti del 12/05/2021 relativa </w:t>
      </w:r>
      <w:r w:rsidRPr="00DC4E1C">
        <w:t xml:space="preserve">a </w:t>
      </w:r>
      <w:r w:rsidRPr="000F721F">
        <w:rPr>
          <w:i/>
          <w:iCs/>
        </w:rPr>
        <w:t xml:space="preserve">“Criteri </w:t>
      </w:r>
      <w:r w:rsidR="00DC4E1C" w:rsidRPr="000F721F">
        <w:rPr>
          <w:i/>
          <w:iCs/>
        </w:rPr>
        <w:t>di ammissione all’esame di Stato</w:t>
      </w:r>
      <w:r w:rsidRPr="000F721F">
        <w:rPr>
          <w:i/>
          <w:iCs/>
        </w:rPr>
        <w:t>”,</w:t>
      </w:r>
    </w:p>
    <w:p w14:paraId="32B9F8BF" w14:textId="77777777" w:rsidR="00CC7C32" w:rsidRPr="00AB03CC" w:rsidRDefault="00CC7C32" w:rsidP="00AB03CC">
      <w:pPr>
        <w:jc w:val="both"/>
        <w:rPr>
          <w:rFonts w:ascii="Calibri" w:hAnsi="Calibri"/>
        </w:rPr>
      </w:pPr>
    </w:p>
    <w:p w14:paraId="2388902E" w14:textId="77777777" w:rsidR="00CC7C32" w:rsidRDefault="00CC7C32" w:rsidP="00AB03CC">
      <w:pPr>
        <w:ind w:firstLine="284"/>
        <w:jc w:val="center"/>
        <w:rPr>
          <w:rFonts w:ascii="Calibri" w:hAnsi="Calibri"/>
          <w:sz w:val="22"/>
          <w:szCs w:val="22"/>
        </w:rPr>
      </w:pPr>
      <w:r>
        <w:rPr>
          <w:rFonts w:ascii="Calibri" w:hAnsi="Calibri"/>
          <w:sz w:val="22"/>
          <w:szCs w:val="22"/>
        </w:rPr>
        <w:t>IL</w:t>
      </w:r>
      <w:r w:rsidRPr="00832D58">
        <w:rPr>
          <w:rFonts w:ascii="Calibri" w:hAnsi="Calibri"/>
          <w:sz w:val="22"/>
          <w:szCs w:val="22"/>
        </w:rPr>
        <w:t xml:space="preserve"> CONSIGLIO</w:t>
      </w:r>
      <w:r>
        <w:rPr>
          <w:rFonts w:ascii="Calibri" w:hAnsi="Calibri"/>
          <w:sz w:val="22"/>
          <w:szCs w:val="22"/>
        </w:rPr>
        <w:t xml:space="preserve"> DI CLASSE</w:t>
      </w:r>
    </w:p>
    <w:p w14:paraId="490FF18D" w14:textId="77777777" w:rsidR="00CC7C32" w:rsidRDefault="00CC7C32" w:rsidP="00AE7276">
      <w:pPr>
        <w:ind w:firstLine="284"/>
        <w:jc w:val="both"/>
        <w:rPr>
          <w:rFonts w:ascii="Calibri" w:hAnsi="Calibri"/>
          <w:sz w:val="22"/>
          <w:szCs w:val="22"/>
        </w:rPr>
      </w:pPr>
    </w:p>
    <w:p w14:paraId="03B29AF3" w14:textId="77777777" w:rsidR="00CC7C32" w:rsidRDefault="00CC7C32" w:rsidP="00AE7276">
      <w:pPr>
        <w:ind w:firstLine="284"/>
        <w:jc w:val="both"/>
        <w:rPr>
          <w:rFonts w:ascii="Calibri" w:hAnsi="Calibri"/>
          <w:sz w:val="22"/>
          <w:szCs w:val="22"/>
        </w:rPr>
      </w:pPr>
      <w:r w:rsidRPr="00832D58">
        <w:rPr>
          <w:rFonts w:ascii="Calibri" w:hAnsi="Calibri"/>
          <w:sz w:val="22"/>
          <w:szCs w:val="22"/>
        </w:rPr>
        <w:t>procede</w:t>
      </w:r>
      <w:r>
        <w:rPr>
          <w:rFonts w:ascii="Calibri" w:hAnsi="Calibri"/>
          <w:sz w:val="22"/>
          <w:szCs w:val="22"/>
        </w:rPr>
        <w:t xml:space="preserve"> </w:t>
      </w:r>
      <w:r w:rsidRPr="00832D58">
        <w:rPr>
          <w:rFonts w:ascii="Calibri" w:hAnsi="Calibri"/>
          <w:sz w:val="22"/>
          <w:szCs w:val="22"/>
        </w:rPr>
        <w:t>all’</w:t>
      </w:r>
      <w:r w:rsidRPr="0015628B">
        <w:rPr>
          <w:rFonts w:ascii="Calibri" w:hAnsi="Calibri"/>
          <w:b/>
          <w:sz w:val="22"/>
          <w:szCs w:val="22"/>
        </w:rPr>
        <w:t>ATTRIBUZIONE DEI VOTI</w:t>
      </w:r>
      <w:r>
        <w:rPr>
          <w:rFonts w:ascii="Calibri" w:hAnsi="Calibri"/>
          <w:b/>
          <w:sz w:val="22"/>
          <w:szCs w:val="22"/>
        </w:rPr>
        <w:t xml:space="preserve"> </w:t>
      </w:r>
      <w:r w:rsidRPr="00832D58">
        <w:rPr>
          <w:rFonts w:ascii="Calibri" w:hAnsi="Calibri"/>
          <w:sz w:val="22"/>
          <w:szCs w:val="22"/>
        </w:rPr>
        <w:t>in ciascuna disciplina e alla valutazione del comportamento di ogni alunno. La proposta d</w:t>
      </w:r>
      <w:r>
        <w:rPr>
          <w:rFonts w:ascii="Calibri" w:hAnsi="Calibri"/>
          <w:sz w:val="22"/>
          <w:szCs w:val="22"/>
        </w:rPr>
        <w:t>el</w:t>
      </w:r>
      <w:r w:rsidRPr="00832D58">
        <w:rPr>
          <w:rFonts w:ascii="Calibri" w:hAnsi="Calibri"/>
          <w:sz w:val="22"/>
          <w:szCs w:val="22"/>
        </w:rPr>
        <w:t xml:space="preserve"> voto di </w:t>
      </w:r>
      <w:r>
        <w:rPr>
          <w:rFonts w:ascii="Calibri" w:hAnsi="Calibri"/>
          <w:sz w:val="22"/>
          <w:szCs w:val="22"/>
        </w:rPr>
        <w:t xml:space="preserve">comportamento </w:t>
      </w:r>
      <w:r w:rsidRPr="00832D58">
        <w:rPr>
          <w:rFonts w:ascii="Calibri" w:hAnsi="Calibri"/>
          <w:sz w:val="22"/>
          <w:szCs w:val="22"/>
        </w:rPr>
        <w:t>viene formulata dal docente con il maggior numero di ore di lezione e deliberata dal Consiglio.</w:t>
      </w:r>
    </w:p>
    <w:p w14:paraId="75EEFEE4" w14:textId="77777777" w:rsidR="00CC7C32" w:rsidRDefault="00CC7C32" w:rsidP="000A0D49">
      <w:pPr>
        <w:jc w:val="both"/>
        <w:rPr>
          <w:rFonts w:ascii="Calibri" w:hAnsi="Calibri"/>
          <w:sz w:val="22"/>
          <w:szCs w:val="22"/>
        </w:rPr>
      </w:pPr>
      <w:r>
        <w:rPr>
          <w:rFonts w:ascii="Calibri" w:hAnsi="Calibri"/>
          <w:sz w:val="22"/>
          <w:szCs w:val="22"/>
        </w:rPr>
        <w:t>Si premette che: [ripetere per ogni studente]</w:t>
      </w:r>
    </w:p>
    <w:p w14:paraId="6CB56DE2" w14:textId="77777777" w:rsidR="00CC7C32" w:rsidRDefault="00CC7C32" w:rsidP="00AE7276">
      <w:pPr>
        <w:ind w:firstLine="284"/>
        <w:jc w:val="both"/>
        <w:rPr>
          <w:rFonts w:ascii="Calibri" w:hAnsi="Calibri"/>
          <w:sz w:val="22"/>
          <w:szCs w:val="22"/>
        </w:rPr>
      </w:pPr>
    </w:p>
    <w:p w14:paraId="07455717" w14:textId="77777777" w:rsidR="00CC7C32" w:rsidRDefault="00CC7C32" w:rsidP="00AE7276">
      <w:pPr>
        <w:jc w:val="both"/>
        <w:rPr>
          <w:rFonts w:ascii="Calibri" w:hAnsi="Calibri"/>
          <w:sz w:val="22"/>
          <w:szCs w:val="22"/>
        </w:rPr>
      </w:pPr>
    </w:p>
    <w:p w14:paraId="0A2AB4B2" w14:textId="2253D3F1" w:rsidR="00CC7C32" w:rsidRPr="006215BC" w:rsidRDefault="00CC7C32" w:rsidP="000A0D49">
      <w:pPr>
        <w:jc w:val="both"/>
        <w:rPr>
          <w:rFonts w:ascii="Calibri" w:hAnsi="Calibri"/>
          <w:sz w:val="22"/>
          <w:szCs w:val="22"/>
        </w:rPr>
      </w:pPr>
      <w:r w:rsidRPr="007E6F43">
        <w:rPr>
          <w:rFonts w:ascii="Calibri" w:hAnsi="Calibri"/>
          <w:sz w:val="22"/>
          <w:szCs w:val="22"/>
        </w:rPr>
        <w:t xml:space="preserve">Lo studente </w:t>
      </w:r>
      <w:r>
        <w:rPr>
          <w:rFonts w:ascii="Calibri" w:hAnsi="Calibri"/>
          <w:sz w:val="22"/>
          <w:szCs w:val="22"/>
        </w:rPr>
        <w:t>___________________________</w:t>
      </w:r>
      <w:r w:rsidRPr="007E6F43">
        <w:rPr>
          <w:rFonts w:ascii="Calibri" w:hAnsi="Calibri"/>
          <w:sz w:val="22"/>
          <w:szCs w:val="22"/>
        </w:rPr>
        <w:t xml:space="preserve">, individuato come studente con </w:t>
      </w:r>
      <w:r w:rsidRPr="00AE7276">
        <w:rPr>
          <w:rFonts w:ascii="Calibri" w:hAnsi="Calibri"/>
          <w:b/>
          <w:sz w:val="22"/>
          <w:szCs w:val="22"/>
        </w:rPr>
        <w:t>bisogni educativi speciali (BES)</w:t>
      </w:r>
      <w:r w:rsidRPr="007E6F43">
        <w:rPr>
          <w:rFonts w:ascii="Calibri" w:hAnsi="Calibri"/>
          <w:sz w:val="22"/>
          <w:szCs w:val="22"/>
        </w:rPr>
        <w:t>, ai sensi e per gli effetti della direttiva ministeriale del 27</w:t>
      </w:r>
      <w:r>
        <w:rPr>
          <w:rFonts w:ascii="Calibri" w:hAnsi="Calibri"/>
          <w:sz w:val="22"/>
          <w:szCs w:val="22"/>
        </w:rPr>
        <w:t xml:space="preserve"> dicembre </w:t>
      </w:r>
      <w:r w:rsidRPr="007E6F43">
        <w:rPr>
          <w:rFonts w:ascii="Calibri" w:hAnsi="Calibri"/>
          <w:sz w:val="22"/>
          <w:szCs w:val="22"/>
        </w:rPr>
        <w:t>2012 e della C.M. n</w:t>
      </w:r>
      <w:r>
        <w:rPr>
          <w:rFonts w:ascii="Calibri" w:hAnsi="Calibri"/>
          <w:sz w:val="22"/>
          <w:szCs w:val="22"/>
        </w:rPr>
        <w:t xml:space="preserve">. </w:t>
      </w:r>
      <w:r w:rsidRPr="007E6F43">
        <w:rPr>
          <w:rFonts w:ascii="Calibri" w:hAnsi="Calibri"/>
          <w:sz w:val="22"/>
          <w:szCs w:val="22"/>
        </w:rPr>
        <w:t xml:space="preserve">8 del </w:t>
      </w:r>
      <w:r>
        <w:rPr>
          <w:rFonts w:ascii="Calibri" w:hAnsi="Calibri"/>
          <w:sz w:val="22"/>
          <w:szCs w:val="22"/>
        </w:rPr>
        <w:t xml:space="preserve">6 marzo </w:t>
      </w:r>
      <w:r w:rsidRPr="007E6F43">
        <w:rPr>
          <w:rFonts w:ascii="Calibri" w:hAnsi="Calibri"/>
          <w:sz w:val="22"/>
          <w:szCs w:val="22"/>
        </w:rPr>
        <w:t>2013, ha avuto diritto ad una didattica personalizzata e individualizzata e a strumenti compensativi e dispensativi che sono stati individuati in pieno accordo tra la famiglia, l’alunno e gli insegnanti del Consiglio di Classe, i quali hanno redatto un Piano Didattico Personalizzato (P.D.P) per lo studente</w:t>
      </w:r>
      <w:r>
        <w:rPr>
          <w:rFonts w:ascii="Calibri" w:hAnsi="Calibri"/>
          <w:sz w:val="22"/>
          <w:szCs w:val="22"/>
        </w:rPr>
        <w:t xml:space="preserve"> e la Postilla a seguito della Didattica a Distanza</w:t>
      </w:r>
      <w:r w:rsidRPr="007E6F43">
        <w:rPr>
          <w:rFonts w:ascii="Calibri" w:hAnsi="Calibri"/>
          <w:sz w:val="22"/>
          <w:szCs w:val="22"/>
        </w:rPr>
        <w:t>. Pertanto le valutazioni hanno tenuto conto dei risultati riportati dall’alunno, secondo quanto concordato dal Consigl</w:t>
      </w:r>
      <w:r>
        <w:rPr>
          <w:rFonts w:ascii="Calibri" w:hAnsi="Calibri"/>
          <w:sz w:val="22"/>
          <w:szCs w:val="22"/>
        </w:rPr>
        <w:t>io di classe e indicato nel P.D.P</w:t>
      </w:r>
      <w:r w:rsidRPr="007E6F43">
        <w:rPr>
          <w:rFonts w:ascii="Calibri" w:hAnsi="Calibri"/>
          <w:sz w:val="22"/>
          <w:szCs w:val="22"/>
        </w:rPr>
        <w:t>.</w:t>
      </w:r>
      <w:r w:rsidRPr="000A0D49">
        <w:rPr>
          <w:rFonts w:ascii="Calibri" w:hAnsi="Calibri"/>
          <w:sz w:val="22"/>
          <w:szCs w:val="22"/>
        </w:rPr>
        <w:t xml:space="preserve"> </w:t>
      </w:r>
    </w:p>
    <w:p w14:paraId="2362D201" w14:textId="77777777" w:rsidR="00CC7C32" w:rsidRDefault="00CC7C32" w:rsidP="00AE7276">
      <w:pPr>
        <w:jc w:val="both"/>
        <w:rPr>
          <w:rFonts w:ascii="Calibri" w:hAnsi="Calibri"/>
          <w:sz w:val="22"/>
          <w:szCs w:val="22"/>
        </w:rPr>
      </w:pPr>
    </w:p>
    <w:p w14:paraId="211F32D4" w14:textId="0542910A" w:rsidR="00CC7C32" w:rsidRPr="006215BC" w:rsidRDefault="00CC7C32" w:rsidP="000A0D49">
      <w:pPr>
        <w:jc w:val="both"/>
        <w:rPr>
          <w:rFonts w:ascii="Calibri" w:hAnsi="Calibri"/>
          <w:sz w:val="22"/>
          <w:szCs w:val="22"/>
        </w:rPr>
      </w:pPr>
      <w:r w:rsidRPr="007E6F43">
        <w:rPr>
          <w:rFonts w:ascii="Calibri" w:hAnsi="Calibri"/>
          <w:sz w:val="22"/>
          <w:szCs w:val="22"/>
        </w:rPr>
        <w:t xml:space="preserve">Lo studente </w:t>
      </w:r>
      <w:r>
        <w:rPr>
          <w:rFonts w:ascii="Calibri" w:hAnsi="Calibri"/>
          <w:sz w:val="22"/>
          <w:szCs w:val="22"/>
        </w:rPr>
        <w:t>___________________________</w:t>
      </w:r>
      <w:r w:rsidRPr="007E6F43">
        <w:rPr>
          <w:rFonts w:ascii="Calibri" w:hAnsi="Calibri"/>
          <w:sz w:val="22"/>
          <w:szCs w:val="22"/>
        </w:rPr>
        <w:t xml:space="preserve">, individuato come studente con </w:t>
      </w:r>
      <w:r w:rsidRPr="00210867">
        <w:rPr>
          <w:rFonts w:ascii="Calibri" w:hAnsi="Calibri"/>
          <w:b/>
          <w:sz w:val="22"/>
          <w:szCs w:val="22"/>
        </w:rPr>
        <w:t>disturbi specifici di apprendimento (DSA)</w:t>
      </w:r>
      <w:r w:rsidRPr="007E6F43">
        <w:rPr>
          <w:rFonts w:ascii="Calibri" w:hAnsi="Calibri"/>
          <w:sz w:val="22"/>
          <w:szCs w:val="22"/>
        </w:rPr>
        <w:t>, ai sensi e per gli effetti della Legge n.170, 08.10.2010, ha avuto diritto ad una didattica personalizzata e individualizzata e a strumenti compensativi e dispensativi che sono stati individuati in pieno accordo tra la famiglia, l’alunno e gli insegnanti del Consiglio di Classe, i quali hanno redatto un Piano Didattico Personalizzato (P.D.P) per lo studente</w:t>
      </w:r>
      <w:r>
        <w:rPr>
          <w:rFonts w:ascii="Calibri" w:hAnsi="Calibri"/>
          <w:sz w:val="22"/>
          <w:szCs w:val="22"/>
        </w:rPr>
        <w:t xml:space="preserve"> la Postilla a seguito della Didattica a Distanza</w:t>
      </w:r>
      <w:r w:rsidRPr="007E6F43">
        <w:rPr>
          <w:rFonts w:ascii="Calibri" w:hAnsi="Calibri"/>
          <w:sz w:val="22"/>
          <w:szCs w:val="22"/>
        </w:rPr>
        <w:t>.. Pertanto le valutazioni hanno tenuto conto dei risultati riportati dall’alunno, secondo quanto concordato dal Consiglio di classe e indicato nel P</w:t>
      </w:r>
      <w:r>
        <w:rPr>
          <w:rFonts w:ascii="Calibri" w:hAnsi="Calibri"/>
          <w:sz w:val="22"/>
          <w:szCs w:val="22"/>
        </w:rPr>
        <w:t>.</w:t>
      </w:r>
      <w:r w:rsidRPr="007E6F43">
        <w:rPr>
          <w:rFonts w:ascii="Calibri" w:hAnsi="Calibri"/>
          <w:sz w:val="22"/>
          <w:szCs w:val="22"/>
        </w:rPr>
        <w:t>D</w:t>
      </w:r>
      <w:r>
        <w:rPr>
          <w:rFonts w:ascii="Calibri" w:hAnsi="Calibri"/>
          <w:sz w:val="22"/>
          <w:szCs w:val="22"/>
        </w:rPr>
        <w:t>.</w:t>
      </w:r>
      <w:r w:rsidRPr="007E6F43">
        <w:rPr>
          <w:rFonts w:ascii="Calibri" w:hAnsi="Calibri"/>
          <w:sz w:val="22"/>
          <w:szCs w:val="22"/>
        </w:rPr>
        <w:t>P.</w:t>
      </w:r>
    </w:p>
    <w:p w14:paraId="44EDA6EA" w14:textId="77777777" w:rsidR="00CC7C32" w:rsidRDefault="00CC7C32" w:rsidP="00AE7276">
      <w:pPr>
        <w:jc w:val="both"/>
        <w:rPr>
          <w:rFonts w:ascii="Calibri" w:hAnsi="Calibri"/>
          <w:sz w:val="22"/>
          <w:szCs w:val="22"/>
        </w:rPr>
      </w:pPr>
    </w:p>
    <w:p w14:paraId="6C2925D0" w14:textId="6CC77335" w:rsidR="00CC7C32" w:rsidRDefault="00CC7C32" w:rsidP="000A0D49">
      <w:pPr>
        <w:jc w:val="both"/>
        <w:rPr>
          <w:rFonts w:ascii="Calibri" w:hAnsi="Calibri"/>
          <w:sz w:val="22"/>
          <w:szCs w:val="22"/>
        </w:rPr>
      </w:pPr>
      <w:r w:rsidRPr="007E6F43">
        <w:rPr>
          <w:rFonts w:ascii="Calibri" w:hAnsi="Calibri"/>
          <w:sz w:val="22"/>
          <w:szCs w:val="22"/>
        </w:rPr>
        <w:t xml:space="preserve">Lo studente </w:t>
      </w:r>
      <w:r>
        <w:rPr>
          <w:rFonts w:ascii="Calibri" w:hAnsi="Calibri"/>
          <w:sz w:val="22"/>
          <w:szCs w:val="22"/>
        </w:rPr>
        <w:t>___________________________</w:t>
      </w:r>
      <w:r w:rsidRPr="007E6F43">
        <w:rPr>
          <w:rFonts w:ascii="Calibri" w:hAnsi="Calibri"/>
          <w:sz w:val="22"/>
          <w:szCs w:val="22"/>
        </w:rPr>
        <w:t xml:space="preserve">, individuato come studente con </w:t>
      </w:r>
      <w:r w:rsidRPr="00210867">
        <w:rPr>
          <w:rFonts w:ascii="Calibri" w:hAnsi="Calibri"/>
          <w:b/>
          <w:sz w:val="22"/>
          <w:szCs w:val="22"/>
        </w:rPr>
        <w:t>disabilità</w:t>
      </w:r>
      <w:r w:rsidRPr="007E6F43">
        <w:rPr>
          <w:rFonts w:ascii="Calibri" w:hAnsi="Calibri"/>
          <w:sz w:val="22"/>
          <w:szCs w:val="22"/>
        </w:rPr>
        <w:t xml:space="preserve">, ai sensi e per gli effetti della </w:t>
      </w:r>
      <w:r>
        <w:rPr>
          <w:rFonts w:ascii="Calibri" w:hAnsi="Calibri"/>
          <w:sz w:val="22"/>
          <w:szCs w:val="22"/>
        </w:rPr>
        <w:t xml:space="preserve">normativa vigente, </w:t>
      </w:r>
      <w:r w:rsidRPr="007E6F43">
        <w:rPr>
          <w:rFonts w:ascii="Calibri" w:hAnsi="Calibri"/>
          <w:sz w:val="22"/>
          <w:szCs w:val="22"/>
        </w:rPr>
        <w:t xml:space="preserve">ha avuto diritto ad una didattica </w:t>
      </w:r>
      <w:r>
        <w:rPr>
          <w:rFonts w:ascii="Calibri" w:hAnsi="Calibri"/>
          <w:sz w:val="22"/>
          <w:szCs w:val="22"/>
        </w:rPr>
        <w:t xml:space="preserve">e </w:t>
      </w:r>
      <w:r w:rsidRPr="00610580">
        <w:rPr>
          <w:rFonts w:ascii="Calibri" w:hAnsi="Calibri"/>
          <w:sz w:val="22"/>
          <w:szCs w:val="22"/>
        </w:rPr>
        <w:t>a</w:t>
      </w:r>
      <w:r>
        <w:rPr>
          <w:rFonts w:ascii="Calibri" w:hAnsi="Calibri"/>
          <w:sz w:val="22"/>
          <w:szCs w:val="22"/>
        </w:rPr>
        <w:t xml:space="preserve">duna </w:t>
      </w:r>
      <w:r w:rsidRPr="00610580">
        <w:rPr>
          <w:rFonts w:ascii="Calibri" w:hAnsi="Calibri"/>
          <w:sz w:val="22"/>
          <w:szCs w:val="22"/>
        </w:rPr>
        <w:t>valutazione rapportata al P.E.I. (sottoscritto e condiviso da tutto il Consiglio di classe)</w:t>
      </w:r>
      <w:r>
        <w:rPr>
          <w:rFonts w:ascii="Calibri" w:hAnsi="Calibri"/>
          <w:sz w:val="22"/>
          <w:szCs w:val="22"/>
        </w:rPr>
        <w:t xml:space="preserve"> e la Postilla a seguito della Didattica a Distanza</w:t>
      </w:r>
      <w:r w:rsidRPr="007E6F43">
        <w:rPr>
          <w:rFonts w:ascii="Calibri" w:hAnsi="Calibri"/>
          <w:sz w:val="22"/>
          <w:szCs w:val="22"/>
        </w:rPr>
        <w:t>.</w:t>
      </w:r>
      <w:r w:rsidRPr="00610580">
        <w:rPr>
          <w:rFonts w:ascii="Calibri" w:hAnsi="Calibri"/>
          <w:sz w:val="22"/>
          <w:szCs w:val="22"/>
        </w:rPr>
        <w:t xml:space="preserve">, che costituisce il punto di riferimento per le attività </w:t>
      </w:r>
      <w:r>
        <w:rPr>
          <w:rFonts w:ascii="Calibri" w:hAnsi="Calibri"/>
          <w:sz w:val="22"/>
          <w:szCs w:val="22"/>
        </w:rPr>
        <w:t>effettuate nel corso dell’anno scolastico.</w:t>
      </w:r>
    </w:p>
    <w:p w14:paraId="019C8F5B" w14:textId="77777777" w:rsidR="00CC7C32" w:rsidRDefault="00CC7C32" w:rsidP="000A0D49">
      <w:pPr>
        <w:jc w:val="both"/>
        <w:rPr>
          <w:rFonts w:ascii="Calibri" w:hAnsi="Calibri"/>
          <w:sz w:val="22"/>
          <w:szCs w:val="22"/>
        </w:rPr>
      </w:pPr>
    </w:p>
    <w:p w14:paraId="6E345406" w14:textId="77777777" w:rsidR="00CC7C32" w:rsidRDefault="00CC7C32" w:rsidP="00AE7276">
      <w:pPr>
        <w:tabs>
          <w:tab w:val="num" w:pos="360"/>
        </w:tabs>
        <w:ind w:firstLine="284"/>
        <w:jc w:val="both"/>
        <w:rPr>
          <w:rFonts w:ascii="Calibri" w:hAnsi="Calibri"/>
          <w:sz w:val="22"/>
          <w:szCs w:val="22"/>
        </w:rPr>
      </w:pPr>
      <w:r w:rsidRPr="00AF5E2B">
        <w:rPr>
          <w:rFonts w:ascii="Calibri" w:hAnsi="Calibri"/>
          <w:sz w:val="22"/>
          <w:szCs w:val="22"/>
        </w:rPr>
        <w:t xml:space="preserve">Sulla scorta delle proposte di voto accompagnate dai giudizi brevemente motivati espresse dagli insegnanti in merito al profitto, alla diligenza, al comportamento, alle capacità ed attitudini di ciascun alunno il Consiglio di classe delibera sulla </w:t>
      </w:r>
      <w:r>
        <w:rPr>
          <w:rFonts w:ascii="Calibri" w:hAnsi="Calibri"/>
          <w:sz w:val="22"/>
          <w:szCs w:val="22"/>
        </w:rPr>
        <w:t>ammissione o</w:t>
      </w:r>
      <w:r w:rsidRPr="00AF5E2B">
        <w:rPr>
          <w:rFonts w:ascii="Calibri" w:hAnsi="Calibri"/>
          <w:sz w:val="22"/>
          <w:szCs w:val="22"/>
        </w:rPr>
        <w:t xml:space="preserve"> non </w:t>
      </w:r>
      <w:r>
        <w:rPr>
          <w:rFonts w:ascii="Calibri" w:hAnsi="Calibri"/>
          <w:sz w:val="22"/>
          <w:szCs w:val="22"/>
        </w:rPr>
        <w:t>ammissione alla classe successiva/all’esame di stato [cancellare tutte le volte la parte che non interessa].</w:t>
      </w:r>
    </w:p>
    <w:p w14:paraId="68884C56" w14:textId="77777777" w:rsidR="00CC7C32" w:rsidRDefault="00CC7C32" w:rsidP="00AE7276">
      <w:pPr>
        <w:tabs>
          <w:tab w:val="num" w:pos="360"/>
        </w:tabs>
        <w:ind w:firstLine="284"/>
        <w:jc w:val="both"/>
        <w:rPr>
          <w:rFonts w:ascii="Calibri" w:hAnsi="Calibri"/>
          <w:sz w:val="22"/>
          <w:szCs w:val="22"/>
        </w:rPr>
      </w:pPr>
    </w:p>
    <w:p w14:paraId="4FE562AC" w14:textId="77777777" w:rsidR="00CC7C32" w:rsidRDefault="00CC7C32" w:rsidP="00C90EA9">
      <w:pPr>
        <w:tabs>
          <w:tab w:val="num" w:pos="360"/>
        </w:tabs>
        <w:jc w:val="both"/>
        <w:rPr>
          <w:rFonts w:ascii="Calibri" w:hAnsi="Calibri"/>
          <w:sz w:val="22"/>
          <w:szCs w:val="22"/>
        </w:rPr>
      </w:pPr>
    </w:p>
    <w:p w14:paraId="2E073BC0" w14:textId="77777777" w:rsidR="00CC7C32" w:rsidRDefault="00CC7C32" w:rsidP="00C90EA9">
      <w:pPr>
        <w:pStyle w:val="Paragrafoelenco"/>
        <w:numPr>
          <w:ilvl w:val="0"/>
          <w:numId w:val="4"/>
        </w:numPr>
        <w:jc w:val="both"/>
      </w:pPr>
      <w:r>
        <w:t>VISTE</w:t>
      </w:r>
      <w:r w:rsidRPr="00FF0E48">
        <w:t xml:space="preserve"> le valutazioni positive conseguite in tutte le discipline;</w:t>
      </w:r>
    </w:p>
    <w:p w14:paraId="668BF15D" w14:textId="77777777" w:rsidR="00CC7C32" w:rsidRPr="00FF0E48" w:rsidRDefault="00CC7C32" w:rsidP="00C90EA9">
      <w:pPr>
        <w:pStyle w:val="Paragrafoelenco"/>
        <w:numPr>
          <w:ilvl w:val="0"/>
          <w:numId w:val="4"/>
        </w:numPr>
        <w:jc w:val="both"/>
      </w:pPr>
      <w:r>
        <w:t>CONSIDERATO il raggiungimento de</w:t>
      </w:r>
      <w:r w:rsidRPr="00AF5E2B">
        <w:t>gli obiettivi formativi e di co</w:t>
      </w:r>
      <w:r>
        <w:t>ntenuto di tutte le discipline;</w:t>
      </w:r>
    </w:p>
    <w:p w14:paraId="21B77AF7" w14:textId="77777777" w:rsidR="00CC7C32" w:rsidRPr="00FF0E48" w:rsidRDefault="00CC7C32" w:rsidP="00C90EA9">
      <w:pPr>
        <w:pStyle w:val="Paragrafoelenco"/>
        <w:numPr>
          <w:ilvl w:val="0"/>
          <w:numId w:val="4"/>
        </w:numPr>
        <w:jc w:val="both"/>
      </w:pPr>
      <w:r>
        <w:t xml:space="preserve">CONSIDERATO </w:t>
      </w:r>
      <w:r w:rsidRPr="00FF0E48">
        <w:t>che il voto di condotta è di almeno 6/10;</w:t>
      </w:r>
    </w:p>
    <w:p w14:paraId="16F52B14" w14:textId="434CCAD7" w:rsidR="00CC7C32" w:rsidRPr="00390F9D" w:rsidRDefault="00CC7C32" w:rsidP="00C90EA9">
      <w:pPr>
        <w:jc w:val="both"/>
        <w:rPr>
          <w:rFonts w:ascii="Calibri" w:hAnsi="Calibri"/>
          <w:sz w:val="22"/>
          <w:szCs w:val="22"/>
        </w:rPr>
      </w:pPr>
      <w:r w:rsidRPr="00390F9D">
        <w:rPr>
          <w:rFonts w:ascii="Calibri" w:hAnsi="Calibri"/>
          <w:sz w:val="22"/>
          <w:szCs w:val="22"/>
        </w:rPr>
        <w:t>il Consiglio di Classe delibera all’unanimità (o a maggioranza indicando i nomi di chi ha espresso voto contrario) l’</w:t>
      </w:r>
      <w:r w:rsidRPr="00390F9D">
        <w:rPr>
          <w:rFonts w:ascii="Calibri" w:hAnsi="Calibri"/>
          <w:b/>
          <w:sz w:val="22"/>
          <w:szCs w:val="22"/>
        </w:rPr>
        <w:t>AMMISSIONE</w:t>
      </w:r>
      <w:r w:rsidRPr="00390F9D">
        <w:rPr>
          <w:rFonts w:ascii="Calibri" w:hAnsi="Calibri"/>
          <w:sz w:val="22"/>
          <w:szCs w:val="22"/>
        </w:rPr>
        <w:t xml:space="preserve"> alla classe </w:t>
      </w:r>
      <w:r>
        <w:rPr>
          <w:rFonts w:ascii="Calibri" w:hAnsi="Calibri"/>
          <w:sz w:val="22"/>
          <w:szCs w:val="22"/>
        </w:rPr>
        <w:t>successiva/Esam</w:t>
      </w:r>
      <w:r w:rsidR="007025C8">
        <w:rPr>
          <w:rFonts w:ascii="Calibri" w:hAnsi="Calibri"/>
          <w:sz w:val="22"/>
          <w:szCs w:val="22"/>
        </w:rPr>
        <w:t>i</w:t>
      </w:r>
      <w:r w:rsidR="006D4571">
        <w:rPr>
          <w:rFonts w:ascii="Calibri" w:hAnsi="Calibri"/>
          <w:sz w:val="22"/>
          <w:szCs w:val="22"/>
        </w:rPr>
        <w:t xml:space="preserve"> </w:t>
      </w:r>
      <w:r>
        <w:rPr>
          <w:rFonts w:ascii="Calibri" w:hAnsi="Calibri"/>
          <w:sz w:val="22"/>
          <w:szCs w:val="22"/>
        </w:rPr>
        <w:t xml:space="preserve">di Stato </w:t>
      </w:r>
      <w:r w:rsidRPr="00390F9D">
        <w:rPr>
          <w:rFonts w:ascii="Calibri" w:hAnsi="Calibri"/>
          <w:sz w:val="22"/>
          <w:szCs w:val="22"/>
        </w:rPr>
        <w:t>dei seguenti alunni:</w:t>
      </w:r>
    </w:p>
    <w:p w14:paraId="56824D78" w14:textId="77777777" w:rsidR="00CC7C32" w:rsidRDefault="00CC7C32" w:rsidP="00C90EA9">
      <w:pPr>
        <w:jc w:val="both"/>
        <w:rPr>
          <w:rFonts w:ascii="Calibri" w:hAnsi="Calibri"/>
          <w:sz w:val="22"/>
          <w:szCs w:val="22"/>
        </w:rPr>
      </w:pPr>
    </w:p>
    <w:p w14:paraId="5FE2DF11" w14:textId="77777777" w:rsidR="00CC7C32" w:rsidRPr="006215BC" w:rsidRDefault="00CC7C32" w:rsidP="000A0D49">
      <w:pPr>
        <w:jc w:val="both"/>
        <w:rPr>
          <w:rFonts w:ascii="Calibri" w:hAnsi="Calibri"/>
          <w:sz w:val="22"/>
          <w:szCs w:val="22"/>
        </w:rPr>
      </w:pP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962"/>
        <w:gridCol w:w="6662"/>
      </w:tblGrid>
      <w:tr w:rsidR="00CC7C32" w:rsidRPr="006215BC" w14:paraId="5668443C" w14:textId="77777777" w:rsidTr="003417EF">
        <w:trPr>
          <w:jc w:val="center"/>
        </w:trPr>
        <w:tc>
          <w:tcPr>
            <w:tcW w:w="2962" w:type="dxa"/>
            <w:tcBorders>
              <w:top w:val="double" w:sz="4" w:space="0" w:color="auto"/>
              <w:left w:val="double" w:sz="4" w:space="0" w:color="auto"/>
              <w:bottom w:val="double" w:sz="4" w:space="0" w:color="auto"/>
            </w:tcBorders>
            <w:vAlign w:val="center"/>
          </w:tcPr>
          <w:p w14:paraId="1D946D4A" w14:textId="77777777" w:rsidR="00CC7C32" w:rsidRPr="003417EF" w:rsidRDefault="00CC7C32" w:rsidP="003417EF">
            <w:pPr>
              <w:jc w:val="center"/>
              <w:rPr>
                <w:rFonts w:ascii="Calibri" w:hAnsi="Calibri"/>
                <w:b/>
                <w:bCs/>
              </w:rPr>
            </w:pPr>
            <w:r w:rsidRPr="003417EF">
              <w:rPr>
                <w:rFonts w:ascii="Calibri" w:hAnsi="Calibri"/>
                <w:b/>
                <w:bCs/>
                <w:sz w:val="22"/>
                <w:szCs w:val="22"/>
              </w:rPr>
              <w:t>Cognome Nome dell’alunno</w:t>
            </w:r>
          </w:p>
        </w:tc>
        <w:tc>
          <w:tcPr>
            <w:tcW w:w="6662" w:type="dxa"/>
            <w:tcBorders>
              <w:top w:val="double" w:sz="4" w:space="0" w:color="auto"/>
              <w:bottom w:val="double" w:sz="4" w:space="0" w:color="auto"/>
              <w:right w:val="double" w:sz="4" w:space="0" w:color="auto"/>
            </w:tcBorders>
            <w:vAlign w:val="center"/>
          </w:tcPr>
          <w:p w14:paraId="623168C0" w14:textId="5C4E1A1F" w:rsidR="00CC7C32" w:rsidRPr="003417EF" w:rsidRDefault="00CC7C32" w:rsidP="003417EF">
            <w:pPr>
              <w:jc w:val="center"/>
              <w:rPr>
                <w:rFonts w:ascii="Calibri" w:hAnsi="Calibri"/>
                <w:b/>
                <w:bCs/>
              </w:rPr>
            </w:pPr>
            <w:r w:rsidRPr="003417EF">
              <w:rPr>
                <w:rFonts w:ascii="Calibri" w:hAnsi="Calibri"/>
                <w:b/>
                <w:bCs/>
                <w:sz w:val="22"/>
                <w:szCs w:val="22"/>
              </w:rPr>
              <w:t>Deliberazione di ammissione alla classe successiva/</w:t>
            </w:r>
            <w:r w:rsidR="007025C8">
              <w:rPr>
                <w:rFonts w:ascii="Calibri" w:hAnsi="Calibri"/>
                <w:b/>
                <w:bCs/>
                <w:sz w:val="22"/>
                <w:szCs w:val="22"/>
              </w:rPr>
              <w:t>E</w:t>
            </w:r>
            <w:r w:rsidRPr="003417EF">
              <w:rPr>
                <w:rFonts w:ascii="Calibri" w:hAnsi="Calibri"/>
                <w:b/>
                <w:bCs/>
                <w:sz w:val="22"/>
                <w:szCs w:val="22"/>
              </w:rPr>
              <w:t>sam</w:t>
            </w:r>
            <w:r w:rsidR="007025C8">
              <w:rPr>
                <w:rFonts w:ascii="Calibri" w:hAnsi="Calibri"/>
                <w:b/>
                <w:bCs/>
                <w:sz w:val="22"/>
                <w:szCs w:val="22"/>
              </w:rPr>
              <w:t>i</w:t>
            </w:r>
            <w:r w:rsidRPr="003417EF">
              <w:rPr>
                <w:rFonts w:ascii="Calibri" w:hAnsi="Calibri"/>
                <w:b/>
                <w:bCs/>
                <w:sz w:val="22"/>
                <w:szCs w:val="22"/>
              </w:rPr>
              <w:t xml:space="preserve"> di </w:t>
            </w:r>
            <w:r w:rsidR="007025C8">
              <w:rPr>
                <w:rFonts w:ascii="Calibri" w:hAnsi="Calibri"/>
                <w:b/>
                <w:bCs/>
                <w:sz w:val="22"/>
                <w:szCs w:val="22"/>
              </w:rPr>
              <w:t>S</w:t>
            </w:r>
            <w:r w:rsidRPr="003417EF">
              <w:rPr>
                <w:rFonts w:ascii="Calibri" w:hAnsi="Calibri"/>
                <w:b/>
                <w:bCs/>
                <w:sz w:val="22"/>
                <w:szCs w:val="22"/>
              </w:rPr>
              <w:t>tato</w:t>
            </w:r>
          </w:p>
          <w:p w14:paraId="1C8C88C9" w14:textId="77777777" w:rsidR="00CC7C32" w:rsidRPr="003417EF" w:rsidRDefault="00CC7C32" w:rsidP="003417EF">
            <w:pPr>
              <w:jc w:val="center"/>
              <w:rPr>
                <w:rFonts w:ascii="Calibri" w:hAnsi="Calibri"/>
                <w:b/>
                <w:bCs/>
              </w:rPr>
            </w:pPr>
            <w:r w:rsidRPr="003417EF">
              <w:rPr>
                <w:rFonts w:ascii="Calibri" w:hAnsi="Calibri"/>
                <w:b/>
                <w:bCs/>
                <w:sz w:val="18"/>
                <w:szCs w:val="18"/>
              </w:rPr>
              <w:t xml:space="preserve">con valutazioni </w:t>
            </w:r>
            <w:r w:rsidRPr="003417EF">
              <w:rPr>
                <w:rFonts w:ascii="Calibri" w:hAnsi="Calibri"/>
                <w:b/>
                <w:bCs/>
                <w:sz w:val="18"/>
                <w:szCs w:val="18"/>
                <w:u w:val="single"/>
              </w:rPr>
              <w:t>non</w:t>
            </w:r>
            <w:r w:rsidRPr="003417EF">
              <w:rPr>
                <w:rFonts w:ascii="Calibri" w:hAnsi="Calibri"/>
                <w:b/>
                <w:bCs/>
                <w:sz w:val="18"/>
                <w:szCs w:val="18"/>
              </w:rPr>
              <w:t xml:space="preserve"> inferiori al sei (6) </w:t>
            </w:r>
            <w:r w:rsidRPr="003417EF">
              <w:rPr>
                <w:rFonts w:ascii="Calibri" w:hAnsi="Calibri"/>
                <w:b/>
                <w:bCs/>
                <w:sz w:val="18"/>
                <w:szCs w:val="18"/>
                <w:u w:val="single"/>
              </w:rPr>
              <w:t>in ogni</w:t>
            </w:r>
            <w:r w:rsidRPr="003417EF">
              <w:rPr>
                <w:rFonts w:ascii="Calibri" w:hAnsi="Calibri"/>
                <w:b/>
                <w:bCs/>
                <w:sz w:val="18"/>
                <w:szCs w:val="18"/>
              </w:rPr>
              <w:t xml:space="preserve"> disciplina e nel comportamento</w:t>
            </w:r>
          </w:p>
        </w:tc>
      </w:tr>
      <w:tr w:rsidR="00CC7C32" w:rsidRPr="006215BC" w14:paraId="1A55C44F" w14:textId="77777777" w:rsidTr="003417EF">
        <w:trPr>
          <w:jc w:val="center"/>
        </w:trPr>
        <w:tc>
          <w:tcPr>
            <w:tcW w:w="2962" w:type="dxa"/>
            <w:tcBorders>
              <w:top w:val="double" w:sz="4" w:space="0" w:color="auto"/>
              <w:left w:val="double" w:sz="4" w:space="0" w:color="auto"/>
            </w:tcBorders>
            <w:vAlign w:val="center"/>
          </w:tcPr>
          <w:p w14:paraId="790E9AFE" w14:textId="77777777" w:rsidR="00CC7C32" w:rsidRPr="003417EF" w:rsidRDefault="00CC7C32" w:rsidP="003417EF">
            <w:pPr>
              <w:jc w:val="both"/>
              <w:rPr>
                <w:rFonts w:ascii="Calibri" w:hAnsi="Calibri"/>
              </w:rPr>
            </w:pPr>
          </w:p>
        </w:tc>
        <w:tc>
          <w:tcPr>
            <w:tcW w:w="6662" w:type="dxa"/>
            <w:tcBorders>
              <w:top w:val="double" w:sz="4" w:space="0" w:color="auto"/>
              <w:right w:val="double" w:sz="4" w:space="0" w:color="auto"/>
            </w:tcBorders>
            <w:vAlign w:val="center"/>
          </w:tcPr>
          <w:p w14:paraId="405D0360" w14:textId="77777777" w:rsidR="00CC7C32" w:rsidRPr="006D4571" w:rsidRDefault="00CC7C32" w:rsidP="005218B1">
            <w:pPr>
              <w:rPr>
                <w:rFonts w:ascii="Calibri" w:hAnsi="Calibri" w:cs="Calibri"/>
                <w:sz w:val="18"/>
                <w:szCs w:val="18"/>
                <w:lang w:eastAsia="en-US"/>
              </w:rPr>
            </w:pPr>
            <w:r w:rsidRPr="006D4571">
              <w:rPr>
                <w:rFonts w:ascii="Calibri" w:hAnsi="Calibri" w:cs="Calibri"/>
                <w:sz w:val="18"/>
                <w:szCs w:val="18"/>
                <w:lang w:eastAsia="en-US"/>
              </w:rPr>
              <w:sym w:font="Symbol" w:char="F09C"/>
            </w:r>
            <w:r w:rsidRPr="006D4571">
              <w:rPr>
                <w:rFonts w:ascii="Calibri" w:hAnsi="Calibri" w:cs="Calibri"/>
                <w:sz w:val="18"/>
                <w:szCs w:val="18"/>
                <w:lang w:eastAsia="en-US"/>
              </w:rPr>
              <w:t xml:space="preserve"> all’unanimità</w:t>
            </w:r>
          </w:p>
          <w:p w14:paraId="4B575284" w14:textId="77777777" w:rsidR="00CC7C32" w:rsidRPr="006D4571" w:rsidRDefault="00CC7C32" w:rsidP="005218B1">
            <w:pPr>
              <w:rPr>
                <w:rFonts w:ascii="Calibri" w:hAnsi="Calibri" w:cs="Calibri"/>
                <w:sz w:val="18"/>
                <w:szCs w:val="18"/>
                <w:lang w:eastAsia="en-US"/>
              </w:rPr>
            </w:pPr>
            <w:r w:rsidRPr="006D4571">
              <w:rPr>
                <w:rFonts w:ascii="Calibri" w:hAnsi="Calibri" w:cs="Calibri"/>
                <w:sz w:val="18"/>
                <w:szCs w:val="18"/>
                <w:lang w:eastAsia="en-US"/>
              </w:rPr>
              <w:sym w:font="Symbol" w:char="F09C"/>
            </w:r>
            <w:r w:rsidRPr="006D4571">
              <w:rPr>
                <w:rFonts w:ascii="Calibri" w:hAnsi="Calibri" w:cs="Calibri"/>
                <w:sz w:val="18"/>
                <w:szCs w:val="18"/>
                <w:lang w:eastAsia="en-US"/>
              </w:rPr>
              <w:t xml:space="preserve"> a maggioranza, con voti contrari di: ……………………………………………………………………………………………………………………</w:t>
            </w:r>
          </w:p>
          <w:p w14:paraId="70056738" w14:textId="4BD72CDA" w:rsidR="00CC7C32" w:rsidRPr="006D4571" w:rsidRDefault="00CC7C32" w:rsidP="005218B1">
            <w:pPr>
              <w:rPr>
                <w:rFonts w:ascii="Calibri" w:hAnsi="Calibri" w:cs="Calibri"/>
                <w:sz w:val="18"/>
                <w:szCs w:val="18"/>
              </w:rPr>
            </w:pPr>
            <w:r w:rsidRPr="006D4571">
              <w:rPr>
                <w:rFonts w:ascii="Calibri" w:hAnsi="Calibri"/>
                <w:sz w:val="22"/>
                <w:szCs w:val="22"/>
                <w:lang w:eastAsia="en-US"/>
              </w:rPr>
              <w:sym w:font="Symbol" w:char="F09C"/>
            </w:r>
            <w:r w:rsidRPr="006D4571">
              <w:rPr>
                <w:rFonts w:ascii="Calibri" w:hAnsi="Calibri"/>
                <w:sz w:val="22"/>
                <w:szCs w:val="22"/>
                <w:lang w:eastAsia="en-US"/>
              </w:rPr>
              <w:t xml:space="preserve">  </w:t>
            </w:r>
            <w:r w:rsidRPr="006D4571">
              <w:rPr>
                <w:rFonts w:ascii="Calibri" w:hAnsi="Calibri" w:cs="Calibri"/>
                <w:sz w:val="18"/>
                <w:szCs w:val="18"/>
                <w:lang w:eastAsia="en-US"/>
              </w:rPr>
              <w:t xml:space="preserve">con </w:t>
            </w:r>
            <w:r w:rsidR="006D4571" w:rsidRPr="006D4571">
              <w:rPr>
                <w:rFonts w:ascii="Calibri" w:hAnsi="Calibri" w:cs="Calibri"/>
                <w:sz w:val="18"/>
                <w:szCs w:val="18"/>
                <w:lang w:eastAsia="en-US"/>
              </w:rPr>
              <w:t>studio estivo</w:t>
            </w:r>
            <w:r w:rsidRPr="006D4571">
              <w:rPr>
                <w:rFonts w:ascii="Calibri" w:hAnsi="Calibri" w:cs="Calibri"/>
                <w:sz w:val="18"/>
                <w:szCs w:val="18"/>
                <w:lang w:eastAsia="en-US"/>
              </w:rPr>
              <w:t xml:space="preserve"> in …………………………………………………………………</w:t>
            </w:r>
            <w:r w:rsidR="006D4571">
              <w:rPr>
                <w:rFonts w:ascii="Calibri" w:hAnsi="Calibri" w:cs="Calibri"/>
                <w:sz w:val="18"/>
                <w:szCs w:val="18"/>
                <w:lang w:eastAsia="en-US"/>
              </w:rPr>
              <w:t>…………….</w:t>
            </w:r>
          </w:p>
        </w:tc>
      </w:tr>
      <w:tr w:rsidR="00CC7C32" w:rsidRPr="006215BC" w14:paraId="1F7232DA" w14:textId="77777777" w:rsidTr="003417EF">
        <w:trPr>
          <w:jc w:val="center"/>
        </w:trPr>
        <w:tc>
          <w:tcPr>
            <w:tcW w:w="2962" w:type="dxa"/>
            <w:tcBorders>
              <w:left w:val="double" w:sz="4" w:space="0" w:color="auto"/>
            </w:tcBorders>
            <w:vAlign w:val="center"/>
          </w:tcPr>
          <w:p w14:paraId="6758D301" w14:textId="77777777" w:rsidR="00CC7C32" w:rsidRPr="003417EF" w:rsidRDefault="00CC7C32" w:rsidP="003417EF">
            <w:pPr>
              <w:jc w:val="both"/>
              <w:rPr>
                <w:rFonts w:ascii="Calibri" w:hAnsi="Calibri"/>
              </w:rPr>
            </w:pPr>
          </w:p>
        </w:tc>
        <w:tc>
          <w:tcPr>
            <w:tcW w:w="6662" w:type="dxa"/>
            <w:tcBorders>
              <w:right w:val="double" w:sz="4" w:space="0" w:color="auto"/>
            </w:tcBorders>
            <w:vAlign w:val="center"/>
          </w:tcPr>
          <w:p w14:paraId="55A3B211" w14:textId="77777777" w:rsidR="00CC7C32" w:rsidRPr="003417EF" w:rsidRDefault="00CC7C32" w:rsidP="000A0D49">
            <w:pPr>
              <w:rPr>
                <w:rFonts w:ascii="Calibri" w:hAnsi="Calibri" w:cs="Calibri"/>
                <w:sz w:val="18"/>
                <w:szCs w:val="18"/>
                <w:lang w:eastAsia="en-US"/>
              </w:rPr>
            </w:pPr>
            <w:r w:rsidRPr="003417EF">
              <w:rPr>
                <w:rFonts w:ascii="Calibri" w:hAnsi="Calibri" w:cs="Calibri"/>
                <w:sz w:val="18"/>
                <w:szCs w:val="18"/>
                <w:lang w:eastAsia="en-US"/>
              </w:rPr>
              <w:sym w:font="Symbol" w:char="F09C"/>
            </w:r>
            <w:r w:rsidRPr="003417EF">
              <w:rPr>
                <w:rFonts w:ascii="Calibri" w:hAnsi="Calibri" w:cs="Calibri"/>
                <w:sz w:val="18"/>
                <w:szCs w:val="18"/>
                <w:lang w:eastAsia="en-US"/>
              </w:rPr>
              <w:t xml:space="preserve"> all’unanimità</w:t>
            </w:r>
          </w:p>
          <w:p w14:paraId="66B39781" w14:textId="77777777" w:rsidR="00CC7C32" w:rsidRDefault="00CC7C32" w:rsidP="000A0D49">
            <w:pPr>
              <w:rPr>
                <w:rFonts w:ascii="Calibri" w:hAnsi="Calibri" w:cs="Calibri"/>
                <w:sz w:val="18"/>
                <w:szCs w:val="18"/>
                <w:lang w:eastAsia="en-US"/>
              </w:rPr>
            </w:pPr>
            <w:r w:rsidRPr="003417EF">
              <w:rPr>
                <w:rFonts w:ascii="Calibri" w:hAnsi="Calibri" w:cs="Calibri"/>
                <w:sz w:val="18"/>
                <w:szCs w:val="18"/>
                <w:lang w:eastAsia="en-US"/>
              </w:rPr>
              <w:sym w:font="Symbol" w:char="F09C"/>
            </w:r>
            <w:r w:rsidRPr="003417EF">
              <w:rPr>
                <w:rFonts w:ascii="Calibri" w:hAnsi="Calibri" w:cs="Calibri"/>
                <w:sz w:val="18"/>
                <w:szCs w:val="18"/>
                <w:lang w:eastAsia="en-US"/>
              </w:rPr>
              <w:t xml:space="preserve"> a maggioranza, con voti contrari di: ……………………………………………………………………………………………………………………</w:t>
            </w:r>
          </w:p>
          <w:p w14:paraId="03F314D0" w14:textId="12C82235" w:rsidR="006D4571" w:rsidRPr="003417EF" w:rsidRDefault="006D4571" w:rsidP="000A0D49">
            <w:pPr>
              <w:rPr>
                <w:rFonts w:ascii="Calibri" w:hAnsi="Calibri" w:cs="Calibri"/>
                <w:sz w:val="18"/>
                <w:szCs w:val="18"/>
              </w:rPr>
            </w:pPr>
            <w:r w:rsidRPr="006D4571">
              <w:rPr>
                <w:rFonts w:ascii="Calibri" w:hAnsi="Calibri"/>
                <w:sz w:val="22"/>
                <w:szCs w:val="22"/>
                <w:lang w:eastAsia="en-US"/>
              </w:rPr>
              <w:sym w:font="Symbol" w:char="F09C"/>
            </w:r>
            <w:r w:rsidRPr="006D4571">
              <w:rPr>
                <w:rFonts w:ascii="Calibri" w:hAnsi="Calibri"/>
                <w:sz w:val="22"/>
                <w:szCs w:val="22"/>
                <w:lang w:eastAsia="en-US"/>
              </w:rPr>
              <w:t xml:space="preserve">  </w:t>
            </w:r>
            <w:r w:rsidRPr="006D4571">
              <w:rPr>
                <w:rFonts w:ascii="Calibri" w:hAnsi="Calibri" w:cs="Calibri"/>
                <w:sz w:val="18"/>
                <w:szCs w:val="18"/>
                <w:lang w:eastAsia="en-US"/>
              </w:rPr>
              <w:t>con studio estivo in …………………………………………………………………</w:t>
            </w:r>
            <w:r>
              <w:rPr>
                <w:rFonts w:ascii="Calibri" w:hAnsi="Calibri" w:cs="Calibri"/>
                <w:sz w:val="18"/>
                <w:szCs w:val="18"/>
                <w:lang w:eastAsia="en-US"/>
              </w:rPr>
              <w:t>…………….</w:t>
            </w:r>
          </w:p>
        </w:tc>
      </w:tr>
      <w:tr w:rsidR="00CC7C32" w:rsidRPr="006215BC" w14:paraId="056D72B9" w14:textId="77777777" w:rsidTr="003417EF">
        <w:trPr>
          <w:jc w:val="center"/>
        </w:trPr>
        <w:tc>
          <w:tcPr>
            <w:tcW w:w="2962" w:type="dxa"/>
            <w:tcBorders>
              <w:left w:val="double" w:sz="4" w:space="0" w:color="auto"/>
              <w:bottom w:val="single" w:sz="12" w:space="0" w:color="auto"/>
            </w:tcBorders>
            <w:vAlign w:val="center"/>
          </w:tcPr>
          <w:p w14:paraId="7B158D03" w14:textId="77777777" w:rsidR="00CC7C32" w:rsidRPr="003417EF" w:rsidRDefault="00CC7C32" w:rsidP="003417EF">
            <w:pPr>
              <w:jc w:val="both"/>
              <w:rPr>
                <w:rFonts w:ascii="Calibri" w:hAnsi="Calibri"/>
              </w:rPr>
            </w:pPr>
          </w:p>
        </w:tc>
        <w:tc>
          <w:tcPr>
            <w:tcW w:w="6662" w:type="dxa"/>
            <w:tcBorders>
              <w:bottom w:val="single" w:sz="12" w:space="0" w:color="auto"/>
              <w:right w:val="double" w:sz="4" w:space="0" w:color="auto"/>
            </w:tcBorders>
            <w:vAlign w:val="center"/>
          </w:tcPr>
          <w:p w14:paraId="04CFB8A9" w14:textId="77777777" w:rsidR="00CC7C32" w:rsidRPr="003417EF" w:rsidRDefault="00CC7C32" w:rsidP="000A0D49">
            <w:pPr>
              <w:rPr>
                <w:rFonts w:ascii="Calibri" w:hAnsi="Calibri" w:cs="Calibri"/>
                <w:sz w:val="18"/>
                <w:szCs w:val="18"/>
                <w:lang w:eastAsia="en-US"/>
              </w:rPr>
            </w:pPr>
            <w:r w:rsidRPr="003417EF">
              <w:rPr>
                <w:rFonts w:ascii="Calibri" w:hAnsi="Calibri" w:cs="Calibri"/>
                <w:sz w:val="18"/>
                <w:szCs w:val="18"/>
                <w:lang w:eastAsia="en-US"/>
              </w:rPr>
              <w:sym w:font="Symbol" w:char="F09C"/>
            </w:r>
            <w:r w:rsidRPr="003417EF">
              <w:rPr>
                <w:rFonts w:ascii="Calibri" w:hAnsi="Calibri" w:cs="Calibri"/>
                <w:sz w:val="18"/>
                <w:szCs w:val="18"/>
                <w:lang w:eastAsia="en-US"/>
              </w:rPr>
              <w:t xml:space="preserve"> all’unanimità</w:t>
            </w:r>
          </w:p>
          <w:p w14:paraId="614B5172" w14:textId="77777777" w:rsidR="00CC7C32" w:rsidRDefault="00CC7C32" w:rsidP="000A0D49">
            <w:pPr>
              <w:rPr>
                <w:rFonts w:ascii="Calibri" w:hAnsi="Calibri" w:cs="Calibri"/>
                <w:sz w:val="18"/>
                <w:szCs w:val="18"/>
                <w:lang w:eastAsia="en-US"/>
              </w:rPr>
            </w:pPr>
            <w:r w:rsidRPr="003417EF">
              <w:rPr>
                <w:rFonts w:ascii="Calibri" w:hAnsi="Calibri" w:cs="Calibri"/>
                <w:sz w:val="18"/>
                <w:szCs w:val="18"/>
                <w:lang w:eastAsia="en-US"/>
              </w:rPr>
              <w:sym w:font="Symbol" w:char="F09C"/>
            </w:r>
            <w:r w:rsidRPr="003417EF">
              <w:rPr>
                <w:rFonts w:ascii="Calibri" w:hAnsi="Calibri" w:cs="Calibri"/>
                <w:sz w:val="18"/>
                <w:szCs w:val="18"/>
                <w:lang w:eastAsia="en-US"/>
              </w:rPr>
              <w:t xml:space="preserve"> a maggioranza, con voti contrari di: ……………………………………………………………………………………………………………………</w:t>
            </w:r>
          </w:p>
          <w:p w14:paraId="2FEBD595" w14:textId="21807E6C" w:rsidR="006D4571" w:rsidRPr="003417EF" w:rsidRDefault="006D4571" w:rsidP="000A0D49">
            <w:pPr>
              <w:rPr>
                <w:rFonts w:ascii="Calibri" w:hAnsi="Calibri" w:cs="Calibri"/>
                <w:sz w:val="18"/>
                <w:szCs w:val="18"/>
              </w:rPr>
            </w:pPr>
            <w:r w:rsidRPr="006D4571">
              <w:rPr>
                <w:rFonts w:ascii="Calibri" w:hAnsi="Calibri"/>
                <w:sz w:val="22"/>
                <w:szCs w:val="22"/>
                <w:lang w:eastAsia="en-US"/>
              </w:rPr>
              <w:sym w:font="Symbol" w:char="F09C"/>
            </w:r>
            <w:r w:rsidRPr="006D4571">
              <w:rPr>
                <w:rFonts w:ascii="Calibri" w:hAnsi="Calibri"/>
                <w:sz w:val="22"/>
                <w:szCs w:val="22"/>
                <w:lang w:eastAsia="en-US"/>
              </w:rPr>
              <w:t xml:space="preserve">  </w:t>
            </w:r>
            <w:r w:rsidRPr="006D4571">
              <w:rPr>
                <w:rFonts w:ascii="Calibri" w:hAnsi="Calibri" w:cs="Calibri"/>
                <w:sz w:val="18"/>
                <w:szCs w:val="18"/>
                <w:lang w:eastAsia="en-US"/>
              </w:rPr>
              <w:t>con studio estivo in …………………………………………………………………</w:t>
            </w:r>
            <w:r>
              <w:rPr>
                <w:rFonts w:ascii="Calibri" w:hAnsi="Calibri" w:cs="Calibri"/>
                <w:sz w:val="18"/>
                <w:szCs w:val="18"/>
                <w:lang w:eastAsia="en-US"/>
              </w:rPr>
              <w:t>…………….</w:t>
            </w:r>
          </w:p>
        </w:tc>
      </w:tr>
    </w:tbl>
    <w:p w14:paraId="52D6E285" w14:textId="77777777" w:rsidR="00CC7C32" w:rsidRDefault="00CC7C32" w:rsidP="00ED0E27">
      <w:pPr>
        <w:ind w:firstLine="284"/>
        <w:jc w:val="both"/>
        <w:rPr>
          <w:rFonts w:ascii="Calibri" w:hAnsi="Calibri"/>
          <w:sz w:val="22"/>
          <w:szCs w:val="22"/>
        </w:rPr>
      </w:pPr>
      <w:r w:rsidRPr="00832D58">
        <w:rPr>
          <w:rFonts w:ascii="Calibri" w:hAnsi="Calibri"/>
          <w:sz w:val="22"/>
          <w:szCs w:val="22"/>
        </w:rPr>
        <w:t>La mozione dei docenti favorevoli è supportat</w:t>
      </w:r>
      <w:r>
        <w:rPr>
          <w:rFonts w:ascii="Calibri" w:hAnsi="Calibri"/>
          <w:sz w:val="22"/>
          <w:szCs w:val="22"/>
        </w:rPr>
        <w:t>a</w:t>
      </w:r>
      <w:r w:rsidRPr="00832D58">
        <w:rPr>
          <w:rFonts w:ascii="Calibri" w:hAnsi="Calibri"/>
          <w:sz w:val="22"/>
          <w:szCs w:val="22"/>
        </w:rPr>
        <w:t xml:space="preserve"> dalla seguente motivazione: In base ai criteri deliberati dal Collegio dei Docenti sussistono gli elementi della progressione nell’apprendimento, dell’impegno e della preparazione complessiva adeguata.</w:t>
      </w:r>
    </w:p>
    <w:p w14:paraId="18BCF4D1" w14:textId="77777777" w:rsidR="00CC7C32" w:rsidRPr="00AF5E2B" w:rsidRDefault="00CC7C32" w:rsidP="00ED0E27">
      <w:pPr>
        <w:ind w:firstLine="284"/>
        <w:jc w:val="both"/>
        <w:rPr>
          <w:rFonts w:ascii="Calibri" w:hAnsi="Calibri"/>
          <w:sz w:val="22"/>
          <w:szCs w:val="22"/>
        </w:rPr>
      </w:pPr>
      <w:r w:rsidRPr="00AF5E2B">
        <w:rPr>
          <w:rFonts w:ascii="Calibri" w:hAnsi="Calibri"/>
          <w:sz w:val="22"/>
          <w:szCs w:val="22"/>
        </w:rPr>
        <w:t>Tutte le deliberazioni sopra indicate sono state assunte individualmente per ciascun alunno.</w:t>
      </w:r>
    </w:p>
    <w:p w14:paraId="2408AA01" w14:textId="77777777" w:rsidR="00CC7C32" w:rsidRDefault="00CC7C32" w:rsidP="00ED0E27">
      <w:pPr>
        <w:jc w:val="both"/>
        <w:rPr>
          <w:rFonts w:ascii="Calibri" w:hAnsi="Calibri"/>
          <w:sz w:val="22"/>
          <w:szCs w:val="22"/>
        </w:rPr>
      </w:pPr>
    </w:p>
    <w:p w14:paraId="7B6EA50D" w14:textId="77777777" w:rsidR="00CC7C32" w:rsidRDefault="00CC7C32" w:rsidP="00F6606C">
      <w:pPr>
        <w:jc w:val="center"/>
        <w:rPr>
          <w:rFonts w:ascii="Calibri" w:hAnsi="Calibri"/>
          <w:sz w:val="22"/>
          <w:szCs w:val="22"/>
        </w:rPr>
      </w:pPr>
      <w:r>
        <w:rPr>
          <w:rFonts w:ascii="Calibri" w:hAnsi="Calibri"/>
          <w:sz w:val="22"/>
          <w:szCs w:val="22"/>
        </w:rPr>
        <w:t>****************************************</w:t>
      </w:r>
    </w:p>
    <w:p w14:paraId="5EBEE8DE" w14:textId="77777777" w:rsidR="00CC7C32" w:rsidRDefault="00CC7C32" w:rsidP="00AF5E2B">
      <w:pPr>
        <w:jc w:val="both"/>
        <w:rPr>
          <w:rFonts w:ascii="Calibri" w:hAnsi="Calibri"/>
          <w:sz w:val="22"/>
          <w:szCs w:val="22"/>
        </w:rPr>
      </w:pPr>
    </w:p>
    <w:p w14:paraId="5CF8844F" w14:textId="77777777" w:rsidR="00CC7C32" w:rsidRPr="00F6606C" w:rsidRDefault="00CC7C32" w:rsidP="00AF5E2B">
      <w:pPr>
        <w:jc w:val="both"/>
        <w:rPr>
          <w:rFonts w:ascii="Calibri" w:hAnsi="Calibri"/>
          <w:b/>
          <w:sz w:val="22"/>
          <w:szCs w:val="22"/>
        </w:rPr>
      </w:pPr>
      <w:r w:rsidRPr="00F6606C">
        <w:rPr>
          <w:rFonts w:ascii="Calibri" w:hAnsi="Calibri"/>
          <w:b/>
          <w:sz w:val="22"/>
          <w:szCs w:val="22"/>
        </w:rPr>
        <w:lastRenderedPageBreak/>
        <w:t>Solo classi QUINTE:</w:t>
      </w:r>
    </w:p>
    <w:p w14:paraId="44F8A79C" w14:textId="77777777" w:rsidR="00CC7C32" w:rsidRDefault="00CC7C32" w:rsidP="00AF5E2B">
      <w:pPr>
        <w:jc w:val="both"/>
        <w:rPr>
          <w:rFonts w:ascii="Calibri" w:hAnsi="Calibri"/>
          <w:b/>
          <w:bCs/>
          <w:sz w:val="22"/>
          <w:szCs w:val="22"/>
          <w:u w:val="single"/>
        </w:rPr>
      </w:pPr>
    </w:p>
    <w:p w14:paraId="1242EE81" w14:textId="351579CA" w:rsidR="00CC7C32" w:rsidRPr="00D56E5A" w:rsidRDefault="00CC7C32" w:rsidP="00AF5E2B">
      <w:pPr>
        <w:jc w:val="both"/>
        <w:rPr>
          <w:rFonts w:ascii="Calibri" w:hAnsi="Calibri"/>
          <w:sz w:val="22"/>
          <w:szCs w:val="22"/>
        </w:rPr>
      </w:pPr>
      <w:r w:rsidRPr="006215BC">
        <w:rPr>
          <w:rFonts w:ascii="Calibri" w:hAnsi="Calibri"/>
          <w:b/>
          <w:bCs/>
          <w:sz w:val="22"/>
          <w:szCs w:val="22"/>
          <w:u w:val="single"/>
        </w:rPr>
        <w:t xml:space="preserve">AMMISSIONE </w:t>
      </w:r>
      <w:r>
        <w:rPr>
          <w:rFonts w:ascii="Calibri" w:hAnsi="Calibri"/>
          <w:b/>
          <w:bCs/>
          <w:sz w:val="22"/>
          <w:szCs w:val="22"/>
          <w:u w:val="single"/>
        </w:rPr>
        <w:t>ALL’ESAME DI STATO</w:t>
      </w:r>
      <w:r w:rsidRPr="006215BC">
        <w:rPr>
          <w:rFonts w:ascii="Calibri" w:hAnsi="Calibri"/>
          <w:b/>
          <w:bCs/>
          <w:sz w:val="22"/>
          <w:szCs w:val="22"/>
          <w:u w:val="single"/>
        </w:rPr>
        <w:t xml:space="preserve"> CON UNA INSUFFICIENZ</w:t>
      </w:r>
      <w:r>
        <w:rPr>
          <w:rFonts w:ascii="Calibri" w:hAnsi="Calibri"/>
          <w:b/>
          <w:bCs/>
          <w:sz w:val="22"/>
          <w:szCs w:val="22"/>
          <w:u w:val="single"/>
        </w:rPr>
        <w:t>A</w:t>
      </w:r>
      <w:r w:rsidRPr="006215BC">
        <w:rPr>
          <w:rFonts w:ascii="Calibri" w:hAnsi="Calibri"/>
          <w:sz w:val="22"/>
          <w:szCs w:val="22"/>
        </w:rPr>
        <w:t xml:space="preserve">: </w:t>
      </w:r>
      <w:r w:rsidRPr="00D56E5A">
        <w:rPr>
          <w:rFonts w:ascii="Calibri" w:hAnsi="Calibri"/>
          <w:sz w:val="22"/>
          <w:szCs w:val="22"/>
        </w:rPr>
        <w:t>Il Consiglio di Classe</w:t>
      </w:r>
      <w:r w:rsidR="00AA7F0E" w:rsidRPr="00D56E5A">
        <w:rPr>
          <w:rFonts w:ascii="Calibri" w:hAnsi="Calibri"/>
          <w:sz w:val="22"/>
          <w:szCs w:val="22"/>
        </w:rPr>
        <w:t>,</w:t>
      </w:r>
      <w:r w:rsidRPr="00D56E5A">
        <w:rPr>
          <w:rFonts w:ascii="Calibri" w:hAnsi="Calibri"/>
          <w:sz w:val="22"/>
          <w:szCs w:val="22"/>
        </w:rPr>
        <w:t xml:space="preserve"> in base ai criteri deliberati dal Collegio dei docenti</w:t>
      </w:r>
      <w:r w:rsidR="00D56E5A" w:rsidRPr="00D56E5A">
        <w:rPr>
          <w:rFonts w:ascii="Calibri" w:hAnsi="Calibri"/>
          <w:sz w:val="22"/>
          <w:szCs w:val="22"/>
        </w:rPr>
        <w:t xml:space="preserve"> in coerenza con</w:t>
      </w:r>
      <w:r w:rsidRPr="00D56E5A">
        <w:rPr>
          <w:rFonts w:ascii="Calibri" w:hAnsi="Calibri"/>
          <w:sz w:val="22"/>
          <w:szCs w:val="22"/>
        </w:rPr>
        <w:t xml:space="preserve"> </w:t>
      </w:r>
      <w:r w:rsidR="00D56E5A" w:rsidRPr="00D56E5A">
        <w:rPr>
          <w:rFonts w:ascii="Calibri" w:hAnsi="Calibri"/>
          <w:sz w:val="22"/>
          <w:szCs w:val="22"/>
        </w:rPr>
        <w:t>quanto</w:t>
      </w:r>
      <w:r w:rsidRPr="00D56E5A">
        <w:rPr>
          <w:rFonts w:ascii="Calibri" w:hAnsi="Calibri"/>
          <w:sz w:val="22"/>
          <w:szCs w:val="22"/>
        </w:rPr>
        <w:t xml:space="preserve"> dettato dall’Ordinanza Ministeriale n. </w:t>
      </w:r>
      <w:r w:rsidR="00D56E5A" w:rsidRPr="00D56E5A">
        <w:rPr>
          <w:rFonts w:ascii="Calibri" w:hAnsi="Calibri"/>
          <w:sz w:val="22"/>
          <w:szCs w:val="22"/>
        </w:rPr>
        <w:t>53</w:t>
      </w:r>
      <w:r w:rsidRPr="00D56E5A">
        <w:rPr>
          <w:rFonts w:ascii="Calibri" w:hAnsi="Calibri"/>
          <w:sz w:val="22"/>
          <w:szCs w:val="22"/>
        </w:rPr>
        <w:t xml:space="preserve"> del </w:t>
      </w:r>
      <w:r w:rsidR="00D56E5A" w:rsidRPr="00D56E5A">
        <w:rPr>
          <w:rFonts w:ascii="Calibri" w:hAnsi="Calibri"/>
          <w:sz w:val="22"/>
          <w:szCs w:val="22"/>
        </w:rPr>
        <w:t>03</w:t>
      </w:r>
      <w:r w:rsidRPr="00D56E5A">
        <w:rPr>
          <w:rFonts w:ascii="Calibri" w:hAnsi="Calibri"/>
          <w:sz w:val="22"/>
          <w:szCs w:val="22"/>
        </w:rPr>
        <w:t xml:space="preserve"> </w:t>
      </w:r>
      <w:r w:rsidR="00D56E5A" w:rsidRPr="00D56E5A">
        <w:rPr>
          <w:rFonts w:ascii="Calibri" w:hAnsi="Calibri"/>
          <w:sz w:val="22"/>
          <w:szCs w:val="22"/>
        </w:rPr>
        <w:t>marzo 2021</w:t>
      </w:r>
      <w:r w:rsidRPr="00D56E5A">
        <w:rPr>
          <w:rFonts w:ascii="Calibri" w:hAnsi="Calibri"/>
          <w:sz w:val="22"/>
          <w:szCs w:val="22"/>
        </w:rPr>
        <w:t xml:space="preserve">, delibera l’ammissione all’esame di stato per i seguenti alunni che presentano una disciplina </w:t>
      </w:r>
      <w:r w:rsidRPr="00D56E5A">
        <w:rPr>
          <w:rFonts w:ascii="Calibri" w:hAnsi="Calibri" w:cs="Calibri"/>
          <w:color w:val="000000"/>
          <w:kern w:val="1"/>
          <w:sz w:val="22"/>
          <w:szCs w:val="22"/>
          <w:lang w:eastAsia="en-US"/>
        </w:rPr>
        <w:t xml:space="preserve">inferiore a sei decimi, come da prospetto </w:t>
      </w:r>
      <w:r w:rsidRPr="00D56E5A">
        <w:rPr>
          <w:rFonts w:ascii="Calibri" w:hAnsi="Calibri"/>
          <w:sz w:val="22"/>
          <w:szCs w:val="22"/>
        </w:rPr>
        <w:t xml:space="preserve">delle valutazioni. </w:t>
      </w:r>
    </w:p>
    <w:tbl>
      <w:tblPr>
        <w:tblW w:w="98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751"/>
        <w:gridCol w:w="2130"/>
        <w:gridCol w:w="5973"/>
      </w:tblGrid>
      <w:tr w:rsidR="00CC7C32" w:rsidRPr="003417EF" w14:paraId="17D0000F" w14:textId="77777777" w:rsidTr="005F2289">
        <w:trPr>
          <w:jc w:val="center"/>
        </w:trPr>
        <w:tc>
          <w:tcPr>
            <w:tcW w:w="1751" w:type="dxa"/>
            <w:tcBorders>
              <w:top w:val="double" w:sz="4" w:space="0" w:color="auto"/>
              <w:left w:val="double" w:sz="4" w:space="0" w:color="auto"/>
              <w:bottom w:val="double" w:sz="4" w:space="0" w:color="auto"/>
            </w:tcBorders>
            <w:vAlign w:val="center"/>
          </w:tcPr>
          <w:p w14:paraId="2CC494BE" w14:textId="77777777" w:rsidR="00CC7C32" w:rsidRPr="003417EF" w:rsidRDefault="00CC7C32" w:rsidP="00CE422A">
            <w:pPr>
              <w:jc w:val="center"/>
              <w:rPr>
                <w:rFonts w:ascii="Calibri" w:hAnsi="Calibri"/>
                <w:b/>
                <w:bCs/>
              </w:rPr>
            </w:pPr>
            <w:r w:rsidRPr="003417EF">
              <w:rPr>
                <w:rFonts w:ascii="Calibri" w:hAnsi="Calibri"/>
                <w:b/>
                <w:bCs/>
                <w:sz w:val="22"/>
                <w:szCs w:val="22"/>
              </w:rPr>
              <w:t>Cognome Nome dell’alunno</w:t>
            </w:r>
          </w:p>
        </w:tc>
        <w:tc>
          <w:tcPr>
            <w:tcW w:w="2130" w:type="dxa"/>
            <w:tcBorders>
              <w:top w:val="double" w:sz="4" w:space="0" w:color="auto"/>
              <w:bottom w:val="double" w:sz="4" w:space="0" w:color="auto"/>
            </w:tcBorders>
          </w:tcPr>
          <w:p w14:paraId="0C8B1A9D" w14:textId="77777777" w:rsidR="00CC7C32" w:rsidRPr="003417EF" w:rsidRDefault="00CC7C32" w:rsidP="00CE422A">
            <w:pPr>
              <w:jc w:val="center"/>
              <w:rPr>
                <w:rFonts w:ascii="Calibri" w:hAnsi="Calibri"/>
                <w:b/>
                <w:bCs/>
              </w:rPr>
            </w:pPr>
            <w:r>
              <w:rPr>
                <w:rFonts w:ascii="Calibri" w:hAnsi="Calibri"/>
                <w:b/>
                <w:bCs/>
                <w:sz w:val="22"/>
                <w:szCs w:val="22"/>
              </w:rPr>
              <w:t xml:space="preserve">Disciplina </w:t>
            </w:r>
          </w:p>
        </w:tc>
        <w:tc>
          <w:tcPr>
            <w:tcW w:w="5973" w:type="dxa"/>
            <w:tcBorders>
              <w:top w:val="double" w:sz="4" w:space="0" w:color="auto"/>
              <w:bottom w:val="double" w:sz="4" w:space="0" w:color="auto"/>
              <w:right w:val="double" w:sz="4" w:space="0" w:color="auto"/>
            </w:tcBorders>
            <w:vAlign w:val="center"/>
          </w:tcPr>
          <w:p w14:paraId="4F88A77D" w14:textId="13EE0876" w:rsidR="00CC7C32" w:rsidRPr="003417EF" w:rsidRDefault="00CC7C32" w:rsidP="00CE422A">
            <w:pPr>
              <w:jc w:val="center"/>
              <w:rPr>
                <w:rFonts w:ascii="Calibri" w:hAnsi="Calibri"/>
                <w:b/>
                <w:bCs/>
              </w:rPr>
            </w:pPr>
            <w:r w:rsidRPr="003417EF">
              <w:rPr>
                <w:rFonts w:ascii="Calibri" w:hAnsi="Calibri"/>
                <w:b/>
                <w:bCs/>
                <w:sz w:val="22"/>
                <w:szCs w:val="22"/>
              </w:rPr>
              <w:t>Deliberazione di am</w:t>
            </w:r>
            <w:r>
              <w:rPr>
                <w:rFonts w:ascii="Calibri" w:hAnsi="Calibri"/>
                <w:b/>
                <w:bCs/>
                <w:sz w:val="22"/>
                <w:szCs w:val="22"/>
              </w:rPr>
              <w:t>missione all’</w:t>
            </w:r>
            <w:r w:rsidR="007025C8">
              <w:rPr>
                <w:rFonts w:ascii="Calibri" w:hAnsi="Calibri"/>
                <w:b/>
                <w:bCs/>
                <w:sz w:val="22"/>
                <w:szCs w:val="22"/>
              </w:rPr>
              <w:t>E</w:t>
            </w:r>
            <w:r w:rsidRPr="003417EF">
              <w:rPr>
                <w:rFonts w:ascii="Calibri" w:hAnsi="Calibri"/>
                <w:b/>
                <w:bCs/>
                <w:sz w:val="22"/>
                <w:szCs w:val="22"/>
              </w:rPr>
              <w:t>sam</w:t>
            </w:r>
            <w:r w:rsidR="007025C8">
              <w:rPr>
                <w:rFonts w:ascii="Calibri" w:hAnsi="Calibri"/>
                <w:b/>
                <w:bCs/>
                <w:sz w:val="22"/>
                <w:szCs w:val="22"/>
              </w:rPr>
              <w:t>e</w:t>
            </w:r>
            <w:r w:rsidR="00D56E5A">
              <w:rPr>
                <w:rFonts w:ascii="Calibri" w:hAnsi="Calibri"/>
                <w:b/>
                <w:bCs/>
                <w:sz w:val="22"/>
                <w:szCs w:val="22"/>
              </w:rPr>
              <w:t xml:space="preserve"> </w:t>
            </w:r>
            <w:r w:rsidRPr="003417EF">
              <w:rPr>
                <w:rFonts w:ascii="Calibri" w:hAnsi="Calibri"/>
                <w:b/>
                <w:bCs/>
                <w:sz w:val="22"/>
                <w:szCs w:val="22"/>
              </w:rPr>
              <w:t xml:space="preserve">di </w:t>
            </w:r>
            <w:r w:rsidR="007025C8">
              <w:rPr>
                <w:rFonts w:ascii="Calibri" w:hAnsi="Calibri"/>
                <w:b/>
                <w:bCs/>
                <w:sz w:val="22"/>
                <w:szCs w:val="22"/>
              </w:rPr>
              <w:t>S</w:t>
            </w:r>
            <w:r w:rsidRPr="003417EF">
              <w:rPr>
                <w:rFonts w:ascii="Calibri" w:hAnsi="Calibri"/>
                <w:b/>
                <w:bCs/>
                <w:sz w:val="22"/>
                <w:szCs w:val="22"/>
              </w:rPr>
              <w:t>tato</w:t>
            </w:r>
          </w:p>
          <w:p w14:paraId="488E57ED" w14:textId="2DC754AF" w:rsidR="00CC7C32" w:rsidRPr="003417EF" w:rsidRDefault="00CC7C32" w:rsidP="00CE422A">
            <w:pPr>
              <w:jc w:val="center"/>
              <w:rPr>
                <w:rFonts w:ascii="Calibri" w:hAnsi="Calibri"/>
                <w:b/>
                <w:bCs/>
              </w:rPr>
            </w:pPr>
            <w:r w:rsidRPr="003417EF">
              <w:rPr>
                <w:rFonts w:ascii="Calibri" w:hAnsi="Calibri"/>
                <w:b/>
                <w:bCs/>
                <w:sz w:val="18"/>
                <w:szCs w:val="18"/>
              </w:rPr>
              <w:t xml:space="preserve">con valutazioni </w:t>
            </w:r>
            <w:r>
              <w:rPr>
                <w:rFonts w:ascii="Calibri" w:hAnsi="Calibri"/>
                <w:b/>
                <w:bCs/>
                <w:sz w:val="18"/>
                <w:szCs w:val="18"/>
              </w:rPr>
              <w:t>inferiore</w:t>
            </w:r>
            <w:r w:rsidRPr="003417EF">
              <w:rPr>
                <w:rFonts w:ascii="Calibri" w:hAnsi="Calibri"/>
                <w:b/>
                <w:bCs/>
                <w:sz w:val="18"/>
                <w:szCs w:val="18"/>
              </w:rPr>
              <w:t xml:space="preserve"> al sei (6) </w:t>
            </w:r>
          </w:p>
        </w:tc>
      </w:tr>
      <w:tr w:rsidR="00CC7C32" w:rsidRPr="003417EF" w14:paraId="24C87F75" w14:textId="77777777" w:rsidTr="005F2289">
        <w:trPr>
          <w:jc w:val="center"/>
        </w:trPr>
        <w:tc>
          <w:tcPr>
            <w:tcW w:w="1751" w:type="dxa"/>
            <w:tcBorders>
              <w:top w:val="double" w:sz="4" w:space="0" w:color="auto"/>
              <w:left w:val="double" w:sz="4" w:space="0" w:color="auto"/>
            </w:tcBorders>
            <w:vAlign w:val="center"/>
          </w:tcPr>
          <w:p w14:paraId="219EF493" w14:textId="77777777" w:rsidR="00CC7C32" w:rsidRPr="003417EF" w:rsidRDefault="00CC7C32" w:rsidP="00CE422A">
            <w:pPr>
              <w:jc w:val="both"/>
              <w:rPr>
                <w:rFonts w:ascii="Calibri" w:hAnsi="Calibri"/>
              </w:rPr>
            </w:pPr>
          </w:p>
        </w:tc>
        <w:tc>
          <w:tcPr>
            <w:tcW w:w="2130" w:type="dxa"/>
            <w:tcBorders>
              <w:top w:val="double" w:sz="4" w:space="0" w:color="auto"/>
            </w:tcBorders>
          </w:tcPr>
          <w:p w14:paraId="6A197CEC" w14:textId="77777777" w:rsidR="00CC7C32" w:rsidRPr="003417EF" w:rsidRDefault="00CC7C32" w:rsidP="00CE422A">
            <w:pPr>
              <w:rPr>
                <w:rFonts w:ascii="Calibri" w:hAnsi="Calibri" w:cs="Calibri"/>
                <w:sz w:val="18"/>
                <w:szCs w:val="18"/>
                <w:lang w:eastAsia="en-US"/>
              </w:rPr>
            </w:pPr>
          </w:p>
        </w:tc>
        <w:tc>
          <w:tcPr>
            <w:tcW w:w="5973" w:type="dxa"/>
            <w:tcBorders>
              <w:top w:val="double" w:sz="4" w:space="0" w:color="auto"/>
              <w:right w:val="double" w:sz="4" w:space="0" w:color="auto"/>
            </w:tcBorders>
            <w:vAlign w:val="center"/>
          </w:tcPr>
          <w:p w14:paraId="6EDA5B8C" w14:textId="77777777" w:rsidR="00CC7C32" w:rsidRPr="003417EF" w:rsidRDefault="00CC7C32" w:rsidP="00CE422A">
            <w:pPr>
              <w:rPr>
                <w:rFonts w:ascii="Calibri" w:hAnsi="Calibri" w:cs="Calibri"/>
                <w:sz w:val="18"/>
                <w:szCs w:val="18"/>
                <w:lang w:eastAsia="en-US"/>
              </w:rPr>
            </w:pPr>
            <w:r w:rsidRPr="003417EF">
              <w:rPr>
                <w:rFonts w:ascii="Calibri" w:hAnsi="Calibri" w:cs="Calibri"/>
                <w:sz w:val="18"/>
                <w:szCs w:val="18"/>
                <w:lang w:eastAsia="en-US"/>
              </w:rPr>
              <w:sym w:font="Symbol" w:char="F09C"/>
            </w:r>
            <w:r w:rsidRPr="003417EF">
              <w:rPr>
                <w:rFonts w:ascii="Calibri" w:hAnsi="Calibri" w:cs="Calibri"/>
                <w:sz w:val="18"/>
                <w:szCs w:val="18"/>
                <w:lang w:eastAsia="en-US"/>
              </w:rPr>
              <w:t xml:space="preserve"> all’unanimità</w:t>
            </w:r>
          </w:p>
          <w:p w14:paraId="49F706B1" w14:textId="77777777" w:rsidR="00CC7C32" w:rsidRPr="003417EF" w:rsidRDefault="00CC7C32" w:rsidP="00CE422A">
            <w:pPr>
              <w:rPr>
                <w:rFonts w:ascii="Calibri" w:hAnsi="Calibri" w:cs="Calibri"/>
                <w:sz w:val="18"/>
                <w:szCs w:val="18"/>
              </w:rPr>
            </w:pPr>
            <w:r w:rsidRPr="003417EF">
              <w:rPr>
                <w:rFonts w:ascii="Calibri" w:hAnsi="Calibri" w:cs="Calibri"/>
                <w:sz w:val="18"/>
                <w:szCs w:val="18"/>
                <w:lang w:eastAsia="en-US"/>
              </w:rPr>
              <w:sym w:font="Symbol" w:char="F09C"/>
            </w:r>
            <w:r w:rsidRPr="003417EF">
              <w:rPr>
                <w:rFonts w:ascii="Calibri" w:hAnsi="Calibri" w:cs="Calibri"/>
                <w:sz w:val="18"/>
                <w:szCs w:val="18"/>
                <w:lang w:eastAsia="en-US"/>
              </w:rPr>
              <w:t xml:space="preserve"> a maggioranza, con voti contrari di: ……………………………………………………………………………………………………………………</w:t>
            </w:r>
          </w:p>
        </w:tc>
      </w:tr>
      <w:tr w:rsidR="00CC7C32" w:rsidRPr="003417EF" w14:paraId="0596C2AD" w14:textId="77777777" w:rsidTr="005F2289">
        <w:trPr>
          <w:jc w:val="center"/>
        </w:trPr>
        <w:tc>
          <w:tcPr>
            <w:tcW w:w="1751" w:type="dxa"/>
            <w:tcBorders>
              <w:left w:val="double" w:sz="4" w:space="0" w:color="auto"/>
            </w:tcBorders>
            <w:vAlign w:val="center"/>
          </w:tcPr>
          <w:p w14:paraId="3ACE6619" w14:textId="77777777" w:rsidR="00CC7C32" w:rsidRPr="003417EF" w:rsidRDefault="00CC7C32" w:rsidP="00CE422A">
            <w:pPr>
              <w:jc w:val="both"/>
              <w:rPr>
                <w:rFonts w:ascii="Calibri" w:hAnsi="Calibri"/>
              </w:rPr>
            </w:pPr>
          </w:p>
        </w:tc>
        <w:tc>
          <w:tcPr>
            <w:tcW w:w="2130" w:type="dxa"/>
          </w:tcPr>
          <w:p w14:paraId="1B2FA892" w14:textId="77777777" w:rsidR="00CC7C32" w:rsidRPr="003417EF" w:rsidRDefault="00CC7C32" w:rsidP="00CE422A">
            <w:pPr>
              <w:rPr>
                <w:rFonts w:ascii="Calibri" w:hAnsi="Calibri" w:cs="Calibri"/>
                <w:sz w:val="18"/>
                <w:szCs w:val="18"/>
                <w:lang w:eastAsia="en-US"/>
              </w:rPr>
            </w:pPr>
          </w:p>
        </w:tc>
        <w:tc>
          <w:tcPr>
            <w:tcW w:w="5973" w:type="dxa"/>
            <w:tcBorders>
              <w:right w:val="double" w:sz="4" w:space="0" w:color="auto"/>
            </w:tcBorders>
            <w:vAlign w:val="center"/>
          </w:tcPr>
          <w:p w14:paraId="0E62BA90" w14:textId="77777777" w:rsidR="00CC7C32" w:rsidRPr="003417EF" w:rsidRDefault="00CC7C32" w:rsidP="00CE422A">
            <w:pPr>
              <w:rPr>
                <w:rFonts w:ascii="Calibri" w:hAnsi="Calibri" w:cs="Calibri"/>
                <w:sz w:val="18"/>
                <w:szCs w:val="18"/>
                <w:lang w:eastAsia="en-US"/>
              </w:rPr>
            </w:pPr>
            <w:r w:rsidRPr="003417EF">
              <w:rPr>
                <w:rFonts w:ascii="Calibri" w:hAnsi="Calibri" w:cs="Calibri"/>
                <w:sz w:val="18"/>
                <w:szCs w:val="18"/>
                <w:lang w:eastAsia="en-US"/>
              </w:rPr>
              <w:sym w:font="Symbol" w:char="F09C"/>
            </w:r>
            <w:r w:rsidRPr="003417EF">
              <w:rPr>
                <w:rFonts w:ascii="Calibri" w:hAnsi="Calibri" w:cs="Calibri"/>
                <w:sz w:val="18"/>
                <w:szCs w:val="18"/>
                <w:lang w:eastAsia="en-US"/>
              </w:rPr>
              <w:t xml:space="preserve"> all’unanimità</w:t>
            </w:r>
          </w:p>
          <w:p w14:paraId="7C9BF1C3" w14:textId="77777777" w:rsidR="00CC7C32" w:rsidRPr="003417EF" w:rsidRDefault="00CC7C32" w:rsidP="00CE422A">
            <w:pPr>
              <w:rPr>
                <w:rFonts w:ascii="Calibri" w:hAnsi="Calibri" w:cs="Calibri"/>
                <w:sz w:val="18"/>
                <w:szCs w:val="18"/>
              </w:rPr>
            </w:pPr>
            <w:r w:rsidRPr="003417EF">
              <w:rPr>
                <w:rFonts w:ascii="Calibri" w:hAnsi="Calibri" w:cs="Calibri"/>
                <w:sz w:val="18"/>
                <w:szCs w:val="18"/>
                <w:lang w:eastAsia="en-US"/>
              </w:rPr>
              <w:sym w:font="Symbol" w:char="F09C"/>
            </w:r>
            <w:r w:rsidRPr="003417EF">
              <w:rPr>
                <w:rFonts w:ascii="Calibri" w:hAnsi="Calibri" w:cs="Calibri"/>
                <w:sz w:val="18"/>
                <w:szCs w:val="18"/>
                <w:lang w:eastAsia="en-US"/>
              </w:rPr>
              <w:t xml:space="preserve"> a maggioranza, con voti contrari di: ……………………………………………………………………………………………………………………</w:t>
            </w:r>
          </w:p>
        </w:tc>
      </w:tr>
      <w:tr w:rsidR="00CC7C32" w:rsidRPr="003417EF" w14:paraId="7D234D22" w14:textId="77777777" w:rsidTr="005F2289">
        <w:trPr>
          <w:jc w:val="center"/>
        </w:trPr>
        <w:tc>
          <w:tcPr>
            <w:tcW w:w="1751" w:type="dxa"/>
            <w:tcBorders>
              <w:left w:val="double" w:sz="4" w:space="0" w:color="auto"/>
              <w:bottom w:val="single" w:sz="12" w:space="0" w:color="auto"/>
            </w:tcBorders>
            <w:vAlign w:val="center"/>
          </w:tcPr>
          <w:p w14:paraId="03B70BA4" w14:textId="77777777" w:rsidR="00CC7C32" w:rsidRPr="003417EF" w:rsidRDefault="00CC7C32" w:rsidP="00CE422A">
            <w:pPr>
              <w:jc w:val="both"/>
              <w:rPr>
                <w:rFonts w:ascii="Calibri" w:hAnsi="Calibri"/>
              </w:rPr>
            </w:pPr>
          </w:p>
        </w:tc>
        <w:tc>
          <w:tcPr>
            <w:tcW w:w="2130" w:type="dxa"/>
            <w:tcBorders>
              <w:bottom w:val="single" w:sz="12" w:space="0" w:color="auto"/>
            </w:tcBorders>
          </w:tcPr>
          <w:p w14:paraId="20464D2D" w14:textId="77777777" w:rsidR="00CC7C32" w:rsidRPr="003417EF" w:rsidRDefault="00CC7C32" w:rsidP="00CE422A">
            <w:pPr>
              <w:rPr>
                <w:rFonts w:ascii="Calibri" w:hAnsi="Calibri" w:cs="Calibri"/>
                <w:sz w:val="18"/>
                <w:szCs w:val="18"/>
                <w:lang w:eastAsia="en-US"/>
              </w:rPr>
            </w:pPr>
          </w:p>
        </w:tc>
        <w:tc>
          <w:tcPr>
            <w:tcW w:w="5973" w:type="dxa"/>
            <w:tcBorders>
              <w:bottom w:val="single" w:sz="12" w:space="0" w:color="auto"/>
              <w:right w:val="double" w:sz="4" w:space="0" w:color="auto"/>
            </w:tcBorders>
            <w:vAlign w:val="center"/>
          </w:tcPr>
          <w:p w14:paraId="440B6C79" w14:textId="77777777" w:rsidR="00CC7C32" w:rsidRPr="003417EF" w:rsidRDefault="00CC7C32" w:rsidP="00CE422A">
            <w:pPr>
              <w:rPr>
                <w:rFonts w:ascii="Calibri" w:hAnsi="Calibri" w:cs="Calibri"/>
                <w:sz w:val="18"/>
                <w:szCs w:val="18"/>
                <w:lang w:eastAsia="en-US"/>
              </w:rPr>
            </w:pPr>
            <w:r w:rsidRPr="003417EF">
              <w:rPr>
                <w:rFonts w:ascii="Calibri" w:hAnsi="Calibri" w:cs="Calibri"/>
                <w:sz w:val="18"/>
                <w:szCs w:val="18"/>
                <w:lang w:eastAsia="en-US"/>
              </w:rPr>
              <w:sym w:font="Symbol" w:char="F09C"/>
            </w:r>
            <w:r w:rsidRPr="003417EF">
              <w:rPr>
                <w:rFonts w:ascii="Calibri" w:hAnsi="Calibri" w:cs="Calibri"/>
                <w:sz w:val="18"/>
                <w:szCs w:val="18"/>
                <w:lang w:eastAsia="en-US"/>
              </w:rPr>
              <w:t xml:space="preserve"> all’unanimità</w:t>
            </w:r>
          </w:p>
          <w:p w14:paraId="054D2F7C" w14:textId="77777777" w:rsidR="00CC7C32" w:rsidRPr="003417EF" w:rsidRDefault="00CC7C32" w:rsidP="00CE422A">
            <w:pPr>
              <w:rPr>
                <w:rFonts w:ascii="Calibri" w:hAnsi="Calibri" w:cs="Calibri"/>
                <w:sz w:val="18"/>
                <w:szCs w:val="18"/>
              </w:rPr>
            </w:pPr>
            <w:r w:rsidRPr="003417EF">
              <w:rPr>
                <w:rFonts w:ascii="Calibri" w:hAnsi="Calibri" w:cs="Calibri"/>
                <w:sz w:val="18"/>
                <w:szCs w:val="18"/>
                <w:lang w:eastAsia="en-US"/>
              </w:rPr>
              <w:sym w:font="Symbol" w:char="F09C"/>
            </w:r>
            <w:r w:rsidRPr="003417EF">
              <w:rPr>
                <w:rFonts w:ascii="Calibri" w:hAnsi="Calibri" w:cs="Calibri"/>
                <w:sz w:val="18"/>
                <w:szCs w:val="18"/>
                <w:lang w:eastAsia="en-US"/>
              </w:rPr>
              <w:t xml:space="preserve"> a maggioranza, con voti contrari di: ……………………………………………………………………………………………………………………</w:t>
            </w:r>
          </w:p>
        </w:tc>
      </w:tr>
    </w:tbl>
    <w:p w14:paraId="4E530E2E" w14:textId="77777777" w:rsidR="00CC7C32" w:rsidRDefault="00CC7C32" w:rsidP="00E11889">
      <w:pPr>
        <w:jc w:val="both"/>
        <w:rPr>
          <w:rFonts w:ascii="Calibri" w:hAnsi="Calibri"/>
          <w:sz w:val="22"/>
          <w:szCs w:val="22"/>
        </w:rPr>
      </w:pPr>
    </w:p>
    <w:p w14:paraId="6353EC3A" w14:textId="77777777" w:rsidR="00CC7C32" w:rsidRDefault="00CC7C32" w:rsidP="00F6606C">
      <w:pPr>
        <w:jc w:val="both"/>
        <w:rPr>
          <w:rFonts w:ascii="Calibri" w:hAnsi="Calibri"/>
          <w:sz w:val="22"/>
          <w:szCs w:val="22"/>
        </w:rPr>
      </w:pPr>
      <w:r w:rsidRPr="00F6606C">
        <w:rPr>
          <w:rFonts w:ascii="Calibri" w:hAnsi="Calibri"/>
          <w:sz w:val="22"/>
          <w:szCs w:val="22"/>
        </w:rPr>
        <w:t>E’</w:t>
      </w:r>
      <w:r>
        <w:rPr>
          <w:rFonts w:ascii="Calibri" w:hAnsi="Calibri"/>
          <w:sz w:val="22"/>
          <w:szCs w:val="22"/>
        </w:rPr>
        <w:t xml:space="preserve"> compilato il </w:t>
      </w:r>
      <w:r>
        <w:rPr>
          <w:rFonts w:ascii="Calibri" w:hAnsi="Calibri"/>
          <w:b/>
          <w:bCs/>
          <w:sz w:val="22"/>
          <w:szCs w:val="22"/>
          <w:u w:val="single"/>
        </w:rPr>
        <w:t>GIUDIZIO</w:t>
      </w:r>
      <w:r w:rsidRPr="001565C8">
        <w:rPr>
          <w:rFonts w:ascii="Calibri" w:hAnsi="Calibri"/>
          <w:b/>
          <w:bCs/>
          <w:sz w:val="22"/>
          <w:szCs w:val="22"/>
          <w:u w:val="single"/>
        </w:rPr>
        <w:t xml:space="preserve"> DI AMMISSIONE ALL’ESAME DI STATO</w:t>
      </w:r>
      <w:r>
        <w:rPr>
          <w:rFonts w:ascii="Calibri" w:hAnsi="Calibri"/>
          <w:sz w:val="22"/>
          <w:szCs w:val="22"/>
        </w:rPr>
        <w:t xml:space="preserve"> allegato al verbale [compilare un modello per ciascuno studente].</w:t>
      </w:r>
    </w:p>
    <w:p w14:paraId="1AD1AB4E" w14:textId="77777777" w:rsidR="00D56E5A" w:rsidRDefault="00D56E5A" w:rsidP="00D56E5A">
      <w:pPr>
        <w:jc w:val="center"/>
        <w:rPr>
          <w:rFonts w:ascii="Calibri" w:hAnsi="Calibri"/>
          <w:sz w:val="22"/>
          <w:szCs w:val="22"/>
        </w:rPr>
      </w:pPr>
      <w:r>
        <w:rPr>
          <w:rFonts w:ascii="Calibri" w:hAnsi="Calibri"/>
          <w:sz w:val="22"/>
          <w:szCs w:val="22"/>
        </w:rPr>
        <w:t>****************************************</w:t>
      </w:r>
    </w:p>
    <w:p w14:paraId="2BB03E08" w14:textId="77777777" w:rsidR="00CC7C32" w:rsidRDefault="00CC7C32" w:rsidP="00E11889">
      <w:pPr>
        <w:jc w:val="both"/>
        <w:rPr>
          <w:rFonts w:ascii="Calibri" w:hAnsi="Calibri"/>
          <w:sz w:val="22"/>
          <w:szCs w:val="22"/>
        </w:rPr>
      </w:pPr>
    </w:p>
    <w:p w14:paraId="23488A6E" w14:textId="77777777" w:rsidR="00CC7C32" w:rsidRPr="008E7A7A" w:rsidRDefault="00CC7C32" w:rsidP="00F6606C">
      <w:pPr>
        <w:pStyle w:val="Paragrafoelenco"/>
        <w:numPr>
          <w:ilvl w:val="0"/>
          <w:numId w:val="7"/>
        </w:numPr>
        <w:jc w:val="both"/>
      </w:pPr>
      <w:r w:rsidRPr="008E7A7A">
        <w:t xml:space="preserve">VISTE le valutazioni negative, elencate nella tabella sottostante; </w:t>
      </w:r>
    </w:p>
    <w:p w14:paraId="30F3696A" w14:textId="77777777" w:rsidR="00CC7C32" w:rsidRPr="00E0454C" w:rsidRDefault="00CC7C32" w:rsidP="00F6606C">
      <w:pPr>
        <w:pStyle w:val="Paragrafoelenco"/>
        <w:numPr>
          <w:ilvl w:val="0"/>
          <w:numId w:val="7"/>
        </w:numPr>
        <w:jc w:val="both"/>
      </w:pPr>
      <w:r w:rsidRPr="00E0454C">
        <w:t>CONSIDERATA la superficialità e frammentarietà delle conoscenze e delle competenze acquisite dallo studente nell’ultimo anno di corso di studi;</w:t>
      </w:r>
    </w:p>
    <w:p w14:paraId="051FDDFB" w14:textId="77777777" w:rsidR="00CC7C32" w:rsidRPr="00E0454C" w:rsidRDefault="00CC7C32" w:rsidP="00F6606C">
      <w:pPr>
        <w:pStyle w:val="Paragrafoelenco"/>
        <w:numPr>
          <w:ilvl w:val="0"/>
          <w:numId w:val="7"/>
        </w:numPr>
        <w:jc w:val="both"/>
      </w:pPr>
      <w:r w:rsidRPr="00E0454C">
        <w:t>TENUTO CONTO della progressione negativa nell’apprendimento;</w:t>
      </w:r>
    </w:p>
    <w:p w14:paraId="32938AD3" w14:textId="77777777" w:rsidR="00CC7C32" w:rsidRDefault="00CC7C32" w:rsidP="00F6606C">
      <w:pPr>
        <w:pStyle w:val="Paragrafoelenco"/>
        <w:numPr>
          <w:ilvl w:val="0"/>
          <w:numId w:val="7"/>
        </w:numPr>
        <w:jc w:val="both"/>
      </w:pPr>
      <w:r w:rsidRPr="00E0454C">
        <w:t>VALUTATO l’impegno discontinuo e la partecipazione insoddisfacenti;</w:t>
      </w:r>
    </w:p>
    <w:p w14:paraId="614193AC" w14:textId="77777777" w:rsidR="00CC7C32" w:rsidRDefault="00CC7C32" w:rsidP="00F6606C">
      <w:pPr>
        <w:pStyle w:val="Paragrafoelenco"/>
        <w:numPr>
          <w:ilvl w:val="0"/>
          <w:numId w:val="7"/>
        </w:numPr>
        <w:jc w:val="both"/>
      </w:pPr>
      <w:r>
        <w:t xml:space="preserve">CONSIDERATA </w:t>
      </w:r>
      <w:r w:rsidRPr="00E0454C">
        <w:t>l’inadeguatezza della preparazione complessiva raggiunta</w:t>
      </w:r>
      <w:r>
        <w:t>;</w:t>
      </w:r>
    </w:p>
    <w:p w14:paraId="2BCB1137" w14:textId="77777777" w:rsidR="00CC7C32" w:rsidRPr="00CD019F" w:rsidRDefault="00CC7C32" w:rsidP="00F6606C">
      <w:pPr>
        <w:pStyle w:val="Paragrafoelenco"/>
        <w:numPr>
          <w:ilvl w:val="0"/>
          <w:numId w:val="7"/>
        </w:numPr>
        <w:jc w:val="both"/>
      </w:pPr>
      <w:r w:rsidRPr="008E7A7A">
        <w:t xml:space="preserve">VISTO il giudizio di non ammissione </w:t>
      </w:r>
      <w:r>
        <w:t xml:space="preserve">all’esame di Stato </w:t>
      </w:r>
      <w:r w:rsidRPr="008E7A7A">
        <w:t>del singolo alunno, allegato al presente verbale;</w:t>
      </w:r>
    </w:p>
    <w:p w14:paraId="28603BC1" w14:textId="77777777" w:rsidR="00CC7C32" w:rsidRPr="00390F9D" w:rsidRDefault="00CC7C32" w:rsidP="00F6606C">
      <w:pPr>
        <w:jc w:val="both"/>
        <w:rPr>
          <w:rFonts w:ascii="Calibri" w:hAnsi="Calibri"/>
          <w:sz w:val="22"/>
          <w:szCs w:val="22"/>
        </w:rPr>
      </w:pPr>
      <w:r w:rsidRPr="00390F9D">
        <w:rPr>
          <w:rFonts w:ascii="Calibri" w:hAnsi="Calibri"/>
          <w:sz w:val="22"/>
          <w:szCs w:val="22"/>
        </w:rPr>
        <w:t xml:space="preserve">il Consiglio di Classe </w:t>
      </w:r>
      <w:r w:rsidRPr="00C706B6">
        <w:rPr>
          <w:rFonts w:ascii="Calibri" w:hAnsi="Calibri"/>
          <w:sz w:val="22"/>
          <w:szCs w:val="22"/>
        </w:rPr>
        <w:t>delibera la</w:t>
      </w:r>
      <w:r>
        <w:rPr>
          <w:rFonts w:ascii="Calibri" w:hAnsi="Calibri"/>
          <w:sz w:val="22"/>
          <w:szCs w:val="22"/>
        </w:rPr>
        <w:t xml:space="preserve"> </w:t>
      </w:r>
      <w:r w:rsidRPr="00390F9D">
        <w:rPr>
          <w:rFonts w:ascii="Calibri" w:hAnsi="Calibri"/>
          <w:b/>
          <w:sz w:val="22"/>
          <w:szCs w:val="22"/>
        </w:rPr>
        <w:t>NON AMMISSIONE</w:t>
      </w:r>
      <w:r>
        <w:rPr>
          <w:rFonts w:ascii="Calibri" w:hAnsi="Calibri"/>
          <w:b/>
          <w:sz w:val="22"/>
          <w:szCs w:val="22"/>
        </w:rPr>
        <w:t xml:space="preserve"> </w:t>
      </w:r>
      <w:r w:rsidRPr="00390F9D">
        <w:rPr>
          <w:rFonts w:ascii="Calibri" w:hAnsi="Calibri"/>
          <w:b/>
          <w:sz w:val="22"/>
          <w:szCs w:val="22"/>
        </w:rPr>
        <w:t>all</w:t>
      </w:r>
      <w:r>
        <w:rPr>
          <w:rFonts w:ascii="Calibri" w:hAnsi="Calibri"/>
          <w:b/>
          <w:sz w:val="22"/>
          <w:szCs w:val="22"/>
        </w:rPr>
        <w:t>’esame di Stato</w:t>
      </w:r>
      <w:r w:rsidRPr="00390F9D">
        <w:rPr>
          <w:rFonts w:ascii="Calibri" w:hAnsi="Calibri"/>
          <w:sz w:val="22"/>
          <w:szCs w:val="22"/>
        </w:rPr>
        <w:t xml:space="preserve"> dei seguenti</w:t>
      </w:r>
      <w:r>
        <w:rPr>
          <w:rFonts w:ascii="Calibri" w:hAnsi="Calibri"/>
          <w:sz w:val="22"/>
          <w:szCs w:val="22"/>
        </w:rPr>
        <w:t xml:space="preserve"> </w:t>
      </w:r>
      <w:r w:rsidRPr="00390F9D">
        <w:rPr>
          <w:rFonts w:ascii="Calibri" w:hAnsi="Calibri"/>
          <w:sz w:val="22"/>
          <w:szCs w:val="22"/>
        </w:rPr>
        <w:t>studenti:</w:t>
      </w:r>
    </w:p>
    <w:p w14:paraId="0EE12D9D" w14:textId="77777777" w:rsidR="00CC7C32" w:rsidRDefault="00CC7C32" w:rsidP="00F6606C">
      <w:pPr>
        <w:jc w:val="both"/>
        <w:rPr>
          <w:rFonts w:ascii="Calibri" w:hAnsi="Calibri"/>
          <w:sz w:val="22"/>
          <w:szCs w:val="22"/>
        </w:r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016"/>
        <w:gridCol w:w="2552"/>
        <w:gridCol w:w="4692"/>
      </w:tblGrid>
      <w:tr w:rsidR="00CC7C32" w:rsidRPr="007E57E2" w14:paraId="72F63523" w14:textId="77777777" w:rsidTr="00581F61">
        <w:trPr>
          <w:trHeight w:val="567"/>
        </w:trPr>
        <w:tc>
          <w:tcPr>
            <w:tcW w:w="2016" w:type="dxa"/>
            <w:tcBorders>
              <w:top w:val="single" w:sz="12" w:space="0" w:color="auto"/>
            </w:tcBorders>
            <w:vAlign w:val="center"/>
          </w:tcPr>
          <w:p w14:paraId="6F9F92FC" w14:textId="77777777" w:rsidR="00CC7C32" w:rsidRPr="00763A12" w:rsidRDefault="00CC7C32" w:rsidP="00581F61">
            <w:pPr>
              <w:jc w:val="center"/>
              <w:rPr>
                <w:rFonts w:ascii="Calibri" w:hAnsi="Calibri"/>
                <w:b/>
                <w:bCs/>
              </w:rPr>
            </w:pPr>
            <w:r w:rsidRPr="00763A12">
              <w:rPr>
                <w:rFonts w:ascii="Calibri" w:hAnsi="Calibri"/>
                <w:b/>
                <w:bCs/>
                <w:sz w:val="22"/>
                <w:szCs w:val="22"/>
              </w:rPr>
              <w:t>Studente</w:t>
            </w:r>
          </w:p>
          <w:p w14:paraId="57D6BB2A" w14:textId="77777777" w:rsidR="00CC7C32" w:rsidRPr="00763A12" w:rsidRDefault="00CC7C32" w:rsidP="00581F61">
            <w:pPr>
              <w:jc w:val="center"/>
              <w:rPr>
                <w:rFonts w:ascii="Calibri" w:hAnsi="Calibri"/>
                <w:b/>
              </w:rPr>
            </w:pPr>
            <w:r w:rsidRPr="00763A12">
              <w:rPr>
                <w:rFonts w:ascii="Calibri" w:hAnsi="Calibri"/>
                <w:b/>
                <w:bCs/>
                <w:sz w:val="22"/>
                <w:szCs w:val="22"/>
              </w:rPr>
              <w:t>(cognome e nome)</w:t>
            </w:r>
          </w:p>
        </w:tc>
        <w:tc>
          <w:tcPr>
            <w:tcW w:w="2552" w:type="dxa"/>
            <w:tcBorders>
              <w:top w:val="single" w:sz="12" w:space="0" w:color="auto"/>
            </w:tcBorders>
            <w:vAlign w:val="center"/>
          </w:tcPr>
          <w:p w14:paraId="63D73091" w14:textId="77777777" w:rsidR="00CC7C32" w:rsidRPr="00763A12" w:rsidRDefault="00CC7C32" w:rsidP="00581F61">
            <w:pPr>
              <w:jc w:val="center"/>
              <w:rPr>
                <w:rFonts w:ascii="Calibri" w:hAnsi="Calibri"/>
                <w:b/>
              </w:rPr>
            </w:pPr>
            <w:r w:rsidRPr="00763A12">
              <w:rPr>
                <w:rFonts w:ascii="Calibri" w:hAnsi="Calibri"/>
                <w:b/>
                <w:sz w:val="22"/>
                <w:szCs w:val="22"/>
              </w:rPr>
              <w:t>Materie con valutazione insufficiente</w:t>
            </w:r>
          </w:p>
        </w:tc>
        <w:tc>
          <w:tcPr>
            <w:tcW w:w="4692" w:type="dxa"/>
            <w:tcBorders>
              <w:top w:val="single" w:sz="12" w:space="0" w:color="auto"/>
            </w:tcBorders>
            <w:vAlign w:val="center"/>
          </w:tcPr>
          <w:p w14:paraId="516F239C" w14:textId="77777777" w:rsidR="00CC7C32" w:rsidRPr="00763A12" w:rsidRDefault="00CC7C32" w:rsidP="00581F61">
            <w:pPr>
              <w:jc w:val="center"/>
              <w:rPr>
                <w:rFonts w:ascii="Calibri" w:hAnsi="Calibri"/>
                <w:b/>
              </w:rPr>
            </w:pPr>
            <w:r w:rsidRPr="00763A12">
              <w:rPr>
                <w:rFonts w:ascii="Calibri" w:hAnsi="Calibri"/>
                <w:b/>
                <w:sz w:val="22"/>
                <w:szCs w:val="22"/>
              </w:rPr>
              <w:t>Deliberazione di NON ammissione</w:t>
            </w:r>
          </w:p>
          <w:p w14:paraId="2FB5F7F5" w14:textId="099CA43E" w:rsidR="00CC7C32" w:rsidRPr="00763A12" w:rsidRDefault="00CC7C32" w:rsidP="00581F61">
            <w:pPr>
              <w:jc w:val="center"/>
              <w:rPr>
                <w:rFonts w:ascii="Calibri" w:hAnsi="Calibri"/>
                <w:b/>
              </w:rPr>
            </w:pPr>
            <w:r w:rsidRPr="00763A12">
              <w:rPr>
                <w:rFonts w:ascii="Calibri" w:hAnsi="Calibri"/>
                <w:b/>
                <w:sz w:val="22"/>
                <w:szCs w:val="22"/>
              </w:rPr>
              <w:t>all’</w:t>
            </w:r>
            <w:r w:rsidR="007025C8">
              <w:rPr>
                <w:rFonts w:ascii="Calibri" w:hAnsi="Calibri"/>
                <w:b/>
                <w:sz w:val="22"/>
                <w:szCs w:val="22"/>
              </w:rPr>
              <w:t>E</w:t>
            </w:r>
            <w:r w:rsidRPr="00763A12">
              <w:rPr>
                <w:rFonts w:ascii="Calibri" w:hAnsi="Calibri"/>
                <w:b/>
                <w:sz w:val="22"/>
                <w:szCs w:val="22"/>
              </w:rPr>
              <w:t>same di Stato</w:t>
            </w:r>
            <w:r>
              <w:rPr>
                <w:rFonts w:ascii="Calibri" w:hAnsi="Calibri"/>
                <w:b/>
                <w:sz w:val="22"/>
                <w:szCs w:val="22"/>
              </w:rPr>
              <w:t xml:space="preserve"> a. s. </w:t>
            </w:r>
            <w:r w:rsidRPr="00763A12">
              <w:rPr>
                <w:rFonts w:ascii="Calibri" w:hAnsi="Calibri"/>
                <w:b/>
                <w:sz w:val="22"/>
                <w:szCs w:val="22"/>
              </w:rPr>
              <w:t xml:space="preserve"> </w:t>
            </w:r>
            <w:r>
              <w:rPr>
                <w:rFonts w:ascii="Calibri" w:hAnsi="Calibri"/>
                <w:b/>
                <w:sz w:val="22"/>
                <w:szCs w:val="22"/>
              </w:rPr>
              <w:t>2020/2021</w:t>
            </w:r>
          </w:p>
        </w:tc>
      </w:tr>
      <w:tr w:rsidR="00CC7C32" w:rsidRPr="007E57E2" w14:paraId="6225EB86" w14:textId="77777777" w:rsidTr="00581F61">
        <w:trPr>
          <w:trHeight w:val="567"/>
        </w:trPr>
        <w:tc>
          <w:tcPr>
            <w:tcW w:w="2016" w:type="dxa"/>
            <w:vAlign w:val="center"/>
          </w:tcPr>
          <w:p w14:paraId="6A617653" w14:textId="77777777" w:rsidR="00CC7C32" w:rsidRPr="00763A12" w:rsidRDefault="00CC7C32" w:rsidP="00581F61">
            <w:pPr>
              <w:jc w:val="both"/>
              <w:rPr>
                <w:rFonts w:ascii="Calibri" w:hAnsi="Calibri"/>
              </w:rPr>
            </w:pPr>
          </w:p>
        </w:tc>
        <w:tc>
          <w:tcPr>
            <w:tcW w:w="2552" w:type="dxa"/>
            <w:vAlign w:val="center"/>
          </w:tcPr>
          <w:p w14:paraId="38053CAC" w14:textId="77777777" w:rsidR="00CC7C32" w:rsidRPr="00763A12" w:rsidRDefault="00CC7C32" w:rsidP="00581F61">
            <w:pPr>
              <w:jc w:val="both"/>
              <w:rPr>
                <w:rFonts w:ascii="Calibri" w:hAnsi="Calibri"/>
              </w:rPr>
            </w:pPr>
          </w:p>
        </w:tc>
        <w:tc>
          <w:tcPr>
            <w:tcW w:w="4692" w:type="dxa"/>
            <w:vAlign w:val="center"/>
          </w:tcPr>
          <w:p w14:paraId="3BF56940" w14:textId="77777777" w:rsidR="00CC7C32" w:rsidRPr="003B7742" w:rsidRDefault="00CC7C32" w:rsidP="00581F61">
            <w:pPr>
              <w:jc w:val="both"/>
              <w:rPr>
                <w:rFonts w:ascii="Calibri" w:hAnsi="Calibri" w:cs="Calibri"/>
                <w:sz w:val="18"/>
                <w:szCs w:val="18"/>
                <w:lang w:eastAsia="en-US"/>
              </w:rPr>
            </w:pPr>
            <w:r w:rsidRPr="003B7742">
              <w:rPr>
                <w:rFonts w:ascii="Calibri" w:hAnsi="Calibri" w:cs="Calibri"/>
                <w:sz w:val="18"/>
                <w:szCs w:val="18"/>
                <w:lang w:eastAsia="en-US"/>
              </w:rPr>
              <w:sym w:font="Symbol" w:char="F09C"/>
            </w:r>
            <w:r w:rsidRPr="003B7742">
              <w:rPr>
                <w:rFonts w:ascii="Calibri" w:hAnsi="Calibri" w:cs="Calibri"/>
                <w:sz w:val="18"/>
                <w:szCs w:val="18"/>
                <w:lang w:eastAsia="en-US"/>
              </w:rPr>
              <w:t xml:space="preserve"> all’unanimità</w:t>
            </w:r>
          </w:p>
          <w:p w14:paraId="50D3A320" w14:textId="72A9B6C5" w:rsidR="00CC7C32" w:rsidRPr="003B7742" w:rsidRDefault="00CC7C32" w:rsidP="00581F61">
            <w:pPr>
              <w:rPr>
                <w:rFonts w:ascii="Calibri" w:hAnsi="Calibri" w:cs="Calibri"/>
                <w:sz w:val="18"/>
                <w:szCs w:val="18"/>
                <w:lang w:eastAsia="en-US"/>
              </w:rPr>
            </w:pPr>
            <w:r w:rsidRPr="003B7742">
              <w:rPr>
                <w:rFonts w:ascii="Calibri" w:hAnsi="Calibri" w:cs="Calibri"/>
                <w:sz w:val="18"/>
                <w:szCs w:val="18"/>
                <w:lang w:eastAsia="en-US"/>
              </w:rPr>
              <w:sym w:font="Symbol" w:char="F09C"/>
            </w:r>
            <w:r w:rsidRPr="003B7742">
              <w:rPr>
                <w:rFonts w:ascii="Calibri" w:hAnsi="Calibri" w:cs="Calibri"/>
                <w:sz w:val="18"/>
                <w:szCs w:val="18"/>
                <w:lang w:eastAsia="en-US"/>
              </w:rPr>
              <w:t xml:space="preserve"> a maggioranza, con voti contrari alla non amm</w:t>
            </w:r>
            <w:r w:rsidR="003B7742">
              <w:rPr>
                <w:rFonts w:ascii="Calibri" w:hAnsi="Calibri" w:cs="Calibri"/>
                <w:sz w:val="18"/>
                <w:szCs w:val="18"/>
                <w:lang w:eastAsia="en-US"/>
              </w:rPr>
              <w:t>issione</w:t>
            </w:r>
            <w:r w:rsidRPr="003B7742">
              <w:rPr>
                <w:rFonts w:ascii="Calibri" w:hAnsi="Calibri" w:cs="Calibri"/>
                <w:sz w:val="18"/>
                <w:szCs w:val="18"/>
                <w:lang w:eastAsia="en-US"/>
              </w:rPr>
              <w:t xml:space="preserve"> di   ……………………………………………………………………..……..</w:t>
            </w:r>
          </w:p>
        </w:tc>
      </w:tr>
      <w:tr w:rsidR="00CC7C32" w:rsidRPr="007E57E2" w14:paraId="707CFB5D" w14:textId="77777777" w:rsidTr="00581F61">
        <w:trPr>
          <w:trHeight w:val="567"/>
        </w:trPr>
        <w:tc>
          <w:tcPr>
            <w:tcW w:w="2016" w:type="dxa"/>
            <w:tcBorders>
              <w:bottom w:val="single" w:sz="12" w:space="0" w:color="auto"/>
            </w:tcBorders>
            <w:vAlign w:val="center"/>
          </w:tcPr>
          <w:p w14:paraId="63C958E8" w14:textId="77777777" w:rsidR="00CC7C32" w:rsidRPr="00763A12" w:rsidRDefault="00CC7C32" w:rsidP="00581F61">
            <w:pPr>
              <w:jc w:val="both"/>
              <w:rPr>
                <w:rFonts w:ascii="Calibri" w:hAnsi="Calibri"/>
              </w:rPr>
            </w:pPr>
          </w:p>
        </w:tc>
        <w:tc>
          <w:tcPr>
            <w:tcW w:w="2552" w:type="dxa"/>
            <w:tcBorders>
              <w:bottom w:val="single" w:sz="12" w:space="0" w:color="auto"/>
            </w:tcBorders>
            <w:vAlign w:val="center"/>
          </w:tcPr>
          <w:p w14:paraId="3E64A555" w14:textId="77777777" w:rsidR="00CC7C32" w:rsidRPr="00763A12" w:rsidRDefault="00CC7C32" w:rsidP="00581F61">
            <w:pPr>
              <w:jc w:val="both"/>
              <w:rPr>
                <w:rFonts w:ascii="Calibri" w:hAnsi="Calibri"/>
              </w:rPr>
            </w:pPr>
          </w:p>
        </w:tc>
        <w:tc>
          <w:tcPr>
            <w:tcW w:w="4692" w:type="dxa"/>
            <w:tcBorders>
              <w:bottom w:val="single" w:sz="12" w:space="0" w:color="auto"/>
            </w:tcBorders>
            <w:vAlign w:val="center"/>
          </w:tcPr>
          <w:p w14:paraId="36277AAE" w14:textId="77777777" w:rsidR="00CC7C32" w:rsidRPr="003B7742" w:rsidRDefault="00CC7C32" w:rsidP="00581F61">
            <w:pPr>
              <w:jc w:val="both"/>
              <w:rPr>
                <w:rFonts w:ascii="Calibri" w:hAnsi="Calibri" w:cs="Calibri"/>
                <w:sz w:val="18"/>
                <w:szCs w:val="18"/>
                <w:lang w:eastAsia="en-US"/>
              </w:rPr>
            </w:pPr>
            <w:r w:rsidRPr="003B7742">
              <w:rPr>
                <w:rFonts w:ascii="Calibri" w:hAnsi="Calibri" w:cs="Calibri"/>
                <w:sz w:val="18"/>
                <w:szCs w:val="18"/>
                <w:lang w:eastAsia="en-US"/>
              </w:rPr>
              <w:sym w:font="Symbol" w:char="F09C"/>
            </w:r>
            <w:r w:rsidRPr="003B7742">
              <w:rPr>
                <w:rFonts w:ascii="Calibri" w:hAnsi="Calibri" w:cs="Calibri"/>
                <w:sz w:val="18"/>
                <w:szCs w:val="18"/>
                <w:lang w:eastAsia="en-US"/>
              </w:rPr>
              <w:t xml:space="preserve"> all’unanimità</w:t>
            </w:r>
          </w:p>
          <w:p w14:paraId="239A4605" w14:textId="45F0853D" w:rsidR="00CC7C32" w:rsidRPr="003B7742" w:rsidRDefault="00CC7C32" w:rsidP="00581F61">
            <w:pPr>
              <w:jc w:val="both"/>
              <w:rPr>
                <w:rFonts w:ascii="Calibri" w:hAnsi="Calibri" w:cs="Calibri"/>
                <w:sz w:val="18"/>
                <w:szCs w:val="18"/>
                <w:lang w:eastAsia="en-US"/>
              </w:rPr>
            </w:pPr>
            <w:r w:rsidRPr="003B7742">
              <w:rPr>
                <w:rFonts w:ascii="Calibri" w:hAnsi="Calibri" w:cs="Calibri"/>
                <w:sz w:val="18"/>
                <w:szCs w:val="18"/>
                <w:lang w:eastAsia="en-US"/>
              </w:rPr>
              <w:sym w:font="Symbol" w:char="F09C"/>
            </w:r>
            <w:r w:rsidRPr="003B7742">
              <w:rPr>
                <w:rFonts w:ascii="Calibri" w:hAnsi="Calibri" w:cs="Calibri"/>
                <w:sz w:val="18"/>
                <w:szCs w:val="18"/>
                <w:lang w:eastAsia="en-US"/>
              </w:rPr>
              <w:t xml:space="preserve"> a maggioranza, con voti contrari alla non amm</w:t>
            </w:r>
            <w:r w:rsidR="003B7742">
              <w:rPr>
                <w:rFonts w:ascii="Calibri" w:hAnsi="Calibri" w:cs="Calibri"/>
                <w:sz w:val="18"/>
                <w:szCs w:val="18"/>
                <w:lang w:eastAsia="en-US"/>
              </w:rPr>
              <w:t>issione</w:t>
            </w:r>
            <w:r w:rsidRPr="003B7742">
              <w:rPr>
                <w:rFonts w:ascii="Calibri" w:hAnsi="Calibri" w:cs="Calibri"/>
                <w:sz w:val="18"/>
                <w:szCs w:val="18"/>
                <w:lang w:eastAsia="en-US"/>
              </w:rPr>
              <w:t xml:space="preserve"> di   ……………………………………………………………………..……..</w:t>
            </w:r>
          </w:p>
        </w:tc>
      </w:tr>
    </w:tbl>
    <w:p w14:paraId="05C41EEB" w14:textId="77777777" w:rsidR="00CC7C32" w:rsidRDefault="00CC7C32" w:rsidP="00F6606C">
      <w:pPr>
        <w:jc w:val="both"/>
        <w:rPr>
          <w:rFonts w:ascii="Calibri" w:hAnsi="Calibri"/>
          <w:sz w:val="22"/>
          <w:szCs w:val="22"/>
        </w:rPr>
      </w:pPr>
    </w:p>
    <w:p w14:paraId="4FE2C1DC" w14:textId="45F97734" w:rsidR="00CC7C32" w:rsidRDefault="00CC7C32" w:rsidP="00F6606C">
      <w:pPr>
        <w:ind w:firstLine="284"/>
        <w:jc w:val="both"/>
        <w:rPr>
          <w:rFonts w:ascii="Calibri" w:hAnsi="Calibri"/>
          <w:sz w:val="22"/>
          <w:szCs w:val="22"/>
        </w:rPr>
      </w:pPr>
      <w:r w:rsidRPr="00AF5E2B">
        <w:rPr>
          <w:rFonts w:ascii="Calibri" w:hAnsi="Calibri"/>
          <w:sz w:val="22"/>
          <w:szCs w:val="22"/>
        </w:rPr>
        <w:t>Tutte le deliberazioni sopra indicate sono state assunte individualmente per ciascun alunno</w:t>
      </w:r>
      <w:r>
        <w:rPr>
          <w:rFonts w:ascii="Calibri" w:hAnsi="Calibri"/>
          <w:sz w:val="22"/>
          <w:szCs w:val="22"/>
        </w:rPr>
        <w:t xml:space="preserve">, come da il </w:t>
      </w:r>
      <w:r>
        <w:rPr>
          <w:rFonts w:ascii="Calibri" w:hAnsi="Calibri"/>
          <w:b/>
          <w:bCs/>
          <w:sz w:val="22"/>
          <w:szCs w:val="22"/>
          <w:u w:val="single"/>
        </w:rPr>
        <w:t>GIUDIZIO</w:t>
      </w:r>
      <w:r w:rsidRPr="001565C8">
        <w:rPr>
          <w:rFonts w:ascii="Calibri" w:hAnsi="Calibri"/>
          <w:b/>
          <w:bCs/>
          <w:sz w:val="22"/>
          <w:szCs w:val="22"/>
          <w:u w:val="single"/>
        </w:rPr>
        <w:t xml:space="preserve"> DI</w:t>
      </w:r>
      <w:r>
        <w:rPr>
          <w:rFonts w:ascii="Calibri" w:hAnsi="Calibri"/>
          <w:b/>
          <w:bCs/>
          <w:sz w:val="22"/>
          <w:szCs w:val="22"/>
          <w:u w:val="single"/>
        </w:rPr>
        <w:t xml:space="preserve"> NON</w:t>
      </w:r>
      <w:r w:rsidRPr="001565C8">
        <w:rPr>
          <w:rFonts w:ascii="Calibri" w:hAnsi="Calibri"/>
          <w:b/>
          <w:bCs/>
          <w:sz w:val="22"/>
          <w:szCs w:val="22"/>
          <w:u w:val="single"/>
        </w:rPr>
        <w:t xml:space="preserve"> AMMISSIONE ALL’ESAME DI STATO</w:t>
      </w:r>
      <w:r>
        <w:rPr>
          <w:rFonts w:ascii="Calibri" w:hAnsi="Calibri"/>
          <w:sz w:val="22"/>
          <w:szCs w:val="22"/>
        </w:rPr>
        <w:t xml:space="preserve"> all’</w:t>
      </w:r>
      <w:r w:rsidR="007025C8">
        <w:rPr>
          <w:rFonts w:ascii="Calibri" w:hAnsi="Calibri"/>
          <w:sz w:val="22"/>
          <w:szCs w:val="22"/>
        </w:rPr>
        <w:t>E</w:t>
      </w:r>
      <w:r>
        <w:rPr>
          <w:rFonts w:ascii="Calibri" w:hAnsi="Calibri"/>
          <w:sz w:val="22"/>
          <w:szCs w:val="22"/>
        </w:rPr>
        <w:t>same di Stato a. s. 2020/2021 allegati al presente verbale</w:t>
      </w:r>
      <w:r w:rsidRPr="00AF5E2B">
        <w:rPr>
          <w:rFonts w:ascii="Calibri" w:hAnsi="Calibri"/>
          <w:sz w:val="22"/>
          <w:szCs w:val="22"/>
        </w:rPr>
        <w:t>.</w:t>
      </w:r>
    </w:p>
    <w:p w14:paraId="4934005E" w14:textId="77777777" w:rsidR="00CC7C32" w:rsidRDefault="00CC7C32" w:rsidP="00E11889">
      <w:pPr>
        <w:jc w:val="both"/>
        <w:rPr>
          <w:rFonts w:ascii="Calibri" w:hAnsi="Calibri"/>
          <w:sz w:val="22"/>
          <w:szCs w:val="22"/>
        </w:rPr>
      </w:pPr>
    </w:p>
    <w:p w14:paraId="6AFF021E" w14:textId="77777777" w:rsidR="00CC7C32" w:rsidRDefault="00CC7C32" w:rsidP="00F6606C">
      <w:pPr>
        <w:jc w:val="center"/>
        <w:rPr>
          <w:rFonts w:ascii="Calibri" w:hAnsi="Calibri"/>
          <w:sz w:val="22"/>
          <w:szCs w:val="22"/>
        </w:rPr>
      </w:pPr>
      <w:r>
        <w:rPr>
          <w:rFonts w:ascii="Calibri" w:hAnsi="Calibri"/>
          <w:sz w:val="22"/>
          <w:szCs w:val="22"/>
        </w:rPr>
        <w:t>****************************************</w:t>
      </w:r>
    </w:p>
    <w:p w14:paraId="54012F49" w14:textId="50B7543B" w:rsidR="00CC7C32" w:rsidRPr="00FE14EF" w:rsidRDefault="00FE14EF" w:rsidP="00ED0E27">
      <w:pPr>
        <w:jc w:val="both"/>
        <w:rPr>
          <w:rFonts w:ascii="Calibri" w:hAnsi="Calibri"/>
          <w:b/>
          <w:bCs/>
          <w:sz w:val="22"/>
          <w:szCs w:val="22"/>
        </w:rPr>
      </w:pPr>
      <w:r w:rsidRPr="00FE14EF">
        <w:rPr>
          <w:rFonts w:ascii="Calibri" w:hAnsi="Calibri"/>
          <w:b/>
          <w:bCs/>
          <w:sz w:val="22"/>
          <w:szCs w:val="22"/>
        </w:rPr>
        <w:t>Classi prime, seconde, terze e quarte</w:t>
      </w:r>
    </w:p>
    <w:p w14:paraId="24272CE2" w14:textId="77777777" w:rsidR="00FE14EF" w:rsidRPr="00390F9D" w:rsidRDefault="00FE14EF" w:rsidP="00ED0E27">
      <w:pPr>
        <w:jc w:val="both"/>
        <w:rPr>
          <w:rFonts w:ascii="Calibri" w:hAnsi="Calibri"/>
          <w:sz w:val="22"/>
          <w:szCs w:val="22"/>
        </w:rPr>
      </w:pPr>
    </w:p>
    <w:p w14:paraId="4C7FDD0F" w14:textId="77777777" w:rsidR="00CC7C32" w:rsidRPr="00C06693" w:rsidRDefault="00CC7C32" w:rsidP="00ED0E27">
      <w:pPr>
        <w:pStyle w:val="Paragrafoelenco"/>
        <w:numPr>
          <w:ilvl w:val="0"/>
          <w:numId w:val="5"/>
        </w:numPr>
      </w:pPr>
      <w:r w:rsidRPr="00C06693">
        <w:lastRenderedPageBreak/>
        <w:t>VISTA l’O.M. n. 92 del 05.11.2007;</w:t>
      </w:r>
    </w:p>
    <w:p w14:paraId="6050649C" w14:textId="77777777" w:rsidR="00CC7C32" w:rsidRPr="00C0372C" w:rsidRDefault="00CC7C32" w:rsidP="00C0372C">
      <w:pPr>
        <w:pStyle w:val="Paragrafoelenco"/>
        <w:numPr>
          <w:ilvl w:val="0"/>
          <w:numId w:val="5"/>
        </w:numPr>
      </w:pPr>
      <w:r w:rsidRPr="00C06693">
        <w:t>VISTO il D.P.R. n. 122 del 22.06.2009, art. 4, comma 6;</w:t>
      </w:r>
    </w:p>
    <w:p w14:paraId="07309E8D" w14:textId="77777777" w:rsidR="00CC7C32" w:rsidRPr="00390F9D" w:rsidRDefault="00CC7C32" w:rsidP="00ED0E27">
      <w:pPr>
        <w:pStyle w:val="Paragrafoelenco"/>
        <w:numPr>
          <w:ilvl w:val="0"/>
          <w:numId w:val="6"/>
        </w:numPr>
        <w:jc w:val="both"/>
      </w:pPr>
      <w:r w:rsidRPr="00390F9D">
        <w:t>CONSIDERATO che il voto di comportamento è di almeno 6/10;</w:t>
      </w:r>
    </w:p>
    <w:p w14:paraId="6F3F2D95" w14:textId="77777777" w:rsidR="00CC7C32" w:rsidRPr="00390F9D" w:rsidRDefault="00CC7C32" w:rsidP="00ED0E27">
      <w:pPr>
        <w:pStyle w:val="Paragrafoelenco"/>
        <w:numPr>
          <w:ilvl w:val="0"/>
          <w:numId w:val="6"/>
        </w:numPr>
        <w:jc w:val="both"/>
      </w:pPr>
      <w:r w:rsidRPr="00390F9D">
        <w:t>VALUTATA la possibilità di colmare le lacune nella preparazione attraverso i corsi di recupero estivi e un più assiduo impegno nello studio;</w:t>
      </w:r>
    </w:p>
    <w:p w14:paraId="65C4AD54" w14:textId="77777777" w:rsidR="00CC7C32" w:rsidRDefault="00CC7C32" w:rsidP="00ED0E27">
      <w:pPr>
        <w:pStyle w:val="Paragrafoelenco"/>
        <w:numPr>
          <w:ilvl w:val="0"/>
          <w:numId w:val="6"/>
        </w:numPr>
        <w:jc w:val="both"/>
      </w:pPr>
      <w:r w:rsidRPr="00390F9D">
        <w:t>CONSIDERATO il quadro complessivo che presenta elementi di positività quanto a partecipazione ed interesse dimostrati;</w:t>
      </w:r>
    </w:p>
    <w:p w14:paraId="453A67A0" w14:textId="77777777" w:rsidR="00CC7C32" w:rsidRPr="008E7A7A" w:rsidRDefault="00CC7C32" w:rsidP="00ED0E27">
      <w:pPr>
        <w:pStyle w:val="Paragrafoelenco"/>
        <w:numPr>
          <w:ilvl w:val="0"/>
          <w:numId w:val="6"/>
        </w:numPr>
        <w:jc w:val="both"/>
      </w:pPr>
      <w:r w:rsidRPr="008E7A7A">
        <w:t>VISTO il giudizio di sospensione del singolo alunno, allegato al presente verbale;</w:t>
      </w:r>
    </w:p>
    <w:p w14:paraId="6CA6457B" w14:textId="77777777" w:rsidR="00CC7C32" w:rsidRDefault="00CC7C32" w:rsidP="00ED0E27">
      <w:pPr>
        <w:jc w:val="both"/>
        <w:rPr>
          <w:rFonts w:ascii="Calibri" w:hAnsi="Calibri"/>
          <w:sz w:val="22"/>
          <w:szCs w:val="22"/>
        </w:rPr>
      </w:pPr>
      <w:r w:rsidRPr="00390F9D">
        <w:rPr>
          <w:rFonts w:ascii="Calibri" w:hAnsi="Calibri"/>
          <w:sz w:val="22"/>
          <w:szCs w:val="22"/>
        </w:rPr>
        <w:t xml:space="preserve">il Consiglio di Classe delibera la </w:t>
      </w:r>
      <w:r w:rsidRPr="00390F9D">
        <w:rPr>
          <w:rFonts w:ascii="Calibri" w:hAnsi="Calibri"/>
          <w:b/>
          <w:bCs/>
          <w:sz w:val="22"/>
          <w:szCs w:val="22"/>
        </w:rPr>
        <w:t xml:space="preserve">SOSPENSIONE DEL GIUDIZIO </w:t>
      </w:r>
      <w:r w:rsidRPr="00390F9D">
        <w:rPr>
          <w:rFonts w:ascii="Calibri" w:hAnsi="Calibri"/>
          <w:sz w:val="22"/>
          <w:szCs w:val="22"/>
        </w:rPr>
        <w:t>dei seguenti studenti</w:t>
      </w:r>
      <w:r>
        <w:rPr>
          <w:rFonts w:ascii="Calibri" w:hAnsi="Calibri"/>
          <w:sz w:val="22"/>
          <w:szCs w:val="22"/>
        </w:rPr>
        <w:t>:</w:t>
      </w:r>
    </w:p>
    <w:p w14:paraId="41C47027" w14:textId="77777777" w:rsidR="00CC7C32" w:rsidRPr="00390F9D" w:rsidRDefault="00CC7C32" w:rsidP="00ED0E27">
      <w:pPr>
        <w:jc w:val="both"/>
        <w:rPr>
          <w:rFonts w:ascii="Calibri" w:hAnsi="Calibri"/>
          <w:sz w:val="22"/>
          <w:szCs w:val="22"/>
        </w:r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010"/>
        <w:gridCol w:w="2010"/>
        <w:gridCol w:w="5228"/>
      </w:tblGrid>
      <w:tr w:rsidR="00CC7C32" w:rsidRPr="008805D3" w14:paraId="548201C6" w14:textId="77777777" w:rsidTr="00CE422A">
        <w:trPr>
          <w:trHeight w:val="567"/>
        </w:trPr>
        <w:tc>
          <w:tcPr>
            <w:tcW w:w="2010" w:type="dxa"/>
            <w:tcBorders>
              <w:top w:val="single" w:sz="12" w:space="0" w:color="auto"/>
            </w:tcBorders>
            <w:vAlign w:val="center"/>
          </w:tcPr>
          <w:p w14:paraId="280F545F" w14:textId="77777777" w:rsidR="00CC7C32" w:rsidRPr="008805D3" w:rsidRDefault="00CC7C32" w:rsidP="00CE422A">
            <w:pPr>
              <w:jc w:val="center"/>
              <w:rPr>
                <w:rFonts w:ascii="Calibri" w:hAnsi="Calibri"/>
                <w:b/>
                <w:bCs/>
              </w:rPr>
            </w:pPr>
            <w:r w:rsidRPr="008805D3">
              <w:rPr>
                <w:rFonts w:ascii="Calibri" w:hAnsi="Calibri"/>
                <w:b/>
                <w:bCs/>
                <w:sz w:val="22"/>
                <w:szCs w:val="22"/>
              </w:rPr>
              <w:t>Studente</w:t>
            </w:r>
          </w:p>
          <w:p w14:paraId="6F248FEF" w14:textId="77777777" w:rsidR="00CC7C32" w:rsidRPr="008805D3" w:rsidRDefault="00CC7C32" w:rsidP="00CE422A">
            <w:pPr>
              <w:jc w:val="center"/>
              <w:rPr>
                <w:rFonts w:ascii="Calibri" w:hAnsi="Calibri"/>
                <w:b/>
              </w:rPr>
            </w:pPr>
            <w:r w:rsidRPr="008805D3">
              <w:rPr>
                <w:rFonts w:ascii="Calibri" w:hAnsi="Calibri"/>
                <w:b/>
                <w:bCs/>
                <w:sz w:val="22"/>
                <w:szCs w:val="22"/>
              </w:rPr>
              <w:t>(cognome e nome)</w:t>
            </w:r>
          </w:p>
        </w:tc>
        <w:tc>
          <w:tcPr>
            <w:tcW w:w="2010" w:type="dxa"/>
            <w:tcBorders>
              <w:top w:val="single" w:sz="12" w:space="0" w:color="auto"/>
            </w:tcBorders>
            <w:vAlign w:val="center"/>
          </w:tcPr>
          <w:p w14:paraId="68B2B257" w14:textId="77777777" w:rsidR="00CC7C32" w:rsidRPr="008805D3" w:rsidRDefault="00CC7C32" w:rsidP="00CE422A">
            <w:pPr>
              <w:jc w:val="center"/>
              <w:rPr>
                <w:rFonts w:ascii="Calibri" w:hAnsi="Calibri"/>
                <w:b/>
              </w:rPr>
            </w:pPr>
            <w:r w:rsidRPr="008805D3">
              <w:rPr>
                <w:rFonts w:ascii="Calibri" w:hAnsi="Calibri"/>
                <w:b/>
                <w:sz w:val="22"/>
                <w:szCs w:val="22"/>
              </w:rPr>
              <w:t>Materie con giudizio sospeso</w:t>
            </w:r>
          </w:p>
        </w:tc>
        <w:tc>
          <w:tcPr>
            <w:tcW w:w="5228" w:type="dxa"/>
            <w:tcBorders>
              <w:top w:val="single" w:sz="12" w:space="0" w:color="auto"/>
            </w:tcBorders>
            <w:vAlign w:val="center"/>
          </w:tcPr>
          <w:p w14:paraId="2A70B0D0" w14:textId="77777777" w:rsidR="00CC7C32" w:rsidRPr="008805D3" w:rsidRDefault="00CC7C32" w:rsidP="00CE422A">
            <w:pPr>
              <w:jc w:val="center"/>
              <w:rPr>
                <w:rFonts w:ascii="Calibri" w:hAnsi="Calibri"/>
                <w:b/>
              </w:rPr>
            </w:pPr>
            <w:r w:rsidRPr="008805D3">
              <w:rPr>
                <w:rFonts w:ascii="Calibri" w:hAnsi="Calibri"/>
                <w:b/>
                <w:sz w:val="22"/>
                <w:szCs w:val="22"/>
              </w:rPr>
              <w:t>Deliberazione di</w:t>
            </w:r>
          </w:p>
          <w:p w14:paraId="403BE30B" w14:textId="77777777" w:rsidR="00CC7C32" w:rsidRPr="008805D3" w:rsidRDefault="00CC7C32" w:rsidP="00CE422A">
            <w:pPr>
              <w:jc w:val="center"/>
              <w:rPr>
                <w:rFonts w:ascii="Calibri" w:hAnsi="Calibri"/>
                <w:b/>
              </w:rPr>
            </w:pPr>
            <w:r w:rsidRPr="008805D3">
              <w:rPr>
                <w:rFonts w:ascii="Calibri" w:hAnsi="Calibri"/>
                <w:b/>
                <w:sz w:val="22"/>
                <w:szCs w:val="22"/>
              </w:rPr>
              <w:t>sospensione del giudizio</w:t>
            </w:r>
          </w:p>
        </w:tc>
      </w:tr>
      <w:tr w:rsidR="00CC7C32" w:rsidRPr="008805D3" w14:paraId="7C1599B1" w14:textId="77777777" w:rsidTr="00CE422A">
        <w:trPr>
          <w:trHeight w:val="567"/>
        </w:trPr>
        <w:tc>
          <w:tcPr>
            <w:tcW w:w="2010" w:type="dxa"/>
            <w:vAlign w:val="center"/>
          </w:tcPr>
          <w:p w14:paraId="1A8AEE89" w14:textId="77777777" w:rsidR="00CC7C32" w:rsidRPr="008805D3" w:rsidRDefault="00CC7C32" w:rsidP="00CE422A">
            <w:pPr>
              <w:jc w:val="both"/>
              <w:rPr>
                <w:rFonts w:ascii="Calibri" w:hAnsi="Calibri"/>
              </w:rPr>
            </w:pPr>
          </w:p>
        </w:tc>
        <w:tc>
          <w:tcPr>
            <w:tcW w:w="2010" w:type="dxa"/>
            <w:vAlign w:val="center"/>
          </w:tcPr>
          <w:p w14:paraId="5EEDBCEF" w14:textId="77777777" w:rsidR="00CC7C32" w:rsidRPr="008805D3" w:rsidRDefault="00CC7C32" w:rsidP="00CE422A">
            <w:pPr>
              <w:jc w:val="both"/>
              <w:rPr>
                <w:rFonts w:ascii="Calibri" w:hAnsi="Calibri"/>
              </w:rPr>
            </w:pPr>
          </w:p>
        </w:tc>
        <w:tc>
          <w:tcPr>
            <w:tcW w:w="5228" w:type="dxa"/>
            <w:vAlign w:val="center"/>
          </w:tcPr>
          <w:p w14:paraId="6175FB62" w14:textId="77777777" w:rsidR="00CC7C32" w:rsidRPr="007F4871" w:rsidRDefault="00CC7C32" w:rsidP="00CE422A">
            <w:pPr>
              <w:jc w:val="both"/>
              <w:rPr>
                <w:rFonts w:ascii="Calibri" w:hAnsi="Calibri" w:cs="Calibri"/>
                <w:sz w:val="18"/>
                <w:szCs w:val="18"/>
                <w:lang w:eastAsia="en-US"/>
              </w:rPr>
            </w:pPr>
            <w:r w:rsidRPr="007F4871">
              <w:rPr>
                <w:rFonts w:ascii="Calibri" w:hAnsi="Calibri" w:cs="Calibri"/>
                <w:sz w:val="18"/>
                <w:szCs w:val="18"/>
                <w:lang w:eastAsia="en-US"/>
              </w:rPr>
              <w:sym w:font="Symbol" w:char="F09C"/>
            </w:r>
            <w:r w:rsidRPr="007F4871">
              <w:rPr>
                <w:rFonts w:ascii="Calibri" w:hAnsi="Calibri" w:cs="Calibri"/>
                <w:sz w:val="18"/>
                <w:szCs w:val="18"/>
                <w:lang w:eastAsia="en-US"/>
              </w:rPr>
              <w:t xml:space="preserve"> all’unanimità</w:t>
            </w:r>
          </w:p>
          <w:p w14:paraId="2255209F" w14:textId="77777777" w:rsidR="00BC43EC" w:rsidRDefault="00CC7C32" w:rsidP="00CE422A">
            <w:pPr>
              <w:jc w:val="both"/>
              <w:rPr>
                <w:rFonts w:ascii="Calibri" w:hAnsi="Calibri" w:cs="Calibri"/>
                <w:sz w:val="18"/>
                <w:szCs w:val="18"/>
                <w:lang w:eastAsia="en-US"/>
              </w:rPr>
            </w:pPr>
            <w:r w:rsidRPr="007F4871">
              <w:rPr>
                <w:rFonts w:ascii="Calibri" w:hAnsi="Calibri" w:cs="Calibri"/>
                <w:sz w:val="18"/>
                <w:szCs w:val="18"/>
                <w:lang w:eastAsia="en-US"/>
              </w:rPr>
              <w:sym w:font="Symbol" w:char="F09C"/>
            </w:r>
            <w:r w:rsidRPr="007F4871">
              <w:rPr>
                <w:rFonts w:ascii="Calibri" w:hAnsi="Calibri" w:cs="Calibri"/>
                <w:sz w:val="18"/>
                <w:szCs w:val="18"/>
                <w:lang w:eastAsia="en-US"/>
              </w:rPr>
              <w:t xml:space="preserve"> a maggioranza, con voti contrari alla sospensione di</w:t>
            </w:r>
          </w:p>
          <w:p w14:paraId="0639C149" w14:textId="4DDC9536" w:rsidR="00CC7C32" w:rsidRPr="007F4871" w:rsidRDefault="00CC7C32" w:rsidP="00CE422A">
            <w:pPr>
              <w:jc w:val="both"/>
              <w:rPr>
                <w:rFonts w:ascii="Calibri" w:hAnsi="Calibri" w:cs="Calibri"/>
                <w:sz w:val="18"/>
                <w:szCs w:val="18"/>
                <w:lang w:eastAsia="en-US"/>
              </w:rPr>
            </w:pPr>
            <w:r w:rsidRPr="007F4871">
              <w:rPr>
                <w:rFonts w:ascii="Calibri" w:hAnsi="Calibri" w:cs="Calibri"/>
                <w:sz w:val="18"/>
                <w:szCs w:val="18"/>
                <w:lang w:eastAsia="en-US"/>
              </w:rPr>
              <w:t xml:space="preserve"> ……………………………………………………………………………...</w:t>
            </w:r>
          </w:p>
          <w:p w14:paraId="70B8C976" w14:textId="5F824385" w:rsidR="00CC7C32" w:rsidRPr="007F4871" w:rsidRDefault="007F4871" w:rsidP="00CE422A">
            <w:pPr>
              <w:rPr>
                <w:rFonts w:ascii="Calibri" w:hAnsi="Calibri" w:cs="Calibri"/>
                <w:sz w:val="18"/>
                <w:szCs w:val="18"/>
                <w:lang w:eastAsia="en-US"/>
              </w:rPr>
            </w:pPr>
            <w:r w:rsidRPr="007F4871">
              <w:rPr>
                <w:rFonts w:ascii="Calibri" w:hAnsi="Calibri" w:cs="Calibri"/>
                <w:sz w:val="18"/>
                <w:szCs w:val="18"/>
                <w:lang w:eastAsia="en-US"/>
              </w:rPr>
              <w:sym w:font="Symbol" w:char="F09C"/>
            </w:r>
            <w:r w:rsidRPr="007F4871">
              <w:rPr>
                <w:rFonts w:ascii="Calibri" w:hAnsi="Calibri" w:cs="Calibri"/>
                <w:sz w:val="18"/>
                <w:szCs w:val="18"/>
                <w:lang w:eastAsia="en-US"/>
              </w:rPr>
              <w:t xml:space="preserve">  </w:t>
            </w:r>
            <w:r w:rsidRPr="006D4571">
              <w:rPr>
                <w:rFonts w:ascii="Calibri" w:hAnsi="Calibri" w:cs="Calibri"/>
                <w:sz w:val="18"/>
                <w:szCs w:val="18"/>
                <w:lang w:eastAsia="en-US"/>
              </w:rPr>
              <w:t>con studio estivo in …………………………………………………………………</w:t>
            </w:r>
            <w:r>
              <w:rPr>
                <w:rFonts w:ascii="Calibri" w:hAnsi="Calibri" w:cs="Calibri"/>
                <w:sz w:val="18"/>
                <w:szCs w:val="18"/>
                <w:lang w:eastAsia="en-US"/>
              </w:rPr>
              <w:t>…………….</w:t>
            </w:r>
          </w:p>
        </w:tc>
      </w:tr>
      <w:tr w:rsidR="00CC7C32" w:rsidRPr="008805D3" w14:paraId="213E0A2D" w14:textId="77777777" w:rsidTr="00FE14EF">
        <w:trPr>
          <w:trHeight w:val="567"/>
        </w:trPr>
        <w:tc>
          <w:tcPr>
            <w:tcW w:w="2010" w:type="dxa"/>
            <w:vAlign w:val="center"/>
          </w:tcPr>
          <w:p w14:paraId="63B615CF" w14:textId="77777777" w:rsidR="00CC7C32" w:rsidRPr="008805D3" w:rsidRDefault="00CC7C32" w:rsidP="00CE422A">
            <w:pPr>
              <w:jc w:val="both"/>
              <w:rPr>
                <w:rFonts w:ascii="Calibri" w:hAnsi="Calibri"/>
              </w:rPr>
            </w:pPr>
          </w:p>
        </w:tc>
        <w:tc>
          <w:tcPr>
            <w:tcW w:w="2010" w:type="dxa"/>
            <w:vAlign w:val="center"/>
          </w:tcPr>
          <w:p w14:paraId="5B6F7F70" w14:textId="77777777" w:rsidR="00CC7C32" w:rsidRPr="008805D3" w:rsidRDefault="00CC7C32" w:rsidP="00CE422A">
            <w:pPr>
              <w:jc w:val="both"/>
              <w:rPr>
                <w:rFonts w:ascii="Calibri" w:hAnsi="Calibri"/>
              </w:rPr>
            </w:pPr>
          </w:p>
        </w:tc>
        <w:tc>
          <w:tcPr>
            <w:tcW w:w="5228" w:type="dxa"/>
            <w:vAlign w:val="center"/>
          </w:tcPr>
          <w:p w14:paraId="77EC2639" w14:textId="77777777" w:rsidR="00BC43EC" w:rsidRPr="007F4871" w:rsidRDefault="00BC43EC" w:rsidP="00BC43EC">
            <w:pPr>
              <w:jc w:val="both"/>
              <w:rPr>
                <w:rFonts w:ascii="Calibri" w:hAnsi="Calibri" w:cs="Calibri"/>
                <w:sz w:val="18"/>
                <w:szCs w:val="18"/>
                <w:lang w:eastAsia="en-US"/>
              </w:rPr>
            </w:pPr>
            <w:r w:rsidRPr="007F4871">
              <w:rPr>
                <w:rFonts w:ascii="Calibri" w:hAnsi="Calibri" w:cs="Calibri"/>
                <w:sz w:val="18"/>
                <w:szCs w:val="18"/>
                <w:lang w:eastAsia="en-US"/>
              </w:rPr>
              <w:sym w:font="Symbol" w:char="F09C"/>
            </w:r>
            <w:r w:rsidRPr="007F4871">
              <w:rPr>
                <w:rFonts w:ascii="Calibri" w:hAnsi="Calibri" w:cs="Calibri"/>
                <w:sz w:val="18"/>
                <w:szCs w:val="18"/>
                <w:lang w:eastAsia="en-US"/>
              </w:rPr>
              <w:t xml:space="preserve"> all’unanimità</w:t>
            </w:r>
          </w:p>
          <w:p w14:paraId="39834534" w14:textId="77777777" w:rsidR="00BC43EC" w:rsidRDefault="00BC43EC" w:rsidP="00BC43EC">
            <w:pPr>
              <w:jc w:val="both"/>
              <w:rPr>
                <w:rFonts w:ascii="Calibri" w:hAnsi="Calibri" w:cs="Calibri"/>
                <w:sz w:val="18"/>
                <w:szCs w:val="18"/>
                <w:lang w:eastAsia="en-US"/>
              </w:rPr>
            </w:pPr>
            <w:r w:rsidRPr="007F4871">
              <w:rPr>
                <w:rFonts w:ascii="Calibri" w:hAnsi="Calibri" w:cs="Calibri"/>
                <w:sz w:val="18"/>
                <w:szCs w:val="18"/>
                <w:lang w:eastAsia="en-US"/>
              </w:rPr>
              <w:sym w:font="Symbol" w:char="F09C"/>
            </w:r>
            <w:r w:rsidRPr="007F4871">
              <w:rPr>
                <w:rFonts w:ascii="Calibri" w:hAnsi="Calibri" w:cs="Calibri"/>
                <w:sz w:val="18"/>
                <w:szCs w:val="18"/>
                <w:lang w:eastAsia="en-US"/>
              </w:rPr>
              <w:t xml:space="preserve"> a maggioranza, con voti contrari alla sospensione di</w:t>
            </w:r>
          </w:p>
          <w:p w14:paraId="7C02B653" w14:textId="77777777" w:rsidR="00BC43EC" w:rsidRPr="007F4871" w:rsidRDefault="00BC43EC" w:rsidP="00BC43EC">
            <w:pPr>
              <w:jc w:val="both"/>
              <w:rPr>
                <w:rFonts w:ascii="Calibri" w:hAnsi="Calibri" w:cs="Calibri"/>
                <w:sz w:val="18"/>
                <w:szCs w:val="18"/>
                <w:lang w:eastAsia="en-US"/>
              </w:rPr>
            </w:pPr>
            <w:r w:rsidRPr="007F4871">
              <w:rPr>
                <w:rFonts w:ascii="Calibri" w:hAnsi="Calibri" w:cs="Calibri"/>
                <w:sz w:val="18"/>
                <w:szCs w:val="18"/>
                <w:lang w:eastAsia="en-US"/>
              </w:rPr>
              <w:t xml:space="preserve"> ……………………………………………………………………………...</w:t>
            </w:r>
          </w:p>
          <w:p w14:paraId="392A279A" w14:textId="0F199793" w:rsidR="00CC7C32" w:rsidRPr="00BC43EC" w:rsidRDefault="00BC43EC" w:rsidP="00BC43EC">
            <w:pPr>
              <w:rPr>
                <w:rFonts w:ascii="Calibri" w:hAnsi="Calibri" w:cs="Calibri"/>
                <w:sz w:val="18"/>
                <w:szCs w:val="18"/>
                <w:lang w:eastAsia="en-US"/>
              </w:rPr>
            </w:pPr>
            <w:r w:rsidRPr="007F4871">
              <w:rPr>
                <w:rFonts w:ascii="Calibri" w:hAnsi="Calibri" w:cs="Calibri"/>
                <w:sz w:val="18"/>
                <w:szCs w:val="18"/>
                <w:lang w:eastAsia="en-US"/>
              </w:rPr>
              <w:sym w:font="Symbol" w:char="F09C"/>
            </w:r>
            <w:r w:rsidRPr="007F4871">
              <w:rPr>
                <w:rFonts w:ascii="Calibri" w:hAnsi="Calibri" w:cs="Calibri"/>
                <w:sz w:val="18"/>
                <w:szCs w:val="18"/>
                <w:lang w:eastAsia="en-US"/>
              </w:rPr>
              <w:t xml:space="preserve">  </w:t>
            </w:r>
            <w:r w:rsidRPr="006D4571">
              <w:rPr>
                <w:rFonts w:ascii="Calibri" w:hAnsi="Calibri" w:cs="Calibri"/>
                <w:sz w:val="18"/>
                <w:szCs w:val="18"/>
                <w:lang w:eastAsia="en-US"/>
              </w:rPr>
              <w:t>con studio estivo in …………………………………………………………………</w:t>
            </w:r>
            <w:r>
              <w:rPr>
                <w:rFonts w:ascii="Calibri" w:hAnsi="Calibri" w:cs="Calibri"/>
                <w:sz w:val="18"/>
                <w:szCs w:val="18"/>
                <w:lang w:eastAsia="en-US"/>
              </w:rPr>
              <w:t>…………….</w:t>
            </w:r>
          </w:p>
        </w:tc>
      </w:tr>
      <w:tr w:rsidR="00FE14EF" w:rsidRPr="008805D3" w14:paraId="04D833D5" w14:textId="77777777" w:rsidTr="00FE14EF">
        <w:trPr>
          <w:trHeight w:val="567"/>
        </w:trPr>
        <w:tc>
          <w:tcPr>
            <w:tcW w:w="2010" w:type="dxa"/>
            <w:vAlign w:val="center"/>
          </w:tcPr>
          <w:p w14:paraId="19A9DC0A" w14:textId="77777777" w:rsidR="00FE14EF" w:rsidRPr="008805D3" w:rsidRDefault="00FE14EF" w:rsidP="00CE422A">
            <w:pPr>
              <w:jc w:val="both"/>
              <w:rPr>
                <w:rFonts w:ascii="Calibri" w:hAnsi="Calibri"/>
              </w:rPr>
            </w:pPr>
          </w:p>
        </w:tc>
        <w:tc>
          <w:tcPr>
            <w:tcW w:w="2010" w:type="dxa"/>
            <w:vAlign w:val="center"/>
          </w:tcPr>
          <w:p w14:paraId="246B1DC3" w14:textId="77777777" w:rsidR="00FE14EF" w:rsidRPr="008805D3" w:rsidRDefault="00FE14EF" w:rsidP="00CE422A">
            <w:pPr>
              <w:jc w:val="both"/>
              <w:rPr>
                <w:rFonts w:ascii="Calibri" w:hAnsi="Calibri"/>
              </w:rPr>
            </w:pPr>
          </w:p>
        </w:tc>
        <w:tc>
          <w:tcPr>
            <w:tcW w:w="5228" w:type="dxa"/>
            <w:vAlign w:val="center"/>
          </w:tcPr>
          <w:p w14:paraId="1607B805" w14:textId="77777777" w:rsidR="00BC43EC" w:rsidRPr="007F4871" w:rsidRDefault="00BC43EC" w:rsidP="00BC43EC">
            <w:pPr>
              <w:jc w:val="both"/>
              <w:rPr>
                <w:rFonts w:ascii="Calibri" w:hAnsi="Calibri" w:cs="Calibri"/>
                <w:sz w:val="18"/>
                <w:szCs w:val="18"/>
                <w:lang w:eastAsia="en-US"/>
              </w:rPr>
            </w:pPr>
            <w:r w:rsidRPr="007F4871">
              <w:rPr>
                <w:rFonts w:ascii="Calibri" w:hAnsi="Calibri" w:cs="Calibri"/>
                <w:sz w:val="18"/>
                <w:szCs w:val="18"/>
                <w:lang w:eastAsia="en-US"/>
              </w:rPr>
              <w:sym w:font="Symbol" w:char="F09C"/>
            </w:r>
            <w:r w:rsidRPr="007F4871">
              <w:rPr>
                <w:rFonts w:ascii="Calibri" w:hAnsi="Calibri" w:cs="Calibri"/>
                <w:sz w:val="18"/>
                <w:szCs w:val="18"/>
                <w:lang w:eastAsia="en-US"/>
              </w:rPr>
              <w:t xml:space="preserve"> all’unanimità</w:t>
            </w:r>
          </w:p>
          <w:p w14:paraId="412B6598" w14:textId="77777777" w:rsidR="00BC43EC" w:rsidRDefault="00BC43EC" w:rsidP="00BC43EC">
            <w:pPr>
              <w:jc w:val="both"/>
              <w:rPr>
                <w:rFonts w:ascii="Calibri" w:hAnsi="Calibri" w:cs="Calibri"/>
                <w:sz w:val="18"/>
                <w:szCs w:val="18"/>
                <w:lang w:eastAsia="en-US"/>
              </w:rPr>
            </w:pPr>
            <w:r w:rsidRPr="007F4871">
              <w:rPr>
                <w:rFonts w:ascii="Calibri" w:hAnsi="Calibri" w:cs="Calibri"/>
                <w:sz w:val="18"/>
                <w:szCs w:val="18"/>
                <w:lang w:eastAsia="en-US"/>
              </w:rPr>
              <w:sym w:font="Symbol" w:char="F09C"/>
            </w:r>
            <w:r w:rsidRPr="007F4871">
              <w:rPr>
                <w:rFonts w:ascii="Calibri" w:hAnsi="Calibri" w:cs="Calibri"/>
                <w:sz w:val="18"/>
                <w:szCs w:val="18"/>
                <w:lang w:eastAsia="en-US"/>
              </w:rPr>
              <w:t xml:space="preserve"> a maggioranza, con voti contrari alla sospensione di</w:t>
            </w:r>
          </w:p>
          <w:p w14:paraId="38E54086" w14:textId="77777777" w:rsidR="00BC43EC" w:rsidRPr="007F4871" w:rsidRDefault="00BC43EC" w:rsidP="00BC43EC">
            <w:pPr>
              <w:jc w:val="both"/>
              <w:rPr>
                <w:rFonts w:ascii="Calibri" w:hAnsi="Calibri" w:cs="Calibri"/>
                <w:sz w:val="18"/>
                <w:szCs w:val="18"/>
                <w:lang w:eastAsia="en-US"/>
              </w:rPr>
            </w:pPr>
            <w:r w:rsidRPr="007F4871">
              <w:rPr>
                <w:rFonts w:ascii="Calibri" w:hAnsi="Calibri" w:cs="Calibri"/>
                <w:sz w:val="18"/>
                <w:szCs w:val="18"/>
                <w:lang w:eastAsia="en-US"/>
              </w:rPr>
              <w:t xml:space="preserve"> ……………………………………………………………………………...</w:t>
            </w:r>
          </w:p>
          <w:p w14:paraId="3C61892C" w14:textId="4DE93962" w:rsidR="00FE14EF" w:rsidRPr="00BC43EC" w:rsidRDefault="00BC43EC" w:rsidP="00BC43EC">
            <w:pPr>
              <w:rPr>
                <w:rFonts w:ascii="Calibri" w:hAnsi="Calibri" w:cs="Calibri"/>
                <w:sz w:val="18"/>
                <w:szCs w:val="18"/>
                <w:lang w:eastAsia="en-US"/>
              </w:rPr>
            </w:pPr>
            <w:r w:rsidRPr="007F4871">
              <w:rPr>
                <w:rFonts w:ascii="Calibri" w:hAnsi="Calibri" w:cs="Calibri"/>
                <w:sz w:val="18"/>
                <w:szCs w:val="18"/>
                <w:lang w:eastAsia="en-US"/>
              </w:rPr>
              <w:sym w:font="Symbol" w:char="F09C"/>
            </w:r>
            <w:r w:rsidRPr="007F4871">
              <w:rPr>
                <w:rFonts w:ascii="Calibri" w:hAnsi="Calibri" w:cs="Calibri"/>
                <w:sz w:val="18"/>
                <w:szCs w:val="18"/>
                <w:lang w:eastAsia="en-US"/>
              </w:rPr>
              <w:t xml:space="preserve">  </w:t>
            </w:r>
            <w:r w:rsidRPr="006D4571">
              <w:rPr>
                <w:rFonts w:ascii="Calibri" w:hAnsi="Calibri" w:cs="Calibri"/>
                <w:sz w:val="18"/>
                <w:szCs w:val="18"/>
                <w:lang w:eastAsia="en-US"/>
              </w:rPr>
              <w:t>con studio estivo in …………………………………………………………………</w:t>
            </w:r>
            <w:r>
              <w:rPr>
                <w:rFonts w:ascii="Calibri" w:hAnsi="Calibri" w:cs="Calibri"/>
                <w:sz w:val="18"/>
                <w:szCs w:val="18"/>
                <w:lang w:eastAsia="en-US"/>
              </w:rPr>
              <w:t>…………….</w:t>
            </w:r>
          </w:p>
        </w:tc>
      </w:tr>
      <w:tr w:rsidR="00FE14EF" w:rsidRPr="008805D3" w14:paraId="5B02E8CD" w14:textId="77777777" w:rsidTr="00FE14EF">
        <w:trPr>
          <w:trHeight w:val="567"/>
        </w:trPr>
        <w:tc>
          <w:tcPr>
            <w:tcW w:w="2010" w:type="dxa"/>
            <w:vAlign w:val="center"/>
          </w:tcPr>
          <w:p w14:paraId="6027BD84" w14:textId="77777777" w:rsidR="00FE14EF" w:rsidRPr="008805D3" w:rsidRDefault="00FE14EF" w:rsidP="00CE422A">
            <w:pPr>
              <w:jc w:val="both"/>
              <w:rPr>
                <w:rFonts w:ascii="Calibri" w:hAnsi="Calibri"/>
              </w:rPr>
            </w:pPr>
          </w:p>
        </w:tc>
        <w:tc>
          <w:tcPr>
            <w:tcW w:w="2010" w:type="dxa"/>
            <w:vAlign w:val="center"/>
          </w:tcPr>
          <w:p w14:paraId="6F9E695C" w14:textId="77777777" w:rsidR="00FE14EF" w:rsidRPr="008805D3" w:rsidRDefault="00FE14EF" w:rsidP="00CE422A">
            <w:pPr>
              <w:jc w:val="both"/>
              <w:rPr>
                <w:rFonts w:ascii="Calibri" w:hAnsi="Calibri"/>
              </w:rPr>
            </w:pPr>
          </w:p>
        </w:tc>
        <w:tc>
          <w:tcPr>
            <w:tcW w:w="5228" w:type="dxa"/>
            <w:vAlign w:val="center"/>
          </w:tcPr>
          <w:p w14:paraId="0987C365" w14:textId="77777777" w:rsidR="00BC43EC" w:rsidRPr="007F4871" w:rsidRDefault="00BC43EC" w:rsidP="00BC43EC">
            <w:pPr>
              <w:jc w:val="both"/>
              <w:rPr>
                <w:rFonts w:ascii="Calibri" w:hAnsi="Calibri" w:cs="Calibri"/>
                <w:sz w:val="18"/>
                <w:szCs w:val="18"/>
                <w:lang w:eastAsia="en-US"/>
              </w:rPr>
            </w:pPr>
            <w:r w:rsidRPr="007F4871">
              <w:rPr>
                <w:rFonts w:ascii="Calibri" w:hAnsi="Calibri" w:cs="Calibri"/>
                <w:sz w:val="18"/>
                <w:szCs w:val="18"/>
                <w:lang w:eastAsia="en-US"/>
              </w:rPr>
              <w:sym w:font="Symbol" w:char="F09C"/>
            </w:r>
            <w:r w:rsidRPr="007F4871">
              <w:rPr>
                <w:rFonts w:ascii="Calibri" w:hAnsi="Calibri" w:cs="Calibri"/>
                <w:sz w:val="18"/>
                <w:szCs w:val="18"/>
                <w:lang w:eastAsia="en-US"/>
              </w:rPr>
              <w:t xml:space="preserve"> all’unanimità</w:t>
            </w:r>
          </w:p>
          <w:p w14:paraId="385FB543" w14:textId="77777777" w:rsidR="00BC43EC" w:rsidRDefault="00BC43EC" w:rsidP="00BC43EC">
            <w:pPr>
              <w:jc w:val="both"/>
              <w:rPr>
                <w:rFonts w:ascii="Calibri" w:hAnsi="Calibri" w:cs="Calibri"/>
                <w:sz w:val="18"/>
                <w:szCs w:val="18"/>
                <w:lang w:eastAsia="en-US"/>
              </w:rPr>
            </w:pPr>
            <w:r w:rsidRPr="007F4871">
              <w:rPr>
                <w:rFonts w:ascii="Calibri" w:hAnsi="Calibri" w:cs="Calibri"/>
                <w:sz w:val="18"/>
                <w:szCs w:val="18"/>
                <w:lang w:eastAsia="en-US"/>
              </w:rPr>
              <w:sym w:font="Symbol" w:char="F09C"/>
            </w:r>
            <w:r w:rsidRPr="007F4871">
              <w:rPr>
                <w:rFonts w:ascii="Calibri" w:hAnsi="Calibri" w:cs="Calibri"/>
                <w:sz w:val="18"/>
                <w:szCs w:val="18"/>
                <w:lang w:eastAsia="en-US"/>
              </w:rPr>
              <w:t xml:space="preserve"> a maggioranza, con voti contrari alla sospensione di</w:t>
            </w:r>
          </w:p>
          <w:p w14:paraId="4AB98E53" w14:textId="77777777" w:rsidR="00BC43EC" w:rsidRPr="007F4871" w:rsidRDefault="00BC43EC" w:rsidP="00BC43EC">
            <w:pPr>
              <w:jc w:val="both"/>
              <w:rPr>
                <w:rFonts w:ascii="Calibri" w:hAnsi="Calibri" w:cs="Calibri"/>
                <w:sz w:val="18"/>
                <w:szCs w:val="18"/>
                <w:lang w:eastAsia="en-US"/>
              </w:rPr>
            </w:pPr>
            <w:r w:rsidRPr="007F4871">
              <w:rPr>
                <w:rFonts w:ascii="Calibri" w:hAnsi="Calibri" w:cs="Calibri"/>
                <w:sz w:val="18"/>
                <w:szCs w:val="18"/>
                <w:lang w:eastAsia="en-US"/>
              </w:rPr>
              <w:t xml:space="preserve"> ……………………………………………………………………………...</w:t>
            </w:r>
          </w:p>
          <w:p w14:paraId="2B3CEAA8" w14:textId="4B95EED4" w:rsidR="00FE14EF" w:rsidRPr="00BC43EC" w:rsidRDefault="00BC43EC" w:rsidP="00BC43EC">
            <w:pPr>
              <w:rPr>
                <w:rFonts w:ascii="Calibri" w:hAnsi="Calibri" w:cs="Calibri"/>
                <w:sz w:val="18"/>
                <w:szCs w:val="18"/>
                <w:lang w:eastAsia="en-US"/>
              </w:rPr>
            </w:pPr>
            <w:r w:rsidRPr="007F4871">
              <w:rPr>
                <w:rFonts w:ascii="Calibri" w:hAnsi="Calibri" w:cs="Calibri"/>
                <w:sz w:val="18"/>
                <w:szCs w:val="18"/>
                <w:lang w:eastAsia="en-US"/>
              </w:rPr>
              <w:sym w:font="Symbol" w:char="F09C"/>
            </w:r>
            <w:r w:rsidRPr="007F4871">
              <w:rPr>
                <w:rFonts w:ascii="Calibri" w:hAnsi="Calibri" w:cs="Calibri"/>
                <w:sz w:val="18"/>
                <w:szCs w:val="18"/>
                <w:lang w:eastAsia="en-US"/>
              </w:rPr>
              <w:t xml:space="preserve">  </w:t>
            </w:r>
            <w:r w:rsidRPr="006D4571">
              <w:rPr>
                <w:rFonts w:ascii="Calibri" w:hAnsi="Calibri" w:cs="Calibri"/>
                <w:sz w:val="18"/>
                <w:szCs w:val="18"/>
                <w:lang w:eastAsia="en-US"/>
              </w:rPr>
              <w:t>con studio estivo in …………………………………………………………………</w:t>
            </w:r>
            <w:r>
              <w:rPr>
                <w:rFonts w:ascii="Calibri" w:hAnsi="Calibri" w:cs="Calibri"/>
                <w:sz w:val="18"/>
                <w:szCs w:val="18"/>
                <w:lang w:eastAsia="en-US"/>
              </w:rPr>
              <w:t>…………….</w:t>
            </w:r>
          </w:p>
        </w:tc>
      </w:tr>
      <w:tr w:rsidR="00FE14EF" w:rsidRPr="008805D3" w14:paraId="01D649D4" w14:textId="77777777" w:rsidTr="00FE14EF">
        <w:trPr>
          <w:trHeight w:val="567"/>
        </w:trPr>
        <w:tc>
          <w:tcPr>
            <w:tcW w:w="2010" w:type="dxa"/>
            <w:vAlign w:val="center"/>
          </w:tcPr>
          <w:p w14:paraId="7E84A21D" w14:textId="77777777" w:rsidR="00FE14EF" w:rsidRPr="008805D3" w:rsidRDefault="00FE14EF" w:rsidP="00CE422A">
            <w:pPr>
              <w:jc w:val="both"/>
              <w:rPr>
                <w:rFonts w:ascii="Calibri" w:hAnsi="Calibri"/>
              </w:rPr>
            </w:pPr>
          </w:p>
        </w:tc>
        <w:tc>
          <w:tcPr>
            <w:tcW w:w="2010" w:type="dxa"/>
            <w:vAlign w:val="center"/>
          </w:tcPr>
          <w:p w14:paraId="414C2ED7" w14:textId="77777777" w:rsidR="00FE14EF" w:rsidRPr="008805D3" w:rsidRDefault="00FE14EF" w:rsidP="00CE422A">
            <w:pPr>
              <w:jc w:val="both"/>
              <w:rPr>
                <w:rFonts w:ascii="Calibri" w:hAnsi="Calibri"/>
              </w:rPr>
            </w:pPr>
          </w:p>
        </w:tc>
        <w:tc>
          <w:tcPr>
            <w:tcW w:w="5228" w:type="dxa"/>
            <w:vAlign w:val="center"/>
          </w:tcPr>
          <w:p w14:paraId="4C79C681" w14:textId="77777777" w:rsidR="00BC43EC" w:rsidRPr="007F4871" w:rsidRDefault="00BC43EC" w:rsidP="00BC43EC">
            <w:pPr>
              <w:jc w:val="both"/>
              <w:rPr>
                <w:rFonts w:ascii="Calibri" w:hAnsi="Calibri" w:cs="Calibri"/>
                <w:sz w:val="18"/>
                <w:szCs w:val="18"/>
                <w:lang w:eastAsia="en-US"/>
              </w:rPr>
            </w:pPr>
            <w:r w:rsidRPr="007F4871">
              <w:rPr>
                <w:rFonts w:ascii="Calibri" w:hAnsi="Calibri" w:cs="Calibri"/>
                <w:sz w:val="18"/>
                <w:szCs w:val="18"/>
                <w:lang w:eastAsia="en-US"/>
              </w:rPr>
              <w:sym w:font="Symbol" w:char="F09C"/>
            </w:r>
            <w:r w:rsidRPr="007F4871">
              <w:rPr>
                <w:rFonts w:ascii="Calibri" w:hAnsi="Calibri" w:cs="Calibri"/>
                <w:sz w:val="18"/>
                <w:szCs w:val="18"/>
                <w:lang w:eastAsia="en-US"/>
              </w:rPr>
              <w:t xml:space="preserve"> all’unanimità</w:t>
            </w:r>
          </w:p>
          <w:p w14:paraId="76C117E7" w14:textId="77777777" w:rsidR="00BC43EC" w:rsidRDefault="00BC43EC" w:rsidP="00BC43EC">
            <w:pPr>
              <w:jc w:val="both"/>
              <w:rPr>
                <w:rFonts w:ascii="Calibri" w:hAnsi="Calibri" w:cs="Calibri"/>
                <w:sz w:val="18"/>
                <w:szCs w:val="18"/>
                <w:lang w:eastAsia="en-US"/>
              </w:rPr>
            </w:pPr>
            <w:r w:rsidRPr="007F4871">
              <w:rPr>
                <w:rFonts w:ascii="Calibri" w:hAnsi="Calibri" w:cs="Calibri"/>
                <w:sz w:val="18"/>
                <w:szCs w:val="18"/>
                <w:lang w:eastAsia="en-US"/>
              </w:rPr>
              <w:sym w:font="Symbol" w:char="F09C"/>
            </w:r>
            <w:r w:rsidRPr="007F4871">
              <w:rPr>
                <w:rFonts w:ascii="Calibri" w:hAnsi="Calibri" w:cs="Calibri"/>
                <w:sz w:val="18"/>
                <w:szCs w:val="18"/>
                <w:lang w:eastAsia="en-US"/>
              </w:rPr>
              <w:t xml:space="preserve"> a maggioranza, con voti contrari alla sospensione di</w:t>
            </w:r>
          </w:p>
          <w:p w14:paraId="68BEFF56" w14:textId="77777777" w:rsidR="00BC43EC" w:rsidRPr="007F4871" w:rsidRDefault="00BC43EC" w:rsidP="00BC43EC">
            <w:pPr>
              <w:jc w:val="both"/>
              <w:rPr>
                <w:rFonts w:ascii="Calibri" w:hAnsi="Calibri" w:cs="Calibri"/>
                <w:sz w:val="18"/>
                <w:szCs w:val="18"/>
                <w:lang w:eastAsia="en-US"/>
              </w:rPr>
            </w:pPr>
            <w:r w:rsidRPr="007F4871">
              <w:rPr>
                <w:rFonts w:ascii="Calibri" w:hAnsi="Calibri" w:cs="Calibri"/>
                <w:sz w:val="18"/>
                <w:szCs w:val="18"/>
                <w:lang w:eastAsia="en-US"/>
              </w:rPr>
              <w:t xml:space="preserve"> ……………………………………………………………………………...</w:t>
            </w:r>
          </w:p>
          <w:p w14:paraId="22ADD522" w14:textId="0256815A" w:rsidR="00FE14EF" w:rsidRPr="00BC43EC" w:rsidRDefault="00BC43EC" w:rsidP="00BC43EC">
            <w:pPr>
              <w:rPr>
                <w:rFonts w:ascii="Calibri" w:hAnsi="Calibri" w:cs="Calibri"/>
                <w:sz w:val="18"/>
                <w:szCs w:val="18"/>
                <w:lang w:eastAsia="en-US"/>
              </w:rPr>
            </w:pPr>
            <w:r w:rsidRPr="007F4871">
              <w:rPr>
                <w:rFonts w:ascii="Calibri" w:hAnsi="Calibri" w:cs="Calibri"/>
                <w:sz w:val="18"/>
                <w:szCs w:val="18"/>
                <w:lang w:eastAsia="en-US"/>
              </w:rPr>
              <w:sym w:font="Symbol" w:char="F09C"/>
            </w:r>
            <w:r w:rsidRPr="007F4871">
              <w:rPr>
                <w:rFonts w:ascii="Calibri" w:hAnsi="Calibri" w:cs="Calibri"/>
                <w:sz w:val="18"/>
                <w:szCs w:val="18"/>
                <w:lang w:eastAsia="en-US"/>
              </w:rPr>
              <w:t xml:space="preserve">  </w:t>
            </w:r>
            <w:r w:rsidRPr="006D4571">
              <w:rPr>
                <w:rFonts w:ascii="Calibri" w:hAnsi="Calibri" w:cs="Calibri"/>
                <w:sz w:val="18"/>
                <w:szCs w:val="18"/>
                <w:lang w:eastAsia="en-US"/>
              </w:rPr>
              <w:t>con studio estivo in …………………………………………………………………</w:t>
            </w:r>
            <w:r>
              <w:rPr>
                <w:rFonts w:ascii="Calibri" w:hAnsi="Calibri" w:cs="Calibri"/>
                <w:sz w:val="18"/>
                <w:szCs w:val="18"/>
                <w:lang w:eastAsia="en-US"/>
              </w:rPr>
              <w:t>…………….</w:t>
            </w:r>
          </w:p>
        </w:tc>
      </w:tr>
      <w:tr w:rsidR="00FE14EF" w:rsidRPr="008805D3" w14:paraId="79459C28" w14:textId="77777777" w:rsidTr="00FE14EF">
        <w:trPr>
          <w:trHeight w:val="567"/>
        </w:trPr>
        <w:tc>
          <w:tcPr>
            <w:tcW w:w="2010" w:type="dxa"/>
            <w:vAlign w:val="center"/>
          </w:tcPr>
          <w:p w14:paraId="15A92F13" w14:textId="77777777" w:rsidR="00FE14EF" w:rsidRPr="008805D3" w:rsidRDefault="00FE14EF" w:rsidP="00CE422A">
            <w:pPr>
              <w:jc w:val="both"/>
              <w:rPr>
                <w:rFonts w:ascii="Calibri" w:hAnsi="Calibri"/>
              </w:rPr>
            </w:pPr>
          </w:p>
        </w:tc>
        <w:tc>
          <w:tcPr>
            <w:tcW w:w="2010" w:type="dxa"/>
            <w:vAlign w:val="center"/>
          </w:tcPr>
          <w:p w14:paraId="167F9FFB" w14:textId="77777777" w:rsidR="00FE14EF" w:rsidRPr="008805D3" w:rsidRDefault="00FE14EF" w:rsidP="00CE422A">
            <w:pPr>
              <w:jc w:val="both"/>
              <w:rPr>
                <w:rFonts w:ascii="Calibri" w:hAnsi="Calibri"/>
              </w:rPr>
            </w:pPr>
          </w:p>
        </w:tc>
        <w:tc>
          <w:tcPr>
            <w:tcW w:w="5228" w:type="dxa"/>
            <w:vAlign w:val="center"/>
          </w:tcPr>
          <w:p w14:paraId="27BDED20" w14:textId="77777777" w:rsidR="00BC43EC" w:rsidRPr="007F4871" w:rsidRDefault="00BC43EC" w:rsidP="00BC43EC">
            <w:pPr>
              <w:jc w:val="both"/>
              <w:rPr>
                <w:rFonts w:ascii="Calibri" w:hAnsi="Calibri" w:cs="Calibri"/>
                <w:sz w:val="18"/>
                <w:szCs w:val="18"/>
                <w:lang w:eastAsia="en-US"/>
              </w:rPr>
            </w:pPr>
            <w:r w:rsidRPr="007F4871">
              <w:rPr>
                <w:rFonts w:ascii="Calibri" w:hAnsi="Calibri" w:cs="Calibri"/>
                <w:sz w:val="18"/>
                <w:szCs w:val="18"/>
                <w:lang w:eastAsia="en-US"/>
              </w:rPr>
              <w:sym w:font="Symbol" w:char="F09C"/>
            </w:r>
            <w:r w:rsidRPr="007F4871">
              <w:rPr>
                <w:rFonts w:ascii="Calibri" w:hAnsi="Calibri" w:cs="Calibri"/>
                <w:sz w:val="18"/>
                <w:szCs w:val="18"/>
                <w:lang w:eastAsia="en-US"/>
              </w:rPr>
              <w:t xml:space="preserve"> all’unanimità</w:t>
            </w:r>
          </w:p>
          <w:p w14:paraId="3C3EBA45" w14:textId="77777777" w:rsidR="00BC43EC" w:rsidRDefault="00BC43EC" w:rsidP="00BC43EC">
            <w:pPr>
              <w:jc w:val="both"/>
              <w:rPr>
                <w:rFonts w:ascii="Calibri" w:hAnsi="Calibri" w:cs="Calibri"/>
                <w:sz w:val="18"/>
                <w:szCs w:val="18"/>
                <w:lang w:eastAsia="en-US"/>
              </w:rPr>
            </w:pPr>
            <w:r w:rsidRPr="007F4871">
              <w:rPr>
                <w:rFonts w:ascii="Calibri" w:hAnsi="Calibri" w:cs="Calibri"/>
                <w:sz w:val="18"/>
                <w:szCs w:val="18"/>
                <w:lang w:eastAsia="en-US"/>
              </w:rPr>
              <w:sym w:font="Symbol" w:char="F09C"/>
            </w:r>
            <w:r w:rsidRPr="007F4871">
              <w:rPr>
                <w:rFonts w:ascii="Calibri" w:hAnsi="Calibri" w:cs="Calibri"/>
                <w:sz w:val="18"/>
                <w:szCs w:val="18"/>
                <w:lang w:eastAsia="en-US"/>
              </w:rPr>
              <w:t xml:space="preserve"> a maggioranza, con voti contrari alla sospensione di</w:t>
            </w:r>
          </w:p>
          <w:p w14:paraId="4D7CB425" w14:textId="77777777" w:rsidR="00BC43EC" w:rsidRPr="007F4871" w:rsidRDefault="00BC43EC" w:rsidP="00BC43EC">
            <w:pPr>
              <w:jc w:val="both"/>
              <w:rPr>
                <w:rFonts w:ascii="Calibri" w:hAnsi="Calibri" w:cs="Calibri"/>
                <w:sz w:val="18"/>
                <w:szCs w:val="18"/>
                <w:lang w:eastAsia="en-US"/>
              </w:rPr>
            </w:pPr>
            <w:r w:rsidRPr="007F4871">
              <w:rPr>
                <w:rFonts w:ascii="Calibri" w:hAnsi="Calibri" w:cs="Calibri"/>
                <w:sz w:val="18"/>
                <w:szCs w:val="18"/>
                <w:lang w:eastAsia="en-US"/>
              </w:rPr>
              <w:t xml:space="preserve"> ……………………………………………………………………………...</w:t>
            </w:r>
          </w:p>
          <w:p w14:paraId="39291CE0" w14:textId="4417C96E" w:rsidR="00FE14EF" w:rsidRPr="00BC43EC" w:rsidRDefault="00BC43EC" w:rsidP="00BC43EC">
            <w:pPr>
              <w:rPr>
                <w:rFonts w:ascii="Calibri" w:hAnsi="Calibri" w:cs="Calibri"/>
                <w:sz w:val="18"/>
                <w:szCs w:val="18"/>
                <w:lang w:eastAsia="en-US"/>
              </w:rPr>
            </w:pPr>
            <w:r w:rsidRPr="007F4871">
              <w:rPr>
                <w:rFonts w:ascii="Calibri" w:hAnsi="Calibri" w:cs="Calibri"/>
                <w:sz w:val="18"/>
                <w:szCs w:val="18"/>
                <w:lang w:eastAsia="en-US"/>
              </w:rPr>
              <w:sym w:font="Symbol" w:char="F09C"/>
            </w:r>
            <w:r w:rsidRPr="007F4871">
              <w:rPr>
                <w:rFonts w:ascii="Calibri" w:hAnsi="Calibri" w:cs="Calibri"/>
                <w:sz w:val="18"/>
                <w:szCs w:val="18"/>
                <w:lang w:eastAsia="en-US"/>
              </w:rPr>
              <w:t xml:space="preserve">  </w:t>
            </w:r>
            <w:r w:rsidRPr="006D4571">
              <w:rPr>
                <w:rFonts w:ascii="Calibri" w:hAnsi="Calibri" w:cs="Calibri"/>
                <w:sz w:val="18"/>
                <w:szCs w:val="18"/>
                <w:lang w:eastAsia="en-US"/>
              </w:rPr>
              <w:t>con studio estivo in …………………………………………………………………</w:t>
            </w:r>
            <w:r>
              <w:rPr>
                <w:rFonts w:ascii="Calibri" w:hAnsi="Calibri" w:cs="Calibri"/>
                <w:sz w:val="18"/>
                <w:szCs w:val="18"/>
                <w:lang w:eastAsia="en-US"/>
              </w:rPr>
              <w:t>…………….</w:t>
            </w:r>
          </w:p>
        </w:tc>
      </w:tr>
      <w:tr w:rsidR="00FE14EF" w:rsidRPr="008805D3" w14:paraId="03B80BB6" w14:textId="77777777" w:rsidTr="00FE14EF">
        <w:trPr>
          <w:trHeight w:val="567"/>
        </w:trPr>
        <w:tc>
          <w:tcPr>
            <w:tcW w:w="2010" w:type="dxa"/>
            <w:vAlign w:val="center"/>
          </w:tcPr>
          <w:p w14:paraId="345575CA" w14:textId="77777777" w:rsidR="00FE14EF" w:rsidRPr="008805D3" w:rsidRDefault="00FE14EF" w:rsidP="00CE422A">
            <w:pPr>
              <w:jc w:val="both"/>
              <w:rPr>
                <w:rFonts w:ascii="Calibri" w:hAnsi="Calibri"/>
              </w:rPr>
            </w:pPr>
          </w:p>
        </w:tc>
        <w:tc>
          <w:tcPr>
            <w:tcW w:w="2010" w:type="dxa"/>
            <w:vAlign w:val="center"/>
          </w:tcPr>
          <w:p w14:paraId="4D94A398" w14:textId="77777777" w:rsidR="00FE14EF" w:rsidRPr="008805D3" w:rsidRDefault="00FE14EF" w:rsidP="00CE422A">
            <w:pPr>
              <w:jc w:val="both"/>
              <w:rPr>
                <w:rFonts w:ascii="Calibri" w:hAnsi="Calibri"/>
              </w:rPr>
            </w:pPr>
          </w:p>
        </w:tc>
        <w:tc>
          <w:tcPr>
            <w:tcW w:w="5228" w:type="dxa"/>
            <w:vAlign w:val="center"/>
          </w:tcPr>
          <w:p w14:paraId="0E41B097" w14:textId="77777777" w:rsidR="00BC43EC" w:rsidRPr="007F4871" w:rsidRDefault="00BC43EC" w:rsidP="00BC43EC">
            <w:pPr>
              <w:jc w:val="both"/>
              <w:rPr>
                <w:rFonts w:ascii="Calibri" w:hAnsi="Calibri" w:cs="Calibri"/>
                <w:sz w:val="18"/>
                <w:szCs w:val="18"/>
                <w:lang w:eastAsia="en-US"/>
              </w:rPr>
            </w:pPr>
            <w:r w:rsidRPr="007F4871">
              <w:rPr>
                <w:rFonts w:ascii="Calibri" w:hAnsi="Calibri" w:cs="Calibri"/>
                <w:sz w:val="18"/>
                <w:szCs w:val="18"/>
                <w:lang w:eastAsia="en-US"/>
              </w:rPr>
              <w:sym w:font="Symbol" w:char="F09C"/>
            </w:r>
            <w:r w:rsidRPr="007F4871">
              <w:rPr>
                <w:rFonts w:ascii="Calibri" w:hAnsi="Calibri" w:cs="Calibri"/>
                <w:sz w:val="18"/>
                <w:szCs w:val="18"/>
                <w:lang w:eastAsia="en-US"/>
              </w:rPr>
              <w:t xml:space="preserve"> all’unanimità</w:t>
            </w:r>
          </w:p>
          <w:p w14:paraId="09204229" w14:textId="77777777" w:rsidR="00BC43EC" w:rsidRDefault="00BC43EC" w:rsidP="00BC43EC">
            <w:pPr>
              <w:jc w:val="both"/>
              <w:rPr>
                <w:rFonts w:ascii="Calibri" w:hAnsi="Calibri" w:cs="Calibri"/>
                <w:sz w:val="18"/>
                <w:szCs w:val="18"/>
                <w:lang w:eastAsia="en-US"/>
              </w:rPr>
            </w:pPr>
            <w:r w:rsidRPr="007F4871">
              <w:rPr>
                <w:rFonts w:ascii="Calibri" w:hAnsi="Calibri" w:cs="Calibri"/>
                <w:sz w:val="18"/>
                <w:szCs w:val="18"/>
                <w:lang w:eastAsia="en-US"/>
              </w:rPr>
              <w:sym w:font="Symbol" w:char="F09C"/>
            </w:r>
            <w:r w:rsidRPr="007F4871">
              <w:rPr>
                <w:rFonts w:ascii="Calibri" w:hAnsi="Calibri" w:cs="Calibri"/>
                <w:sz w:val="18"/>
                <w:szCs w:val="18"/>
                <w:lang w:eastAsia="en-US"/>
              </w:rPr>
              <w:t xml:space="preserve"> a maggioranza, con voti contrari alla sospensione di</w:t>
            </w:r>
          </w:p>
          <w:p w14:paraId="3596E64D" w14:textId="77777777" w:rsidR="00BC43EC" w:rsidRPr="007F4871" w:rsidRDefault="00BC43EC" w:rsidP="00BC43EC">
            <w:pPr>
              <w:jc w:val="both"/>
              <w:rPr>
                <w:rFonts w:ascii="Calibri" w:hAnsi="Calibri" w:cs="Calibri"/>
                <w:sz w:val="18"/>
                <w:szCs w:val="18"/>
                <w:lang w:eastAsia="en-US"/>
              </w:rPr>
            </w:pPr>
            <w:r w:rsidRPr="007F4871">
              <w:rPr>
                <w:rFonts w:ascii="Calibri" w:hAnsi="Calibri" w:cs="Calibri"/>
                <w:sz w:val="18"/>
                <w:szCs w:val="18"/>
                <w:lang w:eastAsia="en-US"/>
              </w:rPr>
              <w:t xml:space="preserve"> ……………………………………………………………………………...</w:t>
            </w:r>
          </w:p>
          <w:p w14:paraId="5A54D68F" w14:textId="790DF5C8" w:rsidR="00FE14EF" w:rsidRPr="00BC43EC" w:rsidRDefault="00BC43EC" w:rsidP="00BC43EC">
            <w:pPr>
              <w:rPr>
                <w:rFonts w:ascii="Calibri" w:hAnsi="Calibri" w:cs="Calibri"/>
                <w:sz w:val="18"/>
                <w:szCs w:val="18"/>
                <w:lang w:eastAsia="en-US"/>
              </w:rPr>
            </w:pPr>
            <w:r w:rsidRPr="007F4871">
              <w:rPr>
                <w:rFonts w:ascii="Calibri" w:hAnsi="Calibri" w:cs="Calibri"/>
                <w:sz w:val="18"/>
                <w:szCs w:val="18"/>
                <w:lang w:eastAsia="en-US"/>
              </w:rPr>
              <w:sym w:font="Symbol" w:char="F09C"/>
            </w:r>
            <w:r w:rsidRPr="007F4871">
              <w:rPr>
                <w:rFonts w:ascii="Calibri" w:hAnsi="Calibri" w:cs="Calibri"/>
                <w:sz w:val="18"/>
                <w:szCs w:val="18"/>
                <w:lang w:eastAsia="en-US"/>
              </w:rPr>
              <w:t xml:space="preserve">  </w:t>
            </w:r>
            <w:r w:rsidRPr="006D4571">
              <w:rPr>
                <w:rFonts w:ascii="Calibri" w:hAnsi="Calibri" w:cs="Calibri"/>
                <w:sz w:val="18"/>
                <w:szCs w:val="18"/>
                <w:lang w:eastAsia="en-US"/>
              </w:rPr>
              <w:t>con studio estivo in …………………………………………………………………</w:t>
            </w:r>
            <w:r>
              <w:rPr>
                <w:rFonts w:ascii="Calibri" w:hAnsi="Calibri" w:cs="Calibri"/>
                <w:sz w:val="18"/>
                <w:szCs w:val="18"/>
                <w:lang w:eastAsia="en-US"/>
              </w:rPr>
              <w:t>…………….</w:t>
            </w:r>
          </w:p>
        </w:tc>
      </w:tr>
      <w:tr w:rsidR="00FE14EF" w:rsidRPr="008805D3" w14:paraId="61EBF651" w14:textId="77777777" w:rsidTr="00CE422A">
        <w:trPr>
          <w:trHeight w:val="567"/>
        </w:trPr>
        <w:tc>
          <w:tcPr>
            <w:tcW w:w="2010" w:type="dxa"/>
            <w:tcBorders>
              <w:bottom w:val="single" w:sz="12" w:space="0" w:color="auto"/>
            </w:tcBorders>
            <w:vAlign w:val="center"/>
          </w:tcPr>
          <w:p w14:paraId="39503FE0" w14:textId="77777777" w:rsidR="00FE14EF" w:rsidRPr="008805D3" w:rsidRDefault="00FE14EF" w:rsidP="00CE422A">
            <w:pPr>
              <w:jc w:val="both"/>
              <w:rPr>
                <w:rFonts w:ascii="Calibri" w:hAnsi="Calibri"/>
              </w:rPr>
            </w:pPr>
          </w:p>
        </w:tc>
        <w:tc>
          <w:tcPr>
            <w:tcW w:w="2010" w:type="dxa"/>
            <w:tcBorders>
              <w:bottom w:val="single" w:sz="12" w:space="0" w:color="auto"/>
            </w:tcBorders>
            <w:vAlign w:val="center"/>
          </w:tcPr>
          <w:p w14:paraId="56AF467F" w14:textId="77777777" w:rsidR="00FE14EF" w:rsidRPr="008805D3" w:rsidRDefault="00FE14EF" w:rsidP="00CE422A">
            <w:pPr>
              <w:jc w:val="both"/>
              <w:rPr>
                <w:rFonts w:ascii="Calibri" w:hAnsi="Calibri"/>
              </w:rPr>
            </w:pPr>
          </w:p>
        </w:tc>
        <w:tc>
          <w:tcPr>
            <w:tcW w:w="5228" w:type="dxa"/>
            <w:tcBorders>
              <w:bottom w:val="single" w:sz="12" w:space="0" w:color="auto"/>
            </w:tcBorders>
            <w:vAlign w:val="center"/>
          </w:tcPr>
          <w:p w14:paraId="123218E6" w14:textId="77777777" w:rsidR="00BC43EC" w:rsidRPr="007F4871" w:rsidRDefault="00BC43EC" w:rsidP="00BC43EC">
            <w:pPr>
              <w:jc w:val="both"/>
              <w:rPr>
                <w:rFonts w:ascii="Calibri" w:hAnsi="Calibri" w:cs="Calibri"/>
                <w:sz w:val="18"/>
                <w:szCs w:val="18"/>
                <w:lang w:eastAsia="en-US"/>
              </w:rPr>
            </w:pPr>
            <w:r w:rsidRPr="007F4871">
              <w:rPr>
                <w:rFonts w:ascii="Calibri" w:hAnsi="Calibri" w:cs="Calibri"/>
                <w:sz w:val="18"/>
                <w:szCs w:val="18"/>
                <w:lang w:eastAsia="en-US"/>
              </w:rPr>
              <w:sym w:font="Symbol" w:char="F09C"/>
            </w:r>
            <w:r w:rsidRPr="007F4871">
              <w:rPr>
                <w:rFonts w:ascii="Calibri" w:hAnsi="Calibri" w:cs="Calibri"/>
                <w:sz w:val="18"/>
                <w:szCs w:val="18"/>
                <w:lang w:eastAsia="en-US"/>
              </w:rPr>
              <w:t xml:space="preserve"> all’unanimità</w:t>
            </w:r>
          </w:p>
          <w:p w14:paraId="26F1EF2C" w14:textId="77777777" w:rsidR="00BC43EC" w:rsidRDefault="00BC43EC" w:rsidP="00BC43EC">
            <w:pPr>
              <w:jc w:val="both"/>
              <w:rPr>
                <w:rFonts w:ascii="Calibri" w:hAnsi="Calibri" w:cs="Calibri"/>
                <w:sz w:val="18"/>
                <w:szCs w:val="18"/>
                <w:lang w:eastAsia="en-US"/>
              </w:rPr>
            </w:pPr>
            <w:r w:rsidRPr="007F4871">
              <w:rPr>
                <w:rFonts w:ascii="Calibri" w:hAnsi="Calibri" w:cs="Calibri"/>
                <w:sz w:val="18"/>
                <w:szCs w:val="18"/>
                <w:lang w:eastAsia="en-US"/>
              </w:rPr>
              <w:sym w:font="Symbol" w:char="F09C"/>
            </w:r>
            <w:r w:rsidRPr="007F4871">
              <w:rPr>
                <w:rFonts w:ascii="Calibri" w:hAnsi="Calibri" w:cs="Calibri"/>
                <w:sz w:val="18"/>
                <w:szCs w:val="18"/>
                <w:lang w:eastAsia="en-US"/>
              </w:rPr>
              <w:t xml:space="preserve"> a maggioranza, con voti contrari alla sospensione di</w:t>
            </w:r>
          </w:p>
          <w:p w14:paraId="2A7126A1" w14:textId="77777777" w:rsidR="00BC43EC" w:rsidRPr="007F4871" w:rsidRDefault="00BC43EC" w:rsidP="00BC43EC">
            <w:pPr>
              <w:jc w:val="both"/>
              <w:rPr>
                <w:rFonts w:ascii="Calibri" w:hAnsi="Calibri" w:cs="Calibri"/>
                <w:sz w:val="18"/>
                <w:szCs w:val="18"/>
                <w:lang w:eastAsia="en-US"/>
              </w:rPr>
            </w:pPr>
            <w:r w:rsidRPr="007F4871">
              <w:rPr>
                <w:rFonts w:ascii="Calibri" w:hAnsi="Calibri" w:cs="Calibri"/>
                <w:sz w:val="18"/>
                <w:szCs w:val="18"/>
                <w:lang w:eastAsia="en-US"/>
              </w:rPr>
              <w:t xml:space="preserve"> ……………………………………………………………………………...</w:t>
            </w:r>
          </w:p>
          <w:p w14:paraId="1D3052FA" w14:textId="51E3B871" w:rsidR="00FE14EF" w:rsidRPr="00BC43EC" w:rsidRDefault="00BC43EC" w:rsidP="00BC43EC">
            <w:pPr>
              <w:rPr>
                <w:rFonts w:ascii="Calibri" w:hAnsi="Calibri" w:cs="Calibri"/>
                <w:sz w:val="18"/>
                <w:szCs w:val="18"/>
                <w:lang w:eastAsia="en-US"/>
              </w:rPr>
            </w:pPr>
            <w:r w:rsidRPr="007F4871">
              <w:rPr>
                <w:rFonts w:ascii="Calibri" w:hAnsi="Calibri" w:cs="Calibri"/>
                <w:sz w:val="18"/>
                <w:szCs w:val="18"/>
                <w:lang w:eastAsia="en-US"/>
              </w:rPr>
              <w:sym w:font="Symbol" w:char="F09C"/>
            </w:r>
            <w:r w:rsidRPr="007F4871">
              <w:rPr>
                <w:rFonts w:ascii="Calibri" w:hAnsi="Calibri" w:cs="Calibri"/>
                <w:sz w:val="18"/>
                <w:szCs w:val="18"/>
                <w:lang w:eastAsia="en-US"/>
              </w:rPr>
              <w:t xml:space="preserve">  </w:t>
            </w:r>
            <w:r w:rsidRPr="006D4571">
              <w:rPr>
                <w:rFonts w:ascii="Calibri" w:hAnsi="Calibri" w:cs="Calibri"/>
                <w:sz w:val="18"/>
                <w:szCs w:val="18"/>
                <w:lang w:eastAsia="en-US"/>
              </w:rPr>
              <w:t>con studio estivo in …………………………………………………………………</w:t>
            </w:r>
            <w:r>
              <w:rPr>
                <w:rFonts w:ascii="Calibri" w:hAnsi="Calibri" w:cs="Calibri"/>
                <w:sz w:val="18"/>
                <w:szCs w:val="18"/>
                <w:lang w:eastAsia="en-US"/>
              </w:rPr>
              <w:t>…………….</w:t>
            </w:r>
          </w:p>
        </w:tc>
      </w:tr>
    </w:tbl>
    <w:p w14:paraId="641921E8" w14:textId="77777777" w:rsidR="00CC7C32" w:rsidRDefault="00CC7C32" w:rsidP="00E11889">
      <w:pPr>
        <w:jc w:val="both"/>
        <w:rPr>
          <w:rFonts w:ascii="Calibri" w:hAnsi="Calibri"/>
          <w:sz w:val="22"/>
          <w:szCs w:val="22"/>
        </w:rPr>
      </w:pPr>
    </w:p>
    <w:p w14:paraId="3336BF03" w14:textId="77777777" w:rsidR="00CC7C32" w:rsidRDefault="00CC7C32" w:rsidP="003C78A1">
      <w:pPr>
        <w:ind w:firstLine="284"/>
        <w:jc w:val="both"/>
        <w:rPr>
          <w:rFonts w:ascii="Calibri" w:hAnsi="Calibri"/>
          <w:sz w:val="22"/>
          <w:szCs w:val="22"/>
        </w:rPr>
      </w:pPr>
      <w:r>
        <w:rPr>
          <w:rFonts w:ascii="Calibri" w:hAnsi="Calibri"/>
          <w:sz w:val="22"/>
          <w:szCs w:val="22"/>
        </w:rPr>
        <w:lastRenderedPageBreak/>
        <w:t>Tutte le deliberazioni sopra indicate sono state assunte individualmente per ciascun alunno, come da giudizi di sospensione del giudizio allegati al presente verbale.</w:t>
      </w:r>
    </w:p>
    <w:p w14:paraId="564AA7FC" w14:textId="41F3BB2B" w:rsidR="00CC7C32" w:rsidRDefault="00CC7C32" w:rsidP="003C78A1">
      <w:pPr>
        <w:ind w:firstLine="284"/>
        <w:jc w:val="both"/>
        <w:rPr>
          <w:rFonts w:ascii="Calibri" w:hAnsi="Calibri"/>
          <w:sz w:val="22"/>
          <w:szCs w:val="22"/>
        </w:rPr>
      </w:pPr>
      <w:r>
        <w:rPr>
          <w:rFonts w:ascii="Calibri" w:hAnsi="Calibri"/>
          <w:sz w:val="22"/>
          <w:szCs w:val="22"/>
        </w:rPr>
        <w:t>Si procede, quindi, alla compilazione delle schede da inviare alle famiglie degli alunni che hanno avuto la sospensione del giudizio. Tali schede riportano i voti assegnati nelle discipline per le quali il giudizio resta sospeso, indicazioni relative alle modalità di recupero estivi ed alle carenze rilevate, la tipologia di verifica che verrà utilizzata per accertare il superamento delle carenze.</w:t>
      </w:r>
    </w:p>
    <w:p w14:paraId="091B5CD8" w14:textId="3FED95CC" w:rsidR="00CC7C32" w:rsidRDefault="008C022B" w:rsidP="008C022B">
      <w:pPr>
        <w:ind w:firstLine="284"/>
        <w:jc w:val="both"/>
        <w:rPr>
          <w:rFonts w:ascii="Calibri" w:hAnsi="Calibri"/>
          <w:sz w:val="22"/>
          <w:szCs w:val="22"/>
        </w:rPr>
      </w:pPr>
      <w:r>
        <w:rPr>
          <w:rFonts w:ascii="Calibri" w:hAnsi="Calibri"/>
          <w:sz w:val="22"/>
          <w:szCs w:val="22"/>
        </w:rPr>
        <w:t xml:space="preserve">Si procede anche alla compilazione delle schede </w:t>
      </w:r>
      <w:r w:rsidR="001E1B24">
        <w:rPr>
          <w:rFonts w:ascii="Calibri" w:hAnsi="Calibri"/>
          <w:sz w:val="22"/>
          <w:szCs w:val="22"/>
        </w:rPr>
        <w:t xml:space="preserve">di sollecito </w:t>
      </w:r>
      <w:r>
        <w:rPr>
          <w:rFonts w:ascii="Calibri" w:hAnsi="Calibri"/>
          <w:sz w:val="22"/>
          <w:szCs w:val="22"/>
        </w:rPr>
        <w:t xml:space="preserve">da inviare alle famiglie degli alunni che hanno studio estivo. </w:t>
      </w:r>
    </w:p>
    <w:p w14:paraId="3D47CD69" w14:textId="77777777" w:rsidR="008C022B" w:rsidRDefault="008C022B" w:rsidP="008C022B">
      <w:pPr>
        <w:ind w:firstLine="284"/>
        <w:jc w:val="both"/>
        <w:rPr>
          <w:rFonts w:ascii="Calibri" w:hAnsi="Calibri"/>
          <w:sz w:val="22"/>
          <w:szCs w:val="22"/>
        </w:rPr>
      </w:pPr>
    </w:p>
    <w:p w14:paraId="79C58C54" w14:textId="2DD0A5BA" w:rsidR="00CC7C32" w:rsidRPr="006215BC" w:rsidRDefault="00CC7C32" w:rsidP="0089293B">
      <w:pPr>
        <w:jc w:val="both"/>
        <w:rPr>
          <w:rFonts w:ascii="Calibri" w:hAnsi="Calibri"/>
          <w:sz w:val="22"/>
          <w:szCs w:val="22"/>
        </w:rPr>
      </w:pPr>
      <w:r w:rsidRPr="006215BC">
        <w:rPr>
          <w:rFonts w:ascii="Calibri" w:hAnsi="Calibri"/>
          <w:b/>
          <w:bCs/>
          <w:sz w:val="22"/>
          <w:szCs w:val="22"/>
          <w:u w:val="single"/>
        </w:rPr>
        <w:t>NON AMMISSIONE ALLA CLASSE S</w:t>
      </w:r>
      <w:r>
        <w:rPr>
          <w:rFonts w:ascii="Calibri" w:hAnsi="Calibri"/>
          <w:b/>
          <w:bCs/>
          <w:sz w:val="22"/>
          <w:szCs w:val="22"/>
          <w:u w:val="single"/>
        </w:rPr>
        <w:t xml:space="preserve">UCCESSIVA </w:t>
      </w:r>
      <w:r w:rsidRPr="00935F42">
        <w:rPr>
          <w:rFonts w:ascii="Calibri" w:hAnsi="Calibri"/>
          <w:sz w:val="22"/>
          <w:szCs w:val="22"/>
        </w:rPr>
        <w:t>(escluso classi quinte</w:t>
      </w:r>
      <w:r>
        <w:rPr>
          <w:rFonts w:ascii="Calibri" w:hAnsi="Calibri"/>
          <w:sz w:val="22"/>
          <w:szCs w:val="22"/>
        </w:rPr>
        <w:t>).</w:t>
      </w:r>
      <w:bookmarkStart w:id="1" w:name="_Hlk42506926"/>
      <w:r>
        <w:rPr>
          <w:rFonts w:ascii="Calibri" w:hAnsi="Calibri"/>
          <w:sz w:val="22"/>
          <w:szCs w:val="22"/>
        </w:rPr>
        <w:t xml:space="preserve"> </w:t>
      </w:r>
      <w:bookmarkEnd w:id="1"/>
      <w:r w:rsidR="00650559" w:rsidRPr="00D56E5A">
        <w:rPr>
          <w:rFonts w:ascii="Calibri" w:hAnsi="Calibri"/>
          <w:sz w:val="22"/>
          <w:szCs w:val="22"/>
        </w:rPr>
        <w:t xml:space="preserve">Il Consiglio di Classe, in base ai criteri deliberati dal Collegio dei docenti in coerenza con quanto </w:t>
      </w:r>
      <w:r w:rsidR="00650559">
        <w:rPr>
          <w:rFonts w:ascii="Calibri" w:hAnsi="Calibri"/>
          <w:sz w:val="22"/>
          <w:szCs w:val="22"/>
        </w:rPr>
        <w:t xml:space="preserve">richiamato dalla </w:t>
      </w:r>
      <w:r w:rsidR="0089293B" w:rsidRPr="007E0593">
        <w:rPr>
          <w:rFonts w:ascii="Calibri" w:hAnsi="Calibri" w:cs="Arial"/>
          <w:color w:val="000000"/>
          <w:sz w:val="22"/>
          <w:szCs w:val="22"/>
        </w:rPr>
        <w:t>Nota MIUR n. 699 del 06/05/2021</w:t>
      </w:r>
      <w:r w:rsidRPr="006215BC">
        <w:rPr>
          <w:rFonts w:ascii="Calibri" w:hAnsi="Calibri"/>
          <w:sz w:val="22"/>
          <w:szCs w:val="22"/>
        </w:rPr>
        <w:t xml:space="preserve"> vota la non ammissione alla classe successiva dell’alunno ……………………………………</w:t>
      </w:r>
      <w:r w:rsidR="0089293B">
        <w:rPr>
          <w:rFonts w:ascii="Calibri" w:hAnsi="Calibri"/>
          <w:sz w:val="22"/>
          <w:szCs w:val="22"/>
        </w:rPr>
        <w:t xml:space="preserve">……………….. </w:t>
      </w:r>
      <w:r w:rsidRPr="006215BC">
        <w:rPr>
          <w:rFonts w:ascii="Calibri" w:hAnsi="Calibri"/>
          <w:sz w:val="22"/>
          <w:szCs w:val="22"/>
        </w:rPr>
        <w:t>con la seguente motivazione:</w:t>
      </w:r>
    </w:p>
    <w:p w14:paraId="2AA565C2" w14:textId="77777777" w:rsidR="00CC7C32" w:rsidRPr="006215BC" w:rsidRDefault="00CC7C32" w:rsidP="00935F42">
      <w:pPr>
        <w:jc w:val="both"/>
        <w:rPr>
          <w:rFonts w:ascii="Calibri" w:hAnsi="Calibri"/>
          <w:sz w:val="22"/>
          <w:szCs w:val="22"/>
        </w:rPr>
      </w:pPr>
      <w:r w:rsidRPr="006215BC">
        <w:rPr>
          <w:rFonts w:ascii="Calibri" w:hAnsi="Calibri"/>
          <w:sz w:val="22"/>
          <w:szCs w:val="22"/>
        </w:rPr>
        <w:t>……………………………………………………………………………………………………………………………………………………………………….</w:t>
      </w:r>
    </w:p>
    <w:p w14:paraId="263D850A" w14:textId="77777777" w:rsidR="00CC7C32" w:rsidRPr="006215BC" w:rsidRDefault="00CC7C32" w:rsidP="00935F42">
      <w:pPr>
        <w:jc w:val="both"/>
        <w:rPr>
          <w:rFonts w:ascii="Calibri" w:hAnsi="Calibri"/>
          <w:sz w:val="22"/>
          <w:szCs w:val="22"/>
        </w:rPr>
      </w:pPr>
      <w:r w:rsidRPr="006215BC">
        <w:rPr>
          <w:rFonts w:ascii="Calibri" w:hAnsi="Calibri"/>
          <w:sz w:val="22"/>
          <w:szCs w:val="22"/>
        </w:rPr>
        <w:t>……………………………………………………………………………………………………………………………………………………………………….</w:t>
      </w:r>
    </w:p>
    <w:p w14:paraId="2125A800" w14:textId="77777777" w:rsidR="00CC7C32" w:rsidRPr="006215BC" w:rsidRDefault="00CC7C32" w:rsidP="00935F42">
      <w:pPr>
        <w:jc w:val="both"/>
        <w:rPr>
          <w:rFonts w:ascii="Calibri" w:hAnsi="Calibri"/>
          <w:sz w:val="22"/>
          <w:szCs w:val="22"/>
        </w:rPr>
      </w:pPr>
      <w:r w:rsidRPr="006215BC">
        <w:rPr>
          <w:rFonts w:ascii="Calibri" w:hAnsi="Calibri"/>
          <w:sz w:val="22"/>
          <w:szCs w:val="22"/>
        </w:rPr>
        <w:t>……………………………………………………………………………………………………………………………………………………………………….</w:t>
      </w:r>
    </w:p>
    <w:p w14:paraId="3CAAD9E6" w14:textId="77777777" w:rsidR="00CC7C32" w:rsidRPr="006215BC" w:rsidRDefault="00CC7C32" w:rsidP="00935F42">
      <w:pPr>
        <w:jc w:val="both"/>
        <w:rPr>
          <w:rFonts w:ascii="Calibri" w:hAnsi="Calibri"/>
          <w:sz w:val="22"/>
          <w:szCs w:val="22"/>
        </w:rPr>
      </w:pPr>
      <w:r w:rsidRPr="006215BC">
        <w:rPr>
          <w:rFonts w:ascii="Calibri" w:hAnsi="Calibri"/>
          <w:sz w:val="22"/>
          <w:szCs w:val="22"/>
        </w:rPr>
        <w:t>……………………………………………………………………………………………………………………………………………………………………….</w:t>
      </w:r>
    </w:p>
    <w:p w14:paraId="0176147D" w14:textId="77777777" w:rsidR="00CC7C32" w:rsidRPr="006215BC" w:rsidRDefault="00CC7C32" w:rsidP="00935F42">
      <w:pPr>
        <w:rPr>
          <w:rFonts w:ascii="Calibri" w:hAnsi="Calibri"/>
          <w:b/>
          <w:bCs/>
          <w:sz w:val="22"/>
          <w:szCs w:val="22"/>
        </w:rPr>
      </w:pPr>
      <w:r w:rsidRPr="006215BC">
        <w:rPr>
          <w:rFonts w:ascii="Calibri" w:hAnsi="Calibri"/>
          <w:sz w:val="22"/>
          <w:szCs w:val="22"/>
        </w:rPr>
        <w:t>……………………………………………………………………………………………………………………………………………………………………….</w:t>
      </w:r>
    </w:p>
    <w:p w14:paraId="29FCC146" w14:textId="77777777" w:rsidR="00CC7C32" w:rsidRPr="006215BC" w:rsidRDefault="00CC7C32" w:rsidP="00935F42">
      <w:pPr>
        <w:jc w:val="both"/>
        <w:rPr>
          <w:rFonts w:ascii="Calibri" w:hAnsi="Calibri"/>
          <w:sz w:val="22"/>
          <w:szCs w:val="22"/>
        </w:rPr>
      </w:pPr>
      <w:r w:rsidRPr="006215BC">
        <w:rPr>
          <w:rFonts w:ascii="Calibri" w:hAnsi="Calibri" w:cs="Calibri"/>
          <w:b/>
          <w:bCs/>
          <w:sz w:val="28"/>
          <w:szCs w:val="28"/>
          <w:lang w:eastAsia="en-US"/>
        </w:rPr>
        <w:sym w:font="Symbol" w:char="F09C"/>
      </w:r>
      <w:r w:rsidRPr="006215BC">
        <w:rPr>
          <w:rFonts w:ascii="Calibri" w:hAnsi="Calibri" w:cs="Calibri"/>
          <w:sz w:val="18"/>
          <w:szCs w:val="18"/>
          <w:lang w:eastAsia="en-US"/>
        </w:rPr>
        <w:t xml:space="preserve"> </w:t>
      </w:r>
      <w:r w:rsidRPr="006215BC">
        <w:rPr>
          <w:rFonts w:ascii="Calibri" w:hAnsi="Calibri"/>
          <w:sz w:val="22"/>
          <w:szCs w:val="22"/>
        </w:rPr>
        <w:t xml:space="preserve">La motivazione </w:t>
      </w:r>
      <w:r w:rsidRPr="006215BC">
        <w:rPr>
          <w:rFonts w:ascii="Calibri" w:hAnsi="Calibri"/>
          <w:sz w:val="22"/>
          <w:szCs w:val="22"/>
          <w:u w:val="single"/>
        </w:rPr>
        <w:t>è espressa all’unanimità</w:t>
      </w:r>
      <w:r w:rsidRPr="006215BC">
        <w:rPr>
          <w:rFonts w:ascii="Calibri" w:hAnsi="Calibri"/>
          <w:sz w:val="22"/>
          <w:szCs w:val="22"/>
        </w:rPr>
        <w:t>.</w:t>
      </w:r>
      <w:r>
        <w:rPr>
          <w:rFonts w:ascii="Calibri" w:hAnsi="Calibri"/>
          <w:sz w:val="22"/>
          <w:szCs w:val="22"/>
        </w:rPr>
        <w:t xml:space="preserve"> Lo studente NON E’AMMESSO ALLA CLASSE SUCCESSIVA.</w:t>
      </w:r>
    </w:p>
    <w:p w14:paraId="41572406" w14:textId="37D74ACE" w:rsidR="00CC7C32" w:rsidRPr="006215BC" w:rsidRDefault="00CC7C32" w:rsidP="007025C8">
      <w:pPr>
        <w:rPr>
          <w:rFonts w:ascii="Calibri" w:hAnsi="Calibri"/>
          <w:sz w:val="22"/>
          <w:szCs w:val="22"/>
        </w:rPr>
      </w:pPr>
      <w:r w:rsidRPr="006215BC">
        <w:rPr>
          <w:rFonts w:ascii="Calibri" w:hAnsi="Calibri" w:cs="Calibri"/>
          <w:b/>
          <w:bCs/>
          <w:sz w:val="28"/>
          <w:szCs w:val="28"/>
          <w:lang w:eastAsia="en-US"/>
        </w:rPr>
        <w:sym w:font="Symbol" w:char="F09C"/>
      </w:r>
      <w:r w:rsidRPr="006215BC">
        <w:rPr>
          <w:rFonts w:ascii="Calibri" w:hAnsi="Calibri" w:cs="Calibri"/>
          <w:sz w:val="18"/>
          <w:szCs w:val="18"/>
          <w:lang w:eastAsia="en-US"/>
        </w:rPr>
        <w:t xml:space="preserve"> </w:t>
      </w:r>
      <w:r w:rsidRPr="006215BC">
        <w:rPr>
          <w:rFonts w:ascii="Calibri" w:hAnsi="Calibri"/>
          <w:sz w:val="22"/>
          <w:szCs w:val="22"/>
        </w:rPr>
        <w:t xml:space="preserve">La motivazione </w:t>
      </w:r>
      <w:r w:rsidRPr="006215BC">
        <w:rPr>
          <w:rFonts w:ascii="Calibri" w:hAnsi="Calibri"/>
          <w:sz w:val="22"/>
          <w:szCs w:val="22"/>
          <w:u w:val="single"/>
        </w:rPr>
        <w:t>non è espressa all’unanimità</w:t>
      </w:r>
      <w:r w:rsidRPr="006215BC">
        <w:rPr>
          <w:rFonts w:ascii="Calibri" w:hAnsi="Calibri"/>
          <w:sz w:val="22"/>
          <w:szCs w:val="22"/>
        </w:rPr>
        <w:t>, avendo votato contro la non ammissione: ……………………</w:t>
      </w:r>
      <w:r w:rsidR="007025C8" w:rsidRPr="006215BC">
        <w:rPr>
          <w:rFonts w:ascii="Calibri" w:hAnsi="Calibri"/>
          <w:sz w:val="22"/>
          <w:szCs w:val="22"/>
        </w:rPr>
        <w:t>……</w:t>
      </w:r>
      <w:r w:rsidRPr="006215BC">
        <w:rPr>
          <w:rFonts w:ascii="Calibri" w:hAnsi="Calibri"/>
          <w:sz w:val="22"/>
          <w:szCs w:val="22"/>
        </w:rPr>
        <w:t>.……………………………………………………………………………………………………………………………………………………………………….………………………………………………………</w:t>
      </w:r>
      <w:r w:rsidR="007025C8">
        <w:rPr>
          <w:rFonts w:ascii="Calibri" w:hAnsi="Calibri"/>
          <w:sz w:val="22"/>
          <w:szCs w:val="22"/>
        </w:rPr>
        <w:t>………………………………………con le seguenti motivazioni:</w:t>
      </w:r>
      <w:r w:rsidRPr="006215BC">
        <w:rPr>
          <w:rFonts w:ascii="Calibri" w:hAnsi="Calibri"/>
          <w:sz w:val="22"/>
          <w:szCs w:val="22"/>
        </w:rPr>
        <w:t xml:space="preserve"> ……………………………………………………………………………………………………………………………</w:t>
      </w:r>
      <w:r w:rsidR="007025C8">
        <w:rPr>
          <w:rFonts w:ascii="Calibri" w:hAnsi="Calibri"/>
          <w:sz w:val="22"/>
          <w:szCs w:val="22"/>
        </w:rPr>
        <w:t>…………………………………………</w:t>
      </w:r>
    </w:p>
    <w:p w14:paraId="470DBF43" w14:textId="77777777" w:rsidR="00CC7C32" w:rsidRPr="006215BC" w:rsidRDefault="00CC7C32" w:rsidP="007025C8">
      <w:pPr>
        <w:rPr>
          <w:rFonts w:ascii="Calibri" w:hAnsi="Calibri"/>
          <w:sz w:val="22"/>
          <w:szCs w:val="22"/>
        </w:rPr>
      </w:pPr>
      <w:r w:rsidRPr="006215BC">
        <w:rPr>
          <w:rFonts w:ascii="Calibri" w:hAnsi="Calibri"/>
          <w:sz w:val="22"/>
          <w:szCs w:val="22"/>
        </w:rPr>
        <w:t>……………………………………………………………………………………………………………………………………………………………………….</w:t>
      </w:r>
    </w:p>
    <w:p w14:paraId="44201E02" w14:textId="77777777" w:rsidR="00FA40B0" w:rsidRDefault="00FA40B0" w:rsidP="0020685E">
      <w:pPr>
        <w:jc w:val="both"/>
        <w:rPr>
          <w:rFonts w:ascii="Calibri" w:hAnsi="Calibri"/>
          <w:sz w:val="22"/>
          <w:szCs w:val="22"/>
        </w:rPr>
      </w:pPr>
    </w:p>
    <w:p w14:paraId="6696EBE6" w14:textId="0732D4F3" w:rsidR="00CC7C32" w:rsidRDefault="00CC7C32" w:rsidP="0020685E">
      <w:pPr>
        <w:jc w:val="both"/>
        <w:rPr>
          <w:rFonts w:ascii="Calibri" w:hAnsi="Calibri"/>
          <w:sz w:val="22"/>
          <w:szCs w:val="22"/>
        </w:rPr>
      </w:pPr>
      <w:r>
        <w:rPr>
          <w:rFonts w:ascii="Calibri" w:hAnsi="Calibri"/>
          <w:sz w:val="22"/>
          <w:szCs w:val="22"/>
        </w:rPr>
        <w:t>Tutte le deliberazioni sopra indicate sono state assunte individualmente per ciascun alunno sulla base della documentazione sopra elencata.</w:t>
      </w:r>
    </w:p>
    <w:p w14:paraId="2632F8EE" w14:textId="0C8485D3" w:rsidR="004C2CDD" w:rsidRDefault="004C2CDD" w:rsidP="0020685E">
      <w:pPr>
        <w:jc w:val="both"/>
        <w:rPr>
          <w:rFonts w:ascii="Calibri" w:hAnsi="Calibri"/>
          <w:sz w:val="22"/>
          <w:szCs w:val="22"/>
        </w:rPr>
      </w:pPr>
    </w:p>
    <w:p w14:paraId="75470721" w14:textId="7774AD6D" w:rsidR="004C2CDD" w:rsidRDefault="004C2CDD" w:rsidP="004C2CDD">
      <w:pPr>
        <w:jc w:val="both"/>
        <w:rPr>
          <w:rFonts w:ascii="Calibri" w:hAnsi="Calibri"/>
          <w:b/>
          <w:bCs/>
        </w:rPr>
      </w:pPr>
      <w:r>
        <w:rPr>
          <w:rFonts w:ascii="Calibri" w:hAnsi="Calibri"/>
          <w:b/>
          <w:bCs/>
        </w:rPr>
        <w:t>2</w:t>
      </w:r>
      <w:r w:rsidRPr="00867466">
        <w:rPr>
          <w:rFonts w:ascii="Calibri" w:hAnsi="Calibri"/>
          <w:b/>
          <w:bCs/>
        </w:rPr>
        <w:t>. Certificazione Competenze al termine dell’obbligo scolastico (classi seconde)</w:t>
      </w:r>
    </w:p>
    <w:p w14:paraId="40E97446" w14:textId="77777777" w:rsidR="004C2CDD" w:rsidRPr="00867466" w:rsidRDefault="004C2CDD" w:rsidP="004C2CDD">
      <w:pPr>
        <w:ind w:firstLine="284"/>
        <w:jc w:val="both"/>
        <w:rPr>
          <w:rFonts w:ascii="Calibri" w:hAnsi="Calibri"/>
          <w:sz w:val="22"/>
          <w:szCs w:val="22"/>
        </w:rPr>
      </w:pPr>
    </w:p>
    <w:p w14:paraId="571E81DC" w14:textId="77777777" w:rsidR="004C2CDD" w:rsidRPr="00867466" w:rsidRDefault="004C2CDD" w:rsidP="004C2CDD">
      <w:pPr>
        <w:ind w:firstLine="284"/>
        <w:jc w:val="both"/>
        <w:rPr>
          <w:rFonts w:ascii="Calibri" w:hAnsi="Calibri"/>
          <w:sz w:val="22"/>
          <w:szCs w:val="22"/>
        </w:rPr>
      </w:pPr>
      <w:r w:rsidRPr="00867466">
        <w:rPr>
          <w:rFonts w:ascii="Calibri" w:hAnsi="Calibri"/>
          <w:sz w:val="22"/>
          <w:szCs w:val="22"/>
        </w:rPr>
        <w:t>Viene compilato per ciascuno studente il modello ministeriale di Certificazione delle competenze al termine dell’obbligo scolastico</w:t>
      </w:r>
      <w:r>
        <w:rPr>
          <w:rFonts w:ascii="Calibri" w:hAnsi="Calibri"/>
          <w:sz w:val="22"/>
          <w:szCs w:val="22"/>
        </w:rPr>
        <w:t>, sulla base delle valutazioni nelle discipline riconducibili ai quattro assi culturali</w:t>
      </w:r>
      <w:r w:rsidRPr="00867466">
        <w:rPr>
          <w:rFonts w:ascii="Calibri" w:hAnsi="Calibri"/>
          <w:sz w:val="22"/>
          <w:szCs w:val="22"/>
        </w:rPr>
        <w:t>.</w:t>
      </w:r>
    </w:p>
    <w:p w14:paraId="530EAE71" w14:textId="645E064C" w:rsidR="004C2CDD" w:rsidRDefault="004C2CDD" w:rsidP="0020685E">
      <w:pPr>
        <w:jc w:val="both"/>
        <w:rPr>
          <w:rFonts w:ascii="Calibri" w:hAnsi="Calibri"/>
          <w:sz w:val="22"/>
          <w:szCs w:val="22"/>
        </w:rPr>
      </w:pPr>
    </w:p>
    <w:p w14:paraId="4176C734" w14:textId="4AC622F6" w:rsidR="004C2CDD" w:rsidRPr="00867466" w:rsidRDefault="004C2CDD" w:rsidP="004C2CDD">
      <w:pPr>
        <w:jc w:val="both"/>
        <w:rPr>
          <w:rFonts w:ascii="Calibri" w:hAnsi="Calibri"/>
          <w:b/>
          <w:bCs/>
        </w:rPr>
      </w:pPr>
      <w:r>
        <w:rPr>
          <w:rFonts w:ascii="Calibri" w:hAnsi="Calibri"/>
          <w:b/>
          <w:bCs/>
        </w:rPr>
        <w:t>3</w:t>
      </w:r>
      <w:r w:rsidRPr="00867466">
        <w:rPr>
          <w:rFonts w:ascii="Calibri" w:hAnsi="Calibri"/>
          <w:b/>
          <w:bCs/>
        </w:rPr>
        <w:t>. Certificazione delle Competenze dai Percorsi PC</w:t>
      </w:r>
      <w:r>
        <w:rPr>
          <w:rFonts w:ascii="Calibri" w:hAnsi="Calibri"/>
          <w:b/>
          <w:bCs/>
        </w:rPr>
        <w:t>T</w:t>
      </w:r>
      <w:r w:rsidRPr="00867466">
        <w:rPr>
          <w:rFonts w:ascii="Calibri" w:hAnsi="Calibri"/>
          <w:b/>
          <w:bCs/>
        </w:rPr>
        <w:t>O (Solo classi Quinte)</w:t>
      </w:r>
    </w:p>
    <w:p w14:paraId="04C4F1AF" w14:textId="77777777" w:rsidR="004C2CDD" w:rsidRPr="001565C8" w:rsidRDefault="004C2CDD" w:rsidP="004C2CDD">
      <w:pPr>
        <w:ind w:firstLine="284"/>
        <w:jc w:val="both"/>
        <w:rPr>
          <w:rFonts w:ascii="Calibri" w:hAnsi="Calibri"/>
          <w:sz w:val="22"/>
          <w:szCs w:val="22"/>
        </w:rPr>
      </w:pPr>
    </w:p>
    <w:p w14:paraId="1278673F" w14:textId="77777777" w:rsidR="004C2CDD" w:rsidRDefault="004C2CDD" w:rsidP="004C2CDD">
      <w:pPr>
        <w:ind w:firstLine="284"/>
        <w:jc w:val="both"/>
        <w:rPr>
          <w:rFonts w:ascii="Calibri" w:hAnsi="Calibri"/>
          <w:sz w:val="22"/>
          <w:szCs w:val="22"/>
        </w:rPr>
      </w:pPr>
      <w:r>
        <w:rPr>
          <w:rFonts w:ascii="Calibri" w:hAnsi="Calibri"/>
          <w:sz w:val="22"/>
          <w:szCs w:val="22"/>
        </w:rPr>
        <w:t>Viene compilato per ciascuno studente il modello di Istituto di Certificazione delle competenze acquisite nei Percorsi per le Competenze Trasversali e l’Orientamento, dedotte dalle documentazioni presenti nei fascicoli personali degli studenti.</w:t>
      </w:r>
    </w:p>
    <w:p w14:paraId="301D96DB" w14:textId="77777777" w:rsidR="004C2CDD" w:rsidRDefault="004C2CDD" w:rsidP="004C2CDD">
      <w:pPr>
        <w:jc w:val="both"/>
        <w:rPr>
          <w:rFonts w:ascii="Calibri" w:hAnsi="Calibri"/>
          <w:sz w:val="22"/>
          <w:szCs w:val="22"/>
        </w:rPr>
      </w:pPr>
    </w:p>
    <w:p w14:paraId="06248108" w14:textId="77777777" w:rsidR="004C2CDD" w:rsidRDefault="004C2CDD" w:rsidP="0020685E">
      <w:pPr>
        <w:jc w:val="both"/>
        <w:rPr>
          <w:rFonts w:ascii="Calibri" w:hAnsi="Calibri"/>
          <w:sz w:val="22"/>
          <w:szCs w:val="22"/>
        </w:rPr>
      </w:pPr>
    </w:p>
    <w:p w14:paraId="46E4C646" w14:textId="77777777" w:rsidR="00CC7C32" w:rsidRDefault="00CC7C32" w:rsidP="00E11889">
      <w:pPr>
        <w:jc w:val="both"/>
        <w:rPr>
          <w:rFonts w:ascii="Calibri" w:hAnsi="Calibri"/>
          <w:sz w:val="22"/>
          <w:szCs w:val="22"/>
        </w:rPr>
      </w:pPr>
    </w:p>
    <w:p w14:paraId="51973E99" w14:textId="361BC565" w:rsidR="00CC7C32" w:rsidRDefault="004C2CDD" w:rsidP="00867466">
      <w:pPr>
        <w:jc w:val="both"/>
        <w:rPr>
          <w:rFonts w:ascii="Calibri" w:hAnsi="Calibri" w:cs="Calibri"/>
          <w:b/>
          <w:bCs/>
        </w:rPr>
      </w:pPr>
      <w:r>
        <w:rPr>
          <w:rFonts w:ascii="Calibri" w:hAnsi="Calibri" w:cs="Calibri"/>
          <w:b/>
          <w:bCs/>
        </w:rPr>
        <w:t>4</w:t>
      </w:r>
      <w:r w:rsidR="00CC7C32">
        <w:rPr>
          <w:rFonts w:ascii="Calibri" w:hAnsi="Calibri" w:cs="Calibri"/>
          <w:b/>
          <w:bCs/>
        </w:rPr>
        <w:t xml:space="preserve">. </w:t>
      </w:r>
      <w:r w:rsidR="00CC7C32" w:rsidRPr="00867466">
        <w:rPr>
          <w:rFonts w:ascii="Calibri" w:hAnsi="Calibri" w:cs="Calibri"/>
          <w:b/>
          <w:bCs/>
        </w:rPr>
        <w:t>Attribuzione crediti (classi triennio)</w:t>
      </w:r>
    </w:p>
    <w:p w14:paraId="32496540" w14:textId="77777777" w:rsidR="00CC7C32" w:rsidRPr="00867466" w:rsidRDefault="00CC7C32" w:rsidP="00867466">
      <w:pPr>
        <w:jc w:val="both"/>
        <w:rPr>
          <w:rFonts w:ascii="Calibri" w:hAnsi="Calibri" w:cs="Calibri"/>
          <w:b/>
          <w:bCs/>
        </w:rPr>
      </w:pPr>
    </w:p>
    <w:p w14:paraId="4FF6B9EC" w14:textId="77777777" w:rsidR="00C84E0C" w:rsidRDefault="00CC7C32" w:rsidP="00867466">
      <w:pPr>
        <w:ind w:firstLine="284"/>
        <w:jc w:val="both"/>
        <w:rPr>
          <w:rFonts w:ascii="Calibri" w:hAnsi="Calibri"/>
          <w:sz w:val="22"/>
          <w:szCs w:val="22"/>
        </w:rPr>
      </w:pPr>
      <w:r w:rsidRPr="00BD4C8E">
        <w:rPr>
          <w:rFonts w:ascii="Calibri" w:hAnsi="Calibri"/>
          <w:sz w:val="22"/>
          <w:szCs w:val="22"/>
        </w:rPr>
        <w:lastRenderedPageBreak/>
        <w:t xml:space="preserve">Si passa ad attribuire agli alunni promossi il </w:t>
      </w:r>
      <w:r w:rsidRPr="00BD4C8E">
        <w:rPr>
          <w:rFonts w:ascii="Calibri" w:hAnsi="Calibri"/>
          <w:b/>
          <w:sz w:val="22"/>
          <w:szCs w:val="22"/>
        </w:rPr>
        <w:t>CREDITO</w:t>
      </w:r>
      <w:r w:rsidRPr="00BD4C8E">
        <w:rPr>
          <w:rFonts w:ascii="Calibri" w:hAnsi="Calibri"/>
          <w:sz w:val="22"/>
          <w:szCs w:val="22"/>
        </w:rPr>
        <w:t xml:space="preserve"> scolastico dell’anno in corso, tenuto conto della normativa vigente, del Piano Triennale dell’Offerta Formativa dell’I.T.S. “Marchi-Forti” (aa.ss. 201</w:t>
      </w:r>
      <w:r>
        <w:rPr>
          <w:rFonts w:ascii="Calibri" w:hAnsi="Calibri"/>
          <w:sz w:val="22"/>
          <w:szCs w:val="22"/>
        </w:rPr>
        <w:t>9</w:t>
      </w:r>
      <w:r w:rsidRPr="00BD4C8E">
        <w:rPr>
          <w:rFonts w:ascii="Calibri" w:hAnsi="Calibri"/>
          <w:sz w:val="22"/>
          <w:szCs w:val="22"/>
        </w:rPr>
        <w:t>/20</w:t>
      </w:r>
      <w:r>
        <w:rPr>
          <w:rFonts w:ascii="Calibri" w:hAnsi="Calibri"/>
          <w:sz w:val="22"/>
          <w:szCs w:val="22"/>
        </w:rPr>
        <w:t>22</w:t>
      </w:r>
      <w:r w:rsidRPr="00BD4C8E">
        <w:rPr>
          <w:rFonts w:ascii="Calibri" w:hAnsi="Calibri"/>
          <w:sz w:val="22"/>
          <w:szCs w:val="22"/>
        </w:rPr>
        <w:t>) e dei criteri stabiliti dal Collegio dei Docenti</w:t>
      </w:r>
      <w:r w:rsidRPr="004C33CF">
        <w:rPr>
          <w:rFonts w:ascii="Calibri" w:hAnsi="Calibri"/>
          <w:sz w:val="22"/>
          <w:szCs w:val="22"/>
        </w:rPr>
        <w:t xml:space="preserve">. </w:t>
      </w:r>
    </w:p>
    <w:p w14:paraId="0D89E136" w14:textId="10FEA10E" w:rsidR="00C84E0C" w:rsidRDefault="00C84E0C" w:rsidP="00867466">
      <w:pPr>
        <w:ind w:firstLine="284"/>
        <w:jc w:val="both"/>
        <w:rPr>
          <w:rFonts w:ascii="Calibri" w:hAnsi="Calibri"/>
          <w:sz w:val="22"/>
          <w:szCs w:val="22"/>
        </w:rPr>
      </w:pPr>
      <w:r>
        <w:rPr>
          <w:rFonts w:ascii="Calibri" w:hAnsi="Calibri"/>
          <w:sz w:val="22"/>
          <w:szCs w:val="22"/>
        </w:rPr>
        <w:t xml:space="preserve">[Per le sole classi QUARTE E QUINTE] Si procede </w:t>
      </w:r>
      <w:r w:rsidR="003B4712">
        <w:rPr>
          <w:rFonts w:ascii="Calibri" w:hAnsi="Calibri"/>
          <w:sz w:val="22"/>
          <w:szCs w:val="22"/>
        </w:rPr>
        <w:t xml:space="preserve">anche </w:t>
      </w:r>
      <w:r>
        <w:rPr>
          <w:rFonts w:ascii="Calibri" w:hAnsi="Calibri"/>
          <w:sz w:val="22"/>
          <w:szCs w:val="22"/>
        </w:rPr>
        <w:t>all’</w:t>
      </w:r>
      <w:r w:rsidRPr="00C84E0C">
        <w:rPr>
          <w:rFonts w:ascii="Calibri" w:hAnsi="Calibri"/>
          <w:b/>
          <w:bCs/>
          <w:sz w:val="22"/>
          <w:szCs w:val="22"/>
        </w:rPr>
        <w:t>INTEGRAZIONE DEL CREDITO</w:t>
      </w:r>
      <w:r w:rsidR="008F38BC">
        <w:rPr>
          <w:rFonts w:ascii="Calibri" w:hAnsi="Calibri"/>
          <w:b/>
          <w:bCs/>
          <w:sz w:val="22"/>
          <w:szCs w:val="22"/>
        </w:rPr>
        <w:t xml:space="preserve"> </w:t>
      </w:r>
      <w:r w:rsidR="008F38BC">
        <w:rPr>
          <w:rFonts w:ascii="Calibri" w:hAnsi="Calibri"/>
          <w:sz w:val="22"/>
          <w:szCs w:val="22"/>
        </w:rPr>
        <w:t xml:space="preserve">dell’a.s. precedente </w:t>
      </w:r>
      <w:r>
        <w:rPr>
          <w:rFonts w:ascii="Calibri" w:hAnsi="Calibri"/>
          <w:sz w:val="22"/>
          <w:szCs w:val="22"/>
        </w:rPr>
        <w:t>secondo i C</w:t>
      </w:r>
      <w:r w:rsidR="003B4712">
        <w:rPr>
          <w:rFonts w:ascii="Calibri" w:hAnsi="Calibri"/>
          <w:sz w:val="22"/>
          <w:szCs w:val="22"/>
        </w:rPr>
        <w:t>r</w:t>
      </w:r>
      <w:r>
        <w:rPr>
          <w:rFonts w:ascii="Calibri" w:hAnsi="Calibri"/>
          <w:sz w:val="22"/>
          <w:szCs w:val="22"/>
        </w:rPr>
        <w:t>iteri stabiliti dal Collegio dei Docenti (delibera n.</w:t>
      </w:r>
      <w:r w:rsidR="008F38BC">
        <w:rPr>
          <w:rFonts w:ascii="Calibri" w:hAnsi="Calibri"/>
          <w:sz w:val="22"/>
          <w:szCs w:val="22"/>
        </w:rPr>
        <w:t>8</w:t>
      </w:r>
      <w:r>
        <w:rPr>
          <w:rFonts w:ascii="Calibri" w:hAnsi="Calibri"/>
          <w:sz w:val="22"/>
          <w:szCs w:val="22"/>
        </w:rPr>
        <w:t xml:space="preserve"> del Collegio del 12/05/2021)</w:t>
      </w:r>
    </w:p>
    <w:p w14:paraId="54F35D4F" w14:textId="77777777" w:rsidR="00C84E0C" w:rsidRDefault="00C84E0C" w:rsidP="00867466">
      <w:pPr>
        <w:ind w:firstLine="284"/>
        <w:jc w:val="both"/>
        <w:rPr>
          <w:rFonts w:ascii="Calibri" w:hAnsi="Calibri"/>
          <w:sz w:val="22"/>
          <w:szCs w:val="22"/>
        </w:rPr>
      </w:pPr>
    </w:p>
    <w:p w14:paraId="44BE10C8" w14:textId="3E6951F4" w:rsidR="00CC7C32" w:rsidRDefault="00C84E0C" w:rsidP="00867466">
      <w:pPr>
        <w:ind w:firstLine="284"/>
        <w:jc w:val="both"/>
        <w:rPr>
          <w:rFonts w:ascii="Calibri" w:hAnsi="Calibri"/>
          <w:sz w:val="22"/>
          <w:szCs w:val="22"/>
        </w:rPr>
      </w:pPr>
      <w:r>
        <w:rPr>
          <w:rFonts w:ascii="Calibri" w:hAnsi="Calibri"/>
          <w:sz w:val="22"/>
          <w:szCs w:val="22"/>
        </w:rPr>
        <w:t xml:space="preserve">[Per le sole classi QUINTE] </w:t>
      </w:r>
      <w:r w:rsidR="00CC7C32" w:rsidRPr="004C33CF">
        <w:rPr>
          <w:rFonts w:ascii="Calibri" w:hAnsi="Calibri"/>
          <w:sz w:val="22"/>
          <w:szCs w:val="22"/>
        </w:rPr>
        <w:t xml:space="preserve">Si procede anche alla </w:t>
      </w:r>
      <w:r w:rsidRPr="00C84E0C">
        <w:rPr>
          <w:rFonts w:ascii="Calibri" w:hAnsi="Calibri"/>
          <w:b/>
          <w:bCs/>
          <w:sz w:val="22"/>
          <w:szCs w:val="22"/>
        </w:rPr>
        <w:t>RICONVERSIONE</w:t>
      </w:r>
      <w:r w:rsidR="00CC7C32" w:rsidRPr="004C33CF">
        <w:rPr>
          <w:rFonts w:ascii="Calibri" w:hAnsi="Calibri"/>
          <w:sz w:val="22"/>
          <w:szCs w:val="22"/>
        </w:rPr>
        <w:t xml:space="preserve"> del credito </w:t>
      </w:r>
      <w:r w:rsidR="00717F8D">
        <w:rPr>
          <w:rFonts w:ascii="Calibri" w:hAnsi="Calibri"/>
          <w:sz w:val="22"/>
          <w:szCs w:val="22"/>
        </w:rPr>
        <w:t xml:space="preserve">di terza e di quarta </w:t>
      </w:r>
      <w:r w:rsidR="00CC7C32" w:rsidRPr="004C33CF">
        <w:rPr>
          <w:rFonts w:ascii="Calibri" w:hAnsi="Calibri"/>
          <w:sz w:val="22"/>
          <w:szCs w:val="22"/>
        </w:rPr>
        <w:t>per gli studenti della classe quinta secondo l</w:t>
      </w:r>
      <w:r>
        <w:rPr>
          <w:rFonts w:ascii="Calibri" w:hAnsi="Calibri"/>
          <w:sz w:val="22"/>
          <w:szCs w:val="22"/>
        </w:rPr>
        <w:t>e</w:t>
      </w:r>
      <w:r w:rsidR="00CC7C32" w:rsidRPr="004C33CF">
        <w:rPr>
          <w:rFonts w:ascii="Calibri" w:hAnsi="Calibri"/>
          <w:sz w:val="22"/>
          <w:szCs w:val="22"/>
        </w:rPr>
        <w:t xml:space="preserve"> tabelle allegate all’O.M. n.</w:t>
      </w:r>
      <w:r w:rsidR="00A152F4" w:rsidRPr="004C33CF">
        <w:rPr>
          <w:rFonts w:ascii="Calibri" w:hAnsi="Calibri"/>
          <w:sz w:val="22"/>
          <w:szCs w:val="22"/>
        </w:rPr>
        <w:t xml:space="preserve">53 </w:t>
      </w:r>
      <w:r w:rsidR="00CC7C32" w:rsidRPr="004C33CF">
        <w:rPr>
          <w:rFonts w:ascii="Calibri" w:hAnsi="Calibri"/>
          <w:sz w:val="22"/>
          <w:szCs w:val="22"/>
        </w:rPr>
        <w:t xml:space="preserve">del </w:t>
      </w:r>
      <w:r w:rsidR="00A152F4" w:rsidRPr="004C33CF">
        <w:rPr>
          <w:rFonts w:ascii="Calibri" w:hAnsi="Calibri"/>
          <w:sz w:val="22"/>
          <w:szCs w:val="22"/>
        </w:rPr>
        <w:t>03 marzo 2021</w:t>
      </w:r>
      <w:r w:rsidR="00CC7C32" w:rsidRPr="004C33CF">
        <w:rPr>
          <w:rFonts w:ascii="Calibri" w:hAnsi="Calibri"/>
          <w:sz w:val="22"/>
          <w:szCs w:val="22"/>
        </w:rPr>
        <w:t>.</w:t>
      </w:r>
    </w:p>
    <w:p w14:paraId="224B1C0C" w14:textId="77777777" w:rsidR="009C15E6" w:rsidRDefault="009C15E6" w:rsidP="009C15E6">
      <w:pPr>
        <w:pStyle w:val="Corpotesto"/>
        <w:kinsoku w:val="0"/>
        <w:overflowPunct w:val="0"/>
        <w:spacing w:line="276" w:lineRule="auto"/>
        <w:ind w:right="42"/>
        <w:rPr>
          <w:rFonts w:ascii="Calibri" w:hAnsi="Calibri"/>
          <w:sz w:val="22"/>
          <w:szCs w:val="22"/>
          <w:lang w:eastAsia="it-IT"/>
        </w:rPr>
      </w:pPr>
    </w:p>
    <w:p w14:paraId="18F4BA8B" w14:textId="601513CA" w:rsidR="009C15E6" w:rsidRPr="009C15E6" w:rsidRDefault="009C15E6" w:rsidP="009C15E6">
      <w:pPr>
        <w:pStyle w:val="Corpotesto"/>
        <w:kinsoku w:val="0"/>
        <w:overflowPunct w:val="0"/>
        <w:spacing w:line="276" w:lineRule="auto"/>
        <w:ind w:right="42"/>
        <w:rPr>
          <w:rFonts w:ascii="Calibri" w:hAnsi="Calibri"/>
          <w:sz w:val="22"/>
          <w:szCs w:val="22"/>
          <w:lang w:eastAsia="it-IT"/>
        </w:rPr>
      </w:pPr>
      <w:r w:rsidRPr="009C15E6">
        <w:rPr>
          <w:rFonts w:ascii="Calibri" w:hAnsi="Calibri"/>
          <w:sz w:val="22"/>
          <w:szCs w:val="22"/>
          <w:lang w:eastAsia="it-IT"/>
        </w:rPr>
        <w:t xml:space="preserve">Il credito scolastico </w:t>
      </w:r>
      <w:bookmarkStart w:id="2" w:name="_Hlk71056094"/>
      <w:r>
        <w:rPr>
          <w:rFonts w:ascii="Calibri" w:hAnsi="Calibri"/>
          <w:sz w:val="22"/>
          <w:szCs w:val="22"/>
          <w:lang w:eastAsia="it-IT"/>
        </w:rPr>
        <w:t xml:space="preserve">viene attribuito </w:t>
      </w:r>
      <w:bookmarkEnd w:id="2"/>
      <w:r w:rsidRPr="009C15E6">
        <w:rPr>
          <w:rFonts w:ascii="Calibri" w:hAnsi="Calibri"/>
          <w:sz w:val="22"/>
          <w:szCs w:val="22"/>
          <w:lang w:eastAsia="it-IT"/>
        </w:rPr>
        <w:t>sulla base della media aritmetica (M) dei voti di profitto e di comportamento e della valutazione generale del profilo dell’allievo</w:t>
      </w:r>
      <w:r w:rsidR="00E666F3">
        <w:rPr>
          <w:rFonts w:ascii="Calibri" w:hAnsi="Calibri"/>
          <w:sz w:val="22"/>
          <w:szCs w:val="22"/>
          <w:lang w:eastAsia="it-IT"/>
        </w:rPr>
        <w:t xml:space="preserve"> (par. 4.6 PTOF)</w:t>
      </w:r>
      <w:r w:rsidRPr="009C15E6">
        <w:rPr>
          <w:rFonts w:ascii="Calibri" w:hAnsi="Calibri"/>
          <w:sz w:val="22"/>
          <w:szCs w:val="22"/>
          <w:lang w:eastAsia="it-IT"/>
        </w:rPr>
        <w:t xml:space="preserve">. Nell’ambito della fascia di oscillazione determinata dalla media in base alle Tabelle Ministeriali, concorrono a formare il credito scolastico i seguenti </w:t>
      </w:r>
      <w:r w:rsidRPr="009C15E6">
        <w:rPr>
          <w:rFonts w:ascii="Calibri" w:hAnsi="Calibri"/>
          <w:b/>
          <w:bCs/>
          <w:sz w:val="22"/>
          <w:szCs w:val="22"/>
          <w:lang w:eastAsia="it-IT"/>
        </w:rPr>
        <w:t>indicatori</w:t>
      </w:r>
      <w:r w:rsidRPr="009C15E6">
        <w:rPr>
          <w:rFonts w:ascii="Calibri" w:hAnsi="Calibri"/>
          <w:sz w:val="22"/>
          <w:szCs w:val="22"/>
          <w:lang w:eastAsia="it-IT"/>
        </w:rPr>
        <w:t>:</w:t>
      </w:r>
    </w:p>
    <w:p w14:paraId="7FA51D31" w14:textId="77777777" w:rsidR="009C15E6" w:rsidRPr="009C15E6" w:rsidRDefault="009C15E6" w:rsidP="009C15E6">
      <w:pPr>
        <w:pStyle w:val="Corpotesto"/>
        <w:widowControl w:val="0"/>
        <w:numPr>
          <w:ilvl w:val="0"/>
          <w:numId w:val="23"/>
        </w:numPr>
        <w:suppressAutoHyphens w:val="0"/>
        <w:kinsoku w:val="0"/>
        <w:overflowPunct w:val="0"/>
        <w:autoSpaceDE w:val="0"/>
        <w:autoSpaceDN w:val="0"/>
        <w:adjustRightInd w:val="0"/>
        <w:spacing w:line="276" w:lineRule="auto"/>
        <w:ind w:right="42"/>
        <w:rPr>
          <w:rFonts w:ascii="Calibri" w:hAnsi="Calibri"/>
          <w:sz w:val="22"/>
          <w:szCs w:val="22"/>
          <w:lang w:eastAsia="it-IT"/>
        </w:rPr>
      </w:pPr>
      <w:r w:rsidRPr="009C15E6">
        <w:rPr>
          <w:rFonts w:ascii="Calibri" w:hAnsi="Calibri"/>
          <w:sz w:val="22"/>
          <w:szCs w:val="22"/>
          <w:lang w:eastAsia="it-IT"/>
        </w:rPr>
        <w:t>la valutazione del grado di preparazione complessiva, raggiunto da ciascun candidato nell’anno scolastico in corso, con riguardo al profitto, all’assiduità della frequenza, all’interesse e all’impegno al dialogo educativo;</w:t>
      </w:r>
    </w:p>
    <w:p w14:paraId="7C5DD191" w14:textId="77777777" w:rsidR="009C15E6" w:rsidRPr="009C15E6" w:rsidRDefault="009C15E6" w:rsidP="009C15E6">
      <w:pPr>
        <w:pStyle w:val="Corpotesto"/>
        <w:widowControl w:val="0"/>
        <w:numPr>
          <w:ilvl w:val="0"/>
          <w:numId w:val="23"/>
        </w:numPr>
        <w:suppressAutoHyphens w:val="0"/>
        <w:kinsoku w:val="0"/>
        <w:overflowPunct w:val="0"/>
        <w:autoSpaceDE w:val="0"/>
        <w:autoSpaceDN w:val="0"/>
        <w:adjustRightInd w:val="0"/>
        <w:spacing w:line="276" w:lineRule="auto"/>
        <w:ind w:right="42"/>
        <w:rPr>
          <w:rFonts w:ascii="Calibri" w:hAnsi="Calibri"/>
          <w:sz w:val="22"/>
          <w:szCs w:val="22"/>
          <w:lang w:eastAsia="it-IT"/>
        </w:rPr>
      </w:pPr>
      <w:r w:rsidRPr="009C15E6">
        <w:rPr>
          <w:rFonts w:ascii="Calibri" w:hAnsi="Calibri"/>
          <w:sz w:val="22"/>
          <w:szCs w:val="22"/>
          <w:lang w:eastAsia="it-IT"/>
        </w:rPr>
        <w:t>la partecipazione alle attività complementari o integrative organizzate dall’Istituto quali:</w:t>
      </w:r>
    </w:p>
    <w:p w14:paraId="363D8FC1" w14:textId="77777777" w:rsidR="009C15E6" w:rsidRPr="009C15E6" w:rsidRDefault="009C15E6" w:rsidP="009C15E6">
      <w:pPr>
        <w:numPr>
          <w:ilvl w:val="1"/>
          <w:numId w:val="23"/>
        </w:numPr>
        <w:suppressAutoHyphens/>
        <w:spacing w:line="276" w:lineRule="auto"/>
        <w:ind w:right="42"/>
        <w:rPr>
          <w:rFonts w:ascii="Calibri" w:hAnsi="Calibri"/>
          <w:sz w:val="22"/>
          <w:szCs w:val="22"/>
        </w:rPr>
      </w:pPr>
      <w:r w:rsidRPr="009C15E6">
        <w:rPr>
          <w:rFonts w:ascii="Calibri" w:hAnsi="Calibri"/>
          <w:sz w:val="22"/>
          <w:szCs w:val="22"/>
        </w:rPr>
        <w:t>attività sportive organizzate dalla scuola di livello almeno regionale su segnalazione del relativo referente;</w:t>
      </w:r>
    </w:p>
    <w:p w14:paraId="72C09E20" w14:textId="77777777" w:rsidR="009C15E6" w:rsidRPr="009C15E6" w:rsidRDefault="009C15E6" w:rsidP="009C15E6">
      <w:pPr>
        <w:numPr>
          <w:ilvl w:val="1"/>
          <w:numId w:val="23"/>
        </w:numPr>
        <w:suppressAutoHyphens/>
        <w:spacing w:line="276" w:lineRule="auto"/>
        <w:ind w:right="42"/>
        <w:rPr>
          <w:rFonts w:ascii="Calibri" w:hAnsi="Calibri"/>
          <w:sz w:val="22"/>
          <w:szCs w:val="22"/>
        </w:rPr>
      </w:pPr>
      <w:r w:rsidRPr="009C15E6">
        <w:rPr>
          <w:rFonts w:ascii="Calibri" w:hAnsi="Calibri"/>
          <w:sz w:val="22"/>
          <w:szCs w:val="22"/>
        </w:rPr>
        <w:t>attività di promozione della scuola su segnalazione del referente dell'orientamento;</w:t>
      </w:r>
    </w:p>
    <w:p w14:paraId="627F289C" w14:textId="77777777" w:rsidR="009C15E6" w:rsidRPr="009C15E6" w:rsidRDefault="009C15E6" w:rsidP="009C15E6">
      <w:pPr>
        <w:numPr>
          <w:ilvl w:val="1"/>
          <w:numId w:val="23"/>
        </w:numPr>
        <w:suppressAutoHyphens/>
        <w:spacing w:line="276" w:lineRule="auto"/>
        <w:ind w:right="42"/>
        <w:rPr>
          <w:rFonts w:ascii="Calibri" w:hAnsi="Calibri"/>
          <w:sz w:val="22"/>
          <w:szCs w:val="22"/>
        </w:rPr>
      </w:pPr>
      <w:r w:rsidRPr="009C15E6">
        <w:rPr>
          <w:rFonts w:ascii="Calibri" w:hAnsi="Calibri"/>
          <w:sz w:val="22"/>
          <w:szCs w:val="22"/>
        </w:rPr>
        <w:t>partecipazione a progetti curricolari ed extracurricolari proposti dalla scuola, su segnalazione del referente del progetto;</w:t>
      </w:r>
    </w:p>
    <w:p w14:paraId="4345D398" w14:textId="77777777" w:rsidR="009C15E6" w:rsidRPr="009C15E6" w:rsidRDefault="009C15E6" w:rsidP="009C15E6">
      <w:pPr>
        <w:numPr>
          <w:ilvl w:val="1"/>
          <w:numId w:val="23"/>
        </w:numPr>
        <w:suppressAutoHyphens/>
        <w:spacing w:line="276" w:lineRule="auto"/>
        <w:ind w:right="42"/>
        <w:rPr>
          <w:rFonts w:ascii="Calibri" w:hAnsi="Calibri"/>
          <w:sz w:val="22"/>
          <w:szCs w:val="22"/>
        </w:rPr>
      </w:pPr>
      <w:r w:rsidRPr="009C15E6">
        <w:rPr>
          <w:rFonts w:ascii="Calibri" w:hAnsi="Calibri"/>
          <w:sz w:val="22"/>
          <w:szCs w:val="22"/>
        </w:rPr>
        <w:t>partecipazione a corsi erogati dalla scuola per il conseguimento di Certificazioni Linguistiche</w:t>
      </w:r>
    </w:p>
    <w:p w14:paraId="68D34FC6" w14:textId="77777777" w:rsidR="009C15E6" w:rsidRPr="009C15E6" w:rsidRDefault="009C15E6" w:rsidP="009C15E6">
      <w:pPr>
        <w:pStyle w:val="Corpotesto"/>
        <w:widowControl w:val="0"/>
        <w:numPr>
          <w:ilvl w:val="0"/>
          <w:numId w:val="23"/>
        </w:numPr>
        <w:suppressAutoHyphens w:val="0"/>
        <w:kinsoku w:val="0"/>
        <w:overflowPunct w:val="0"/>
        <w:autoSpaceDE w:val="0"/>
        <w:autoSpaceDN w:val="0"/>
        <w:adjustRightInd w:val="0"/>
        <w:spacing w:line="276" w:lineRule="auto"/>
        <w:ind w:right="42"/>
        <w:rPr>
          <w:rFonts w:ascii="Calibri" w:hAnsi="Calibri"/>
          <w:sz w:val="22"/>
          <w:szCs w:val="22"/>
          <w:lang w:eastAsia="it-IT"/>
        </w:rPr>
      </w:pPr>
      <w:r w:rsidRPr="009C15E6">
        <w:rPr>
          <w:rFonts w:ascii="Calibri" w:hAnsi="Calibri"/>
          <w:sz w:val="22"/>
          <w:szCs w:val="22"/>
          <w:lang w:eastAsia="it-IT"/>
        </w:rPr>
        <w:t xml:space="preserve">il giudizio positivo fornito dai tutor dei PCTO. </w:t>
      </w:r>
    </w:p>
    <w:p w14:paraId="3BD64DF3" w14:textId="77777777" w:rsidR="00E666F3" w:rsidRDefault="00E666F3" w:rsidP="00867466">
      <w:pPr>
        <w:ind w:firstLine="284"/>
        <w:jc w:val="both"/>
        <w:rPr>
          <w:rFonts w:ascii="Calibri" w:hAnsi="Calibri"/>
          <w:sz w:val="22"/>
          <w:szCs w:val="22"/>
        </w:rPr>
      </w:pPr>
    </w:p>
    <w:p w14:paraId="0EE7BF31" w14:textId="2421B2D5" w:rsidR="00CC7C32" w:rsidRDefault="00717F8D" w:rsidP="00867466">
      <w:pPr>
        <w:ind w:firstLine="284"/>
        <w:jc w:val="both"/>
        <w:rPr>
          <w:rFonts w:ascii="Calibri" w:hAnsi="Calibri"/>
          <w:sz w:val="22"/>
          <w:szCs w:val="22"/>
        </w:rPr>
      </w:pPr>
      <w:r>
        <w:rPr>
          <w:rFonts w:ascii="Calibri" w:hAnsi="Calibri"/>
          <w:sz w:val="22"/>
          <w:szCs w:val="22"/>
        </w:rPr>
        <w:t>I</w:t>
      </w:r>
      <w:r w:rsidR="00CC7C32" w:rsidRPr="00B125DC">
        <w:rPr>
          <w:rFonts w:ascii="Calibri" w:hAnsi="Calibri"/>
          <w:sz w:val="22"/>
          <w:szCs w:val="22"/>
        </w:rPr>
        <w:t>l</w:t>
      </w:r>
      <w:r w:rsidR="00CC7C32" w:rsidRPr="00BD4C8E">
        <w:rPr>
          <w:rFonts w:ascii="Calibri" w:hAnsi="Calibri"/>
          <w:sz w:val="22"/>
          <w:szCs w:val="22"/>
        </w:rPr>
        <w:t xml:space="preserve"> Consiglio di Classe all’unanimità attribuisce ad ogni candidato il credito scolastico, come di seguito indicato:</w:t>
      </w:r>
    </w:p>
    <w:p w14:paraId="6B9E7F35" w14:textId="77777777" w:rsidR="00CC7C32" w:rsidRPr="004C2CDD" w:rsidRDefault="00CC7C32" w:rsidP="00867466">
      <w:pPr>
        <w:jc w:val="both"/>
        <w:rPr>
          <w:rFonts w:ascii="Calibri" w:hAnsi="Calibri"/>
          <w:b/>
          <w:bCs/>
          <w:sz w:val="22"/>
          <w:szCs w:val="22"/>
        </w:rPr>
      </w:pPr>
      <w:r w:rsidRPr="004C2CDD">
        <w:rPr>
          <w:rFonts w:ascii="Calibri" w:hAnsi="Calibri"/>
          <w:b/>
          <w:bCs/>
          <w:sz w:val="22"/>
          <w:szCs w:val="22"/>
        </w:rPr>
        <w:t>Classi terze</w:t>
      </w:r>
    </w:p>
    <w:p w14:paraId="3A830E3D" w14:textId="77777777" w:rsidR="00CC7C32" w:rsidRPr="001565C8" w:rsidRDefault="00CC7C32" w:rsidP="00867466">
      <w:pPr>
        <w:jc w:val="both"/>
        <w:rPr>
          <w:rFonts w:ascii="Calibri" w:hAnsi="Calibri"/>
          <w:sz w:val="22"/>
          <w:szCs w:val="22"/>
        </w:rPr>
      </w:pPr>
    </w:p>
    <w:tbl>
      <w:tblPr>
        <w:tblW w:w="441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813"/>
        <w:gridCol w:w="1004"/>
        <w:gridCol w:w="1953"/>
        <w:gridCol w:w="931"/>
      </w:tblGrid>
      <w:tr w:rsidR="00656B0B" w:rsidRPr="003762D0" w14:paraId="466FB8AA" w14:textId="77777777" w:rsidTr="005A5704">
        <w:trPr>
          <w:jc w:val="center"/>
        </w:trPr>
        <w:tc>
          <w:tcPr>
            <w:tcW w:w="2766" w:type="pct"/>
            <w:tcBorders>
              <w:top w:val="single" w:sz="12" w:space="0" w:color="auto"/>
            </w:tcBorders>
            <w:vAlign w:val="center"/>
          </w:tcPr>
          <w:p w14:paraId="50C608E9" w14:textId="77777777" w:rsidR="00656B0B" w:rsidRPr="005A5704" w:rsidRDefault="00656B0B" w:rsidP="003417EF">
            <w:pPr>
              <w:jc w:val="center"/>
              <w:rPr>
                <w:b/>
                <w:bCs/>
                <w:sz w:val="14"/>
                <w:szCs w:val="16"/>
              </w:rPr>
            </w:pPr>
            <w:r w:rsidRPr="005A5704">
              <w:rPr>
                <w:b/>
                <w:bCs/>
                <w:sz w:val="14"/>
                <w:szCs w:val="16"/>
              </w:rPr>
              <w:t>ALUNNO/A</w:t>
            </w:r>
          </w:p>
        </w:tc>
        <w:tc>
          <w:tcPr>
            <w:tcW w:w="577" w:type="pct"/>
            <w:tcBorders>
              <w:top w:val="single" w:sz="12" w:space="0" w:color="auto"/>
            </w:tcBorders>
            <w:vAlign w:val="center"/>
          </w:tcPr>
          <w:p w14:paraId="5850A8D0" w14:textId="77777777" w:rsidR="00656B0B" w:rsidRPr="005A5704" w:rsidRDefault="00656B0B" w:rsidP="003417EF">
            <w:pPr>
              <w:jc w:val="center"/>
              <w:rPr>
                <w:b/>
                <w:bCs/>
                <w:sz w:val="14"/>
                <w:szCs w:val="16"/>
              </w:rPr>
            </w:pPr>
            <w:r w:rsidRPr="005A5704">
              <w:rPr>
                <w:rFonts w:ascii="Calibri" w:hAnsi="Calibri"/>
                <w:b/>
                <w:bCs/>
                <w:sz w:val="16"/>
                <w:szCs w:val="16"/>
              </w:rPr>
              <w:t>Media</w:t>
            </w:r>
          </w:p>
        </w:tc>
        <w:tc>
          <w:tcPr>
            <w:tcW w:w="1122" w:type="pct"/>
            <w:tcBorders>
              <w:top w:val="single" w:sz="12" w:space="0" w:color="auto"/>
            </w:tcBorders>
            <w:vAlign w:val="center"/>
          </w:tcPr>
          <w:p w14:paraId="32F46011" w14:textId="4C88353E" w:rsidR="005A5704" w:rsidRPr="005A5704" w:rsidRDefault="005A5704" w:rsidP="005A5704">
            <w:pPr>
              <w:jc w:val="center"/>
              <w:rPr>
                <w:rFonts w:ascii="Calibri" w:hAnsi="Calibri"/>
                <w:b/>
                <w:bCs/>
                <w:sz w:val="16"/>
                <w:szCs w:val="16"/>
              </w:rPr>
            </w:pPr>
            <w:r w:rsidRPr="005A5704">
              <w:rPr>
                <w:rFonts w:ascii="Calibri" w:hAnsi="Calibri"/>
                <w:b/>
                <w:bCs/>
                <w:sz w:val="16"/>
                <w:szCs w:val="16"/>
              </w:rPr>
              <w:t xml:space="preserve">Riconoscimento </w:t>
            </w:r>
          </w:p>
          <w:p w14:paraId="6E1760DE" w14:textId="77777777" w:rsidR="00C020F6" w:rsidRDefault="009C15E6" w:rsidP="005A5704">
            <w:pPr>
              <w:jc w:val="center"/>
              <w:rPr>
                <w:rFonts w:ascii="Calibri" w:hAnsi="Calibri"/>
                <w:b/>
                <w:bCs/>
                <w:sz w:val="16"/>
                <w:szCs w:val="16"/>
              </w:rPr>
            </w:pPr>
            <w:r>
              <w:rPr>
                <w:rFonts w:ascii="Calibri" w:hAnsi="Calibri"/>
                <w:b/>
                <w:bCs/>
                <w:sz w:val="16"/>
                <w:szCs w:val="16"/>
              </w:rPr>
              <w:t>indicatori 1)-2)-3)</w:t>
            </w:r>
          </w:p>
          <w:p w14:paraId="35519887" w14:textId="206F6F8E" w:rsidR="00656B0B" w:rsidRPr="005A5704" w:rsidRDefault="00C020F6" w:rsidP="005A5704">
            <w:pPr>
              <w:jc w:val="center"/>
              <w:rPr>
                <w:b/>
                <w:bCs/>
                <w:sz w:val="12"/>
                <w:szCs w:val="16"/>
              </w:rPr>
            </w:pPr>
            <w:r>
              <w:rPr>
                <w:rFonts w:ascii="Calibri" w:hAnsi="Calibri"/>
                <w:b/>
                <w:bCs/>
                <w:sz w:val="16"/>
                <w:szCs w:val="16"/>
              </w:rPr>
              <w:t xml:space="preserve"> (SI/NO)</w:t>
            </w:r>
          </w:p>
        </w:tc>
        <w:tc>
          <w:tcPr>
            <w:tcW w:w="535" w:type="pct"/>
            <w:tcBorders>
              <w:top w:val="single" w:sz="12" w:space="0" w:color="auto"/>
              <w:left w:val="single" w:sz="12" w:space="0" w:color="auto"/>
            </w:tcBorders>
            <w:vAlign w:val="center"/>
          </w:tcPr>
          <w:p w14:paraId="16555221" w14:textId="77777777" w:rsidR="00656B0B" w:rsidRPr="005A5704" w:rsidRDefault="00656B0B" w:rsidP="003417EF">
            <w:pPr>
              <w:jc w:val="center"/>
              <w:rPr>
                <w:b/>
                <w:bCs/>
                <w:sz w:val="14"/>
                <w:szCs w:val="16"/>
              </w:rPr>
            </w:pPr>
            <w:r w:rsidRPr="005A5704">
              <w:rPr>
                <w:b/>
                <w:bCs/>
                <w:sz w:val="14"/>
                <w:szCs w:val="16"/>
              </w:rPr>
              <w:t>Credito</w:t>
            </w:r>
          </w:p>
          <w:p w14:paraId="623C82B8" w14:textId="77777777" w:rsidR="00656B0B" w:rsidRPr="005A5704" w:rsidRDefault="00656B0B" w:rsidP="003417EF">
            <w:pPr>
              <w:jc w:val="center"/>
              <w:rPr>
                <w:b/>
                <w:bCs/>
                <w:sz w:val="12"/>
                <w:szCs w:val="16"/>
              </w:rPr>
            </w:pPr>
            <w:r w:rsidRPr="005A5704">
              <w:rPr>
                <w:b/>
                <w:bCs/>
                <w:sz w:val="14"/>
                <w:szCs w:val="16"/>
              </w:rPr>
              <w:t>III anno</w:t>
            </w:r>
          </w:p>
        </w:tc>
      </w:tr>
      <w:tr w:rsidR="00656B0B" w:rsidRPr="00FA4456" w14:paraId="52BAF84E" w14:textId="77777777" w:rsidTr="005A5704">
        <w:trPr>
          <w:jc w:val="center"/>
        </w:trPr>
        <w:tc>
          <w:tcPr>
            <w:tcW w:w="2766" w:type="pct"/>
          </w:tcPr>
          <w:p w14:paraId="470C3A35" w14:textId="77777777" w:rsidR="00656B0B" w:rsidRPr="003417EF" w:rsidRDefault="00656B0B" w:rsidP="003417EF">
            <w:pPr>
              <w:jc w:val="both"/>
              <w:rPr>
                <w:sz w:val="16"/>
                <w:szCs w:val="16"/>
              </w:rPr>
            </w:pPr>
          </w:p>
        </w:tc>
        <w:tc>
          <w:tcPr>
            <w:tcW w:w="577" w:type="pct"/>
          </w:tcPr>
          <w:p w14:paraId="3B21E509" w14:textId="77777777" w:rsidR="00656B0B" w:rsidRPr="003417EF" w:rsidRDefault="00656B0B" w:rsidP="003417EF">
            <w:pPr>
              <w:jc w:val="both"/>
              <w:rPr>
                <w:sz w:val="16"/>
                <w:szCs w:val="16"/>
              </w:rPr>
            </w:pPr>
          </w:p>
        </w:tc>
        <w:tc>
          <w:tcPr>
            <w:tcW w:w="1122" w:type="pct"/>
          </w:tcPr>
          <w:p w14:paraId="2AF28290" w14:textId="77777777" w:rsidR="00656B0B" w:rsidRPr="003417EF" w:rsidRDefault="00656B0B" w:rsidP="003417EF">
            <w:pPr>
              <w:jc w:val="both"/>
              <w:rPr>
                <w:sz w:val="16"/>
                <w:szCs w:val="16"/>
              </w:rPr>
            </w:pPr>
          </w:p>
        </w:tc>
        <w:tc>
          <w:tcPr>
            <w:tcW w:w="535" w:type="pct"/>
            <w:tcBorders>
              <w:left w:val="single" w:sz="12" w:space="0" w:color="auto"/>
            </w:tcBorders>
          </w:tcPr>
          <w:p w14:paraId="3487A468" w14:textId="77777777" w:rsidR="00656B0B" w:rsidRPr="003417EF" w:rsidRDefault="00656B0B" w:rsidP="003417EF">
            <w:pPr>
              <w:jc w:val="both"/>
              <w:rPr>
                <w:sz w:val="16"/>
                <w:szCs w:val="16"/>
              </w:rPr>
            </w:pPr>
          </w:p>
        </w:tc>
      </w:tr>
      <w:tr w:rsidR="00656B0B" w:rsidRPr="00FA4456" w14:paraId="59A68B35" w14:textId="77777777" w:rsidTr="005A5704">
        <w:trPr>
          <w:jc w:val="center"/>
        </w:trPr>
        <w:tc>
          <w:tcPr>
            <w:tcW w:w="2766" w:type="pct"/>
          </w:tcPr>
          <w:p w14:paraId="69D4AFF6" w14:textId="77777777" w:rsidR="00656B0B" w:rsidRPr="003417EF" w:rsidRDefault="00656B0B" w:rsidP="003417EF">
            <w:pPr>
              <w:jc w:val="both"/>
              <w:rPr>
                <w:sz w:val="16"/>
                <w:szCs w:val="16"/>
              </w:rPr>
            </w:pPr>
          </w:p>
        </w:tc>
        <w:tc>
          <w:tcPr>
            <w:tcW w:w="577" w:type="pct"/>
          </w:tcPr>
          <w:p w14:paraId="1F6F523A" w14:textId="77777777" w:rsidR="00656B0B" w:rsidRPr="003417EF" w:rsidRDefault="00656B0B" w:rsidP="003417EF">
            <w:pPr>
              <w:jc w:val="both"/>
              <w:rPr>
                <w:sz w:val="16"/>
                <w:szCs w:val="16"/>
              </w:rPr>
            </w:pPr>
          </w:p>
        </w:tc>
        <w:tc>
          <w:tcPr>
            <w:tcW w:w="1122" w:type="pct"/>
          </w:tcPr>
          <w:p w14:paraId="6BE79C54" w14:textId="77777777" w:rsidR="00656B0B" w:rsidRPr="003417EF" w:rsidRDefault="00656B0B" w:rsidP="003417EF">
            <w:pPr>
              <w:jc w:val="both"/>
              <w:rPr>
                <w:sz w:val="16"/>
                <w:szCs w:val="16"/>
              </w:rPr>
            </w:pPr>
          </w:p>
        </w:tc>
        <w:tc>
          <w:tcPr>
            <w:tcW w:w="535" w:type="pct"/>
            <w:tcBorders>
              <w:left w:val="single" w:sz="12" w:space="0" w:color="auto"/>
            </w:tcBorders>
          </w:tcPr>
          <w:p w14:paraId="2F653B74" w14:textId="77777777" w:rsidR="00656B0B" w:rsidRPr="003417EF" w:rsidRDefault="00656B0B" w:rsidP="003417EF">
            <w:pPr>
              <w:jc w:val="both"/>
              <w:rPr>
                <w:sz w:val="16"/>
                <w:szCs w:val="16"/>
              </w:rPr>
            </w:pPr>
          </w:p>
        </w:tc>
      </w:tr>
      <w:tr w:rsidR="00656B0B" w:rsidRPr="00FA4456" w14:paraId="01E9419B" w14:textId="77777777" w:rsidTr="005A5704">
        <w:trPr>
          <w:jc w:val="center"/>
        </w:trPr>
        <w:tc>
          <w:tcPr>
            <w:tcW w:w="2766" w:type="pct"/>
          </w:tcPr>
          <w:p w14:paraId="653767B0" w14:textId="77777777" w:rsidR="00656B0B" w:rsidRPr="003417EF" w:rsidRDefault="00656B0B" w:rsidP="003417EF">
            <w:pPr>
              <w:jc w:val="both"/>
              <w:rPr>
                <w:sz w:val="16"/>
                <w:szCs w:val="16"/>
              </w:rPr>
            </w:pPr>
          </w:p>
        </w:tc>
        <w:tc>
          <w:tcPr>
            <w:tcW w:w="577" w:type="pct"/>
          </w:tcPr>
          <w:p w14:paraId="1991B94F" w14:textId="77777777" w:rsidR="00656B0B" w:rsidRPr="003417EF" w:rsidRDefault="00656B0B" w:rsidP="003417EF">
            <w:pPr>
              <w:jc w:val="both"/>
              <w:rPr>
                <w:sz w:val="16"/>
                <w:szCs w:val="16"/>
              </w:rPr>
            </w:pPr>
          </w:p>
        </w:tc>
        <w:tc>
          <w:tcPr>
            <w:tcW w:w="1122" w:type="pct"/>
          </w:tcPr>
          <w:p w14:paraId="4A73C30B" w14:textId="77777777" w:rsidR="00656B0B" w:rsidRPr="003417EF" w:rsidRDefault="00656B0B" w:rsidP="003417EF">
            <w:pPr>
              <w:jc w:val="both"/>
              <w:rPr>
                <w:sz w:val="16"/>
                <w:szCs w:val="16"/>
              </w:rPr>
            </w:pPr>
          </w:p>
        </w:tc>
        <w:tc>
          <w:tcPr>
            <w:tcW w:w="535" w:type="pct"/>
            <w:tcBorders>
              <w:left w:val="single" w:sz="12" w:space="0" w:color="auto"/>
            </w:tcBorders>
          </w:tcPr>
          <w:p w14:paraId="560E6944" w14:textId="77777777" w:rsidR="00656B0B" w:rsidRPr="003417EF" w:rsidRDefault="00656B0B" w:rsidP="003417EF">
            <w:pPr>
              <w:jc w:val="both"/>
              <w:rPr>
                <w:sz w:val="16"/>
                <w:szCs w:val="16"/>
              </w:rPr>
            </w:pPr>
          </w:p>
        </w:tc>
      </w:tr>
      <w:tr w:rsidR="00656B0B" w:rsidRPr="00FA4456" w14:paraId="26CE3C98" w14:textId="77777777" w:rsidTr="005A5704">
        <w:trPr>
          <w:jc w:val="center"/>
        </w:trPr>
        <w:tc>
          <w:tcPr>
            <w:tcW w:w="2766" w:type="pct"/>
          </w:tcPr>
          <w:p w14:paraId="6C8679FF" w14:textId="77777777" w:rsidR="00656B0B" w:rsidRPr="003417EF" w:rsidRDefault="00656B0B" w:rsidP="003417EF">
            <w:pPr>
              <w:jc w:val="both"/>
              <w:rPr>
                <w:sz w:val="16"/>
                <w:szCs w:val="16"/>
              </w:rPr>
            </w:pPr>
          </w:p>
        </w:tc>
        <w:tc>
          <w:tcPr>
            <w:tcW w:w="577" w:type="pct"/>
          </w:tcPr>
          <w:p w14:paraId="7E032FA9" w14:textId="77777777" w:rsidR="00656B0B" w:rsidRPr="003417EF" w:rsidRDefault="00656B0B" w:rsidP="003417EF">
            <w:pPr>
              <w:jc w:val="both"/>
              <w:rPr>
                <w:sz w:val="16"/>
                <w:szCs w:val="16"/>
              </w:rPr>
            </w:pPr>
          </w:p>
        </w:tc>
        <w:tc>
          <w:tcPr>
            <w:tcW w:w="1122" w:type="pct"/>
          </w:tcPr>
          <w:p w14:paraId="51A04F56" w14:textId="77777777" w:rsidR="00656B0B" w:rsidRPr="003417EF" w:rsidRDefault="00656B0B" w:rsidP="003417EF">
            <w:pPr>
              <w:jc w:val="both"/>
              <w:rPr>
                <w:sz w:val="16"/>
                <w:szCs w:val="16"/>
              </w:rPr>
            </w:pPr>
          </w:p>
        </w:tc>
        <w:tc>
          <w:tcPr>
            <w:tcW w:w="535" w:type="pct"/>
            <w:tcBorders>
              <w:left w:val="single" w:sz="12" w:space="0" w:color="auto"/>
            </w:tcBorders>
          </w:tcPr>
          <w:p w14:paraId="0E106A64" w14:textId="77777777" w:rsidR="00656B0B" w:rsidRPr="003417EF" w:rsidRDefault="00656B0B" w:rsidP="003417EF">
            <w:pPr>
              <w:jc w:val="both"/>
              <w:rPr>
                <w:sz w:val="16"/>
                <w:szCs w:val="16"/>
              </w:rPr>
            </w:pPr>
          </w:p>
        </w:tc>
      </w:tr>
      <w:tr w:rsidR="00656B0B" w:rsidRPr="00FA4456" w14:paraId="480FD9F9" w14:textId="77777777" w:rsidTr="005A5704">
        <w:trPr>
          <w:jc w:val="center"/>
        </w:trPr>
        <w:tc>
          <w:tcPr>
            <w:tcW w:w="2766" w:type="pct"/>
          </w:tcPr>
          <w:p w14:paraId="50F76AE2" w14:textId="77777777" w:rsidR="00656B0B" w:rsidRPr="003417EF" w:rsidRDefault="00656B0B" w:rsidP="003417EF">
            <w:pPr>
              <w:jc w:val="both"/>
              <w:rPr>
                <w:sz w:val="16"/>
                <w:szCs w:val="16"/>
              </w:rPr>
            </w:pPr>
          </w:p>
        </w:tc>
        <w:tc>
          <w:tcPr>
            <w:tcW w:w="577" w:type="pct"/>
          </w:tcPr>
          <w:p w14:paraId="3ECC4DDF" w14:textId="77777777" w:rsidR="00656B0B" w:rsidRPr="003417EF" w:rsidRDefault="00656B0B" w:rsidP="003417EF">
            <w:pPr>
              <w:jc w:val="both"/>
              <w:rPr>
                <w:sz w:val="16"/>
                <w:szCs w:val="16"/>
              </w:rPr>
            </w:pPr>
          </w:p>
        </w:tc>
        <w:tc>
          <w:tcPr>
            <w:tcW w:w="1122" w:type="pct"/>
          </w:tcPr>
          <w:p w14:paraId="185CFB3F" w14:textId="77777777" w:rsidR="00656B0B" w:rsidRPr="003417EF" w:rsidRDefault="00656B0B" w:rsidP="003417EF">
            <w:pPr>
              <w:jc w:val="both"/>
              <w:rPr>
                <w:sz w:val="16"/>
                <w:szCs w:val="16"/>
              </w:rPr>
            </w:pPr>
          </w:p>
        </w:tc>
        <w:tc>
          <w:tcPr>
            <w:tcW w:w="535" w:type="pct"/>
            <w:tcBorders>
              <w:left w:val="single" w:sz="12" w:space="0" w:color="auto"/>
            </w:tcBorders>
          </w:tcPr>
          <w:p w14:paraId="421F5BC1" w14:textId="77777777" w:rsidR="00656B0B" w:rsidRPr="003417EF" w:rsidRDefault="00656B0B" w:rsidP="003417EF">
            <w:pPr>
              <w:jc w:val="both"/>
              <w:rPr>
                <w:sz w:val="16"/>
                <w:szCs w:val="16"/>
              </w:rPr>
            </w:pPr>
          </w:p>
        </w:tc>
      </w:tr>
      <w:tr w:rsidR="00656B0B" w:rsidRPr="00FA4456" w14:paraId="359B070D" w14:textId="77777777" w:rsidTr="005A5704">
        <w:trPr>
          <w:jc w:val="center"/>
        </w:trPr>
        <w:tc>
          <w:tcPr>
            <w:tcW w:w="2766" w:type="pct"/>
          </w:tcPr>
          <w:p w14:paraId="2329FDA6" w14:textId="77777777" w:rsidR="00656B0B" w:rsidRPr="003417EF" w:rsidRDefault="00656B0B" w:rsidP="003417EF">
            <w:pPr>
              <w:jc w:val="both"/>
              <w:rPr>
                <w:sz w:val="16"/>
                <w:szCs w:val="16"/>
              </w:rPr>
            </w:pPr>
          </w:p>
        </w:tc>
        <w:tc>
          <w:tcPr>
            <w:tcW w:w="577" w:type="pct"/>
          </w:tcPr>
          <w:p w14:paraId="1CF49B21" w14:textId="77777777" w:rsidR="00656B0B" w:rsidRPr="003417EF" w:rsidRDefault="00656B0B" w:rsidP="003417EF">
            <w:pPr>
              <w:jc w:val="both"/>
              <w:rPr>
                <w:sz w:val="16"/>
                <w:szCs w:val="16"/>
              </w:rPr>
            </w:pPr>
          </w:p>
        </w:tc>
        <w:tc>
          <w:tcPr>
            <w:tcW w:w="1122" w:type="pct"/>
          </w:tcPr>
          <w:p w14:paraId="5902CDC7" w14:textId="77777777" w:rsidR="00656B0B" w:rsidRPr="003417EF" w:rsidRDefault="00656B0B" w:rsidP="003417EF">
            <w:pPr>
              <w:jc w:val="both"/>
              <w:rPr>
                <w:sz w:val="16"/>
                <w:szCs w:val="16"/>
              </w:rPr>
            </w:pPr>
          </w:p>
        </w:tc>
        <w:tc>
          <w:tcPr>
            <w:tcW w:w="535" w:type="pct"/>
            <w:tcBorders>
              <w:left w:val="single" w:sz="12" w:space="0" w:color="auto"/>
            </w:tcBorders>
          </w:tcPr>
          <w:p w14:paraId="5B9D1E2A" w14:textId="77777777" w:rsidR="00656B0B" w:rsidRPr="003417EF" w:rsidRDefault="00656B0B" w:rsidP="003417EF">
            <w:pPr>
              <w:jc w:val="both"/>
              <w:rPr>
                <w:sz w:val="16"/>
                <w:szCs w:val="16"/>
              </w:rPr>
            </w:pPr>
          </w:p>
        </w:tc>
      </w:tr>
      <w:tr w:rsidR="00656B0B" w:rsidRPr="00FA4456" w14:paraId="504653AF" w14:textId="77777777" w:rsidTr="005A5704">
        <w:trPr>
          <w:jc w:val="center"/>
        </w:trPr>
        <w:tc>
          <w:tcPr>
            <w:tcW w:w="2766" w:type="pct"/>
          </w:tcPr>
          <w:p w14:paraId="176A56BE" w14:textId="77777777" w:rsidR="00656B0B" w:rsidRPr="003417EF" w:rsidRDefault="00656B0B" w:rsidP="003417EF">
            <w:pPr>
              <w:jc w:val="both"/>
              <w:rPr>
                <w:sz w:val="16"/>
                <w:szCs w:val="16"/>
              </w:rPr>
            </w:pPr>
          </w:p>
        </w:tc>
        <w:tc>
          <w:tcPr>
            <w:tcW w:w="577" w:type="pct"/>
          </w:tcPr>
          <w:p w14:paraId="658E6268" w14:textId="77777777" w:rsidR="00656B0B" w:rsidRPr="003417EF" w:rsidRDefault="00656B0B" w:rsidP="003417EF">
            <w:pPr>
              <w:jc w:val="both"/>
              <w:rPr>
                <w:sz w:val="16"/>
                <w:szCs w:val="16"/>
              </w:rPr>
            </w:pPr>
          </w:p>
        </w:tc>
        <w:tc>
          <w:tcPr>
            <w:tcW w:w="1122" w:type="pct"/>
          </w:tcPr>
          <w:p w14:paraId="78777A33" w14:textId="77777777" w:rsidR="00656B0B" w:rsidRPr="003417EF" w:rsidRDefault="00656B0B" w:rsidP="003417EF">
            <w:pPr>
              <w:jc w:val="both"/>
              <w:rPr>
                <w:sz w:val="16"/>
                <w:szCs w:val="16"/>
              </w:rPr>
            </w:pPr>
          </w:p>
        </w:tc>
        <w:tc>
          <w:tcPr>
            <w:tcW w:w="535" w:type="pct"/>
            <w:tcBorders>
              <w:left w:val="single" w:sz="12" w:space="0" w:color="auto"/>
            </w:tcBorders>
          </w:tcPr>
          <w:p w14:paraId="1A97E559" w14:textId="77777777" w:rsidR="00656B0B" w:rsidRPr="003417EF" w:rsidRDefault="00656B0B" w:rsidP="003417EF">
            <w:pPr>
              <w:jc w:val="both"/>
              <w:rPr>
                <w:sz w:val="16"/>
                <w:szCs w:val="16"/>
              </w:rPr>
            </w:pPr>
          </w:p>
        </w:tc>
      </w:tr>
      <w:tr w:rsidR="00656B0B" w:rsidRPr="00FA4456" w14:paraId="02AD23DC" w14:textId="77777777" w:rsidTr="005A5704">
        <w:trPr>
          <w:jc w:val="center"/>
        </w:trPr>
        <w:tc>
          <w:tcPr>
            <w:tcW w:w="2766" w:type="pct"/>
          </w:tcPr>
          <w:p w14:paraId="35053DF0" w14:textId="77777777" w:rsidR="00656B0B" w:rsidRPr="003417EF" w:rsidRDefault="00656B0B" w:rsidP="003417EF">
            <w:pPr>
              <w:jc w:val="both"/>
              <w:rPr>
                <w:sz w:val="16"/>
                <w:szCs w:val="16"/>
              </w:rPr>
            </w:pPr>
          </w:p>
        </w:tc>
        <w:tc>
          <w:tcPr>
            <w:tcW w:w="577" w:type="pct"/>
          </w:tcPr>
          <w:p w14:paraId="2525E01A" w14:textId="77777777" w:rsidR="00656B0B" w:rsidRPr="003417EF" w:rsidRDefault="00656B0B" w:rsidP="003417EF">
            <w:pPr>
              <w:jc w:val="both"/>
              <w:rPr>
                <w:sz w:val="16"/>
                <w:szCs w:val="16"/>
              </w:rPr>
            </w:pPr>
          </w:p>
        </w:tc>
        <w:tc>
          <w:tcPr>
            <w:tcW w:w="1122" w:type="pct"/>
          </w:tcPr>
          <w:p w14:paraId="2DE12F95" w14:textId="77777777" w:rsidR="00656B0B" w:rsidRPr="003417EF" w:rsidRDefault="00656B0B" w:rsidP="003417EF">
            <w:pPr>
              <w:jc w:val="both"/>
              <w:rPr>
                <w:sz w:val="16"/>
                <w:szCs w:val="16"/>
              </w:rPr>
            </w:pPr>
          </w:p>
        </w:tc>
        <w:tc>
          <w:tcPr>
            <w:tcW w:w="535" w:type="pct"/>
            <w:tcBorders>
              <w:left w:val="single" w:sz="12" w:space="0" w:color="auto"/>
            </w:tcBorders>
          </w:tcPr>
          <w:p w14:paraId="32EB29BE" w14:textId="77777777" w:rsidR="00656B0B" w:rsidRPr="003417EF" w:rsidRDefault="00656B0B" w:rsidP="003417EF">
            <w:pPr>
              <w:jc w:val="both"/>
              <w:rPr>
                <w:sz w:val="16"/>
                <w:szCs w:val="16"/>
              </w:rPr>
            </w:pPr>
          </w:p>
        </w:tc>
      </w:tr>
      <w:tr w:rsidR="00656B0B" w:rsidRPr="00FA4456" w14:paraId="036BE15A" w14:textId="77777777" w:rsidTr="005A5704">
        <w:trPr>
          <w:jc w:val="center"/>
        </w:trPr>
        <w:tc>
          <w:tcPr>
            <w:tcW w:w="2766" w:type="pct"/>
          </w:tcPr>
          <w:p w14:paraId="47456D7D" w14:textId="77777777" w:rsidR="00656B0B" w:rsidRPr="003417EF" w:rsidRDefault="00656B0B" w:rsidP="003417EF">
            <w:pPr>
              <w:jc w:val="both"/>
              <w:rPr>
                <w:sz w:val="16"/>
                <w:szCs w:val="16"/>
              </w:rPr>
            </w:pPr>
          </w:p>
        </w:tc>
        <w:tc>
          <w:tcPr>
            <w:tcW w:w="577" w:type="pct"/>
          </w:tcPr>
          <w:p w14:paraId="4D862197" w14:textId="77777777" w:rsidR="00656B0B" w:rsidRPr="003417EF" w:rsidRDefault="00656B0B" w:rsidP="003417EF">
            <w:pPr>
              <w:jc w:val="both"/>
              <w:rPr>
                <w:sz w:val="16"/>
                <w:szCs w:val="16"/>
              </w:rPr>
            </w:pPr>
          </w:p>
        </w:tc>
        <w:tc>
          <w:tcPr>
            <w:tcW w:w="1122" w:type="pct"/>
          </w:tcPr>
          <w:p w14:paraId="5DBE2D04" w14:textId="77777777" w:rsidR="00656B0B" w:rsidRPr="003417EF" w:rsidRDefault="00656B0B" w:rsidP="003417EF">
            <w:pPr>
              <w:jc w:val="both"/>
              <w:rPr>
                <w:sz w:val="16"/>
                <w:szCs w:val="16"/>
              </w:rPr>
            </w:pPr>
          </w:p>
        </w:tc>
        <w:tc>
          <w:tcPr>
            <w:tcW w:w="535" w:type="pct"/>
            <w:tcBorders>
              <w:left w:val="single" w:sz="12" w:space="0" w:color="auto"/>
            </w:tcBorders>
          </w:tcPr>
          <w:p w14:paraId="63D1D1D6" w14:textId="77777777" w:rsidR="00656B0B" w:rsidRPr="003417EF" w:rsidRDefault="00656B0B" w:rsidP="003417EF">
            <w:pPr>
              <w:jc w:val="both"/>
              <w:rPr>
                <w:sz w:val="16"/>
                <w:szCs w:val="16"/>
              </w:rPr>
            </w:pPr>
          </w:p>
        </w:tc>
      </w:tr>
      <w:tr w:rsidR="00656B0B" w:rsidRPr="00FA4456" w14:paraId="5F48F4A1" w14:textId="77777777" w:rsidTr="005A5704">
        <w:trPr>
          <w:jc w:val="center"/>
        </w:trPr>
        <w:tc>
          <w:tcPr>
            <w:tcW w:w="2766" w:type="pct"/>
          </w:tcPr>
          <w:p w14:paraId="5CB0EEAB" w14:textId="77777777" w:rsidR="00656B0B" w:rsidRPr="003417EF" w:rsidRDefault="00656B0B" w:rsidP="003417EF">
            <w:pPr>
              <w:jc w:val="both"/>
              <w:rPr>
                <w:sz w:val="16"/>
                <w:szCs w:val="16"/>
              </w:rPr>
            </w:pPr>
          </w:p>
        </w:tc>
        <w:tc>
          <w:tcPr>
            <w:tcW w:w="577" w:type="pct"/>
          </w:tcPr>
          <w:p w14:paraId="0AC10013" w14:textId="77777777" w:rsidR="00656B0B" w:rsidRPr="003417EF" w:rsidRDefault="00656B0B" w:rsidP="003417EF">
            <w:pPr>
              <w:jc w:val="both"/>
              <w:rPr>
                <w:sz w:val="16"/>
                <w:szCs w:val="16"/>
              </w:rPr>
            </w:pPr>
          </w:p>
        </w:tc>
        <w:tc>
          <w:tcPr>
            <w:tcW w:w="1122" w:type="pct"/>
          </w:tcPr>
          <w:p w14:paraId="5C437700" w14:textId="77777777" w:rsidR="00656B0B" w:rsidRPr="003417EF" w:rsidRDefault="00656B0B" w:rsidP="003417EF">
            <w:pPr>
              <w:jc w:val="both"/>
              <w:rPr>
                <w:sz w:val="16"/>
                <w:szCs w:val="16"/>
              </w:rPr>
            </w:pPr>
          </w:p>
        </w:tc>
        <w:tc>
          <w:tcPr>
            <w:tcW w:w="535" w:type="pct"/>
            <w:tcBorders>
              <w:left w:val="single" w:sz="12" w:space="0" w:color="auto"/>
            </w:tcBorders>
          </w:tcPr>
          <w:p w14:paraId="233910DF" w14:textId="77777777" w:rsidR="00656B0B" w:rsidRPr="003417EF" w:rsidRDefault="00656B0B" w:rsidP="003417EF">
            <w:pPr>
              <w:jc w:val="both"/>
              <w:rPr>
                <w:sz w:val="16"/>
                <w:szCs w:val="16"/>
              </w:rPr>
            </w:pPr>
          </w:p>
        </w:tc>
      </w:tr>
      <w:tr w:rsidR="00656B0B" w:rsidRPr="00FA4456" w14:paraId="7B09B45A" w14:textId="77777777" w:rsidTr="005A5704">
        <w:trPr>
          <w:jc w:val="center"/>
        </w:trPr>
        <w:tc>
          <w:tcPr>
            <w:tcW w:w="2766" w:type="pct"/>
          </w:tcPr>
          <w:p w14:paraId="0CDDB87B" w14:textId="77777777" w:rsidR="00656B0B" w:rsidRPr="003417EF" w:rsidRDefault="00656B0B" w:rsidP="003417EF">
            <w:pPr>
              <w:jc w:val="both"/>
              <w:rPr>
                <w:sz w:val="16"/>
                <w:szCs w:val="16"/>
              </w:rPr>
            </w:pPr>
          </w:p>
        </w:tc>
        <w:tc>
          <w:tcPr>
            <w:tcW w:w="577" w:type="pct"/>
          </w:tcPr>
          <w:p w14:paraId="30FB010E" w14:textId="77777777" w:rsidR="00656B0B" w:rsidRPr="003417EF" w:rsidRDefault="00656B0B" w:rsidP="003417EF">
            <w:pPr>
              <w:jc w:val="both"/>
              <w:rPr>
                <w:sz w:val="16"/>
                <w:szCs w:val="16"/>
              </w:rPr>
            </w:pPr>
          </w:p>
        </w:tc>
        <w:tc>
          <w:tcPr>
            <w:tcW w:w="1122" w:type="pct"/>
          </w:tcPr>
          <w:p w14:paraId="29BBF90F" w14:textId="77777777" w:rsidR="00656B0B" w:rsidRPr="003417EF" w:rsidRDefault="00656B0B" w:rsidP="003417EF">
            <w:pPr>
              <w:jc w:val="both"/>
              <w:rPr>
                <w:sz w:val="16"/>
                <w:szCs w:val="16"/>
              </w:rPr>
            </w:pPr>
          </w:p>
        </w:tc>
        <w:tc>
          <w:tcPr>
            <w:tcW w:w="535" w:type="pct"/>
            <w:tcBorders>
              <w:left w:val="single" w:sz="12" w:space="0" w:color="auto"/>
            </w:tcBorders>
          </w:tcPr>
          <w:p w14:paraId="2B4E6F1F" w14:textId="77777777" w:rsidR="00656B0B" w:rsidRPr="003417EF" w:rsidRDefault="00656B0B" w:rsidP="003417EF">
            <w:pPr>
              <w:jc w:val="both"/>
              <w:rPr>
                <w:sz w:val="16"/>
                <w:szCs w:val="16"/>
              </w:rPr>
            </w:pPr>
          </w:p>
        </w:tc>
      </w:tr>
      <w:tr w:rsidR="00656B0B" w:rsidRPr="00FA4456" w14:paraId="11B147B8" w14:textId="77777777" w:rsidTr="005A5704">
        <w:trPr>
          <w:jc w:val="center"/>
        </w:trPr>
        <w:tc>
          <w:tcPr>
            <w:tcW w:w="2766" w:type="pct"/>
          </w:tcPr>
          <w:p w14:paraId="3E58D476" w14:textId="77777777" w:rsidR="00656B0B" w:rsidRPr="003417EF" w:rsidRDefault="00656B0B" w:rsidP="003417EF">
            <w:pPr>
              <w:jc w:val="both"/>
              <w:rPr>
                <w:sz w:val="16"/>
                <w:szCs w:val="16"/>
              </w:rPr>
            </w:pPr>
          </w:p>
        </w:tc>
        <w:tc>
          <w:tcPr>
            <w:tcW w:w="577" w:type="pct"/>
          </w:tcPr>
          <w:p w14:paraId="70DB7EC4" w14:textId="77777777" w:rsidR="00656B0B" w:rsidRPr="003417EF" w:rsidRDefault="00656B0B" w:rsidP="003417EF">
            <w:pPr>
              <w:jc w:val="both"/>
              <w:rPr>
                <w:sz w:val="16"/>
                <w:szCs w:val="16"/>
              </w:rPr>
            </w:pPr>
          </w:p>
        </w:tc>
        <w:tc>
          <w:tcPr>
            <w:tcW w:w="1122" w:type="pct"/>
          </w:tcPr>
          <w:p w14:paraId="20211D6C" w14:textId="77777777" w:rsidR="00656B0B" w:rsidRPr="003417EF" w:rsidRDefault="00656B0B" w:rsidP="003417EF">
            <w:pPr>
              <w:jc w:val="both"/>
              <w:rPr>
                <w:sz w:val="16"/>
                <w:szCs w:val="16"/>
              </w:rPr>
            </w:pPr>
          </w:p>
        </w:tc>
        <w:tc>
          <w:tcPr>
            <w:tcW w:w="535" w:type="pct"/>
            <w:tcBorders>
              <w:left w:val="single" w:sz="12" w:space="0" w:color="auto"/>
            </w:tcBorders>
          </w:tcPr>
          <w:p w14:paraId="317286FC" w14:textId="77777777" w:rsidR="00656B0B" w:rsidRPr="003417EF" w:rsidRDefault="00656B0B" w:rsidP="003417EF">
            <w:pPr>
              <w:jc w:val="both"/>
              <w:rPr>
                <w:sz w:val="16"/>
                <w:szCs w:val="16"/>
              </w:rPr>
            </w:pPr>
          </w:p>
        </w:tc>
      </w:tr>
      <w:tr w:rsidR="00656B0B" w:rsidRPr="00FA4456" w14:paraId="323ED04C" w14:textId="77777777" w:rsidTr="005A5704">
        <w:trPr>
          <w:jc w:val="center"/>
        </w:trPr>
        <w:tc>
          <w:tcPr>
            <w:tcW w:w="2766" w:type="pct"/>
          </w:tcPr>
          <w:p w14:paraId="59190CF9" w14:textId="77777777" w:rsidR="00656B0B" w:rsidRPr="003417EF" w:rsidRDefault="00656B0B" w:rsidP="003417EF">
            <w:pPr>
              <w:jc w:val="both"/>
              <w:rPr>
                <w:sz w:val="16"/>
                <w:szCs w:val="16"/>
              </w:rPr>
            </w:pPr>
          </w:p>
        </w:tc>
        <w:tc>
          <w:tcPr>
            <w:tcW w:w="577" w:type="pct"/>
          </w:tcPr>
          <w:p w14:paraId="31138FF7" w14:textId="77777777" w:rsidR="00656B0B" w:rsidRPr="003417EF" w:rsidRDefault="00656B0B" w:rsidP="003417EF">
            <w:pPr>
              <w:jc w:val="both"/>
              <w:rPr>
                <w:sz w:val="16"/>
                <w:szCs w:val="16"/>
              </w:rPr>
            </w:pPr>
          </w:p>
        </w:tc>
        <w:tc>
          <w:tcPr>
            <w:tcW w:w="1122" w:type="pct"/>
          </w:tcPr>
          <w:p w14:paraId="7692A53D" w14:textId="77777777" w:rsidR="00656B0B" w:rsidRPr="003417EF" w:rsidRDefault="00656B0B" w:rsidP="003417EF">
            <w:pPr>
              <w:jc w:val="both"/>
              <w:rPr>
                <w:sz w:val="16"/>
                <w:szCs w:val="16"/>
              </w:rPr>
            </w:pPr>
          </w:p>
        </w:tc>
        <w:tc>
          <w:tcPr>
            <w:tcW w:w="535" w:type="pct"/>
            <w:tcBorders>
              <w:left w:val="single" w:sz="12" w:space="0" w:color="auto"/>
            </w:tcBorders>
          </w:tcPr>
          <w:p w14:paraId="72DA0D58" w14:textId="77777777" w:rsidR="00656B0B" w:rsidRPr="003417EF" w:rsidRDefault="00656B0B" w:rsidP="003417EF">
            <w:pPr>
              <w:jc w:val="both"/>
              <w:rPr>
                <w:sz w:val="16"/>
                <w:szCs w:val="16"/>
              </w:rPr>
            </w:pPr>
          </w:p>
        </w:tc>
      </w:tr>
      <w:tr w:rsidR="00656B0B" w:rsidRPr="00FA4456" w14:paraId="27CE5FB3" w14:textId="77777777" w:rsidTr="005A5704">
        <w:trPr>
          <w:jc w:val="center"/>
        </w:trPr>
        <w:tc>
          <w:tcPr>
            <w:tcW w:w="2766" w:type="pct"/>
          </w:tcPr>
          <w:p w14:paraId="2EC9B9AB" w14:textId="77777777" w:rsidR="00656B0B" w:rsidRPr="003417EF" w:rsidRDefault="00656B0B" w:rsidP="003417EF">
            <w:pPr>
              <w:jc w:val="both"/>
              <w:rPr>
                <w:sz w:val="16"/>
                <w:szCs w:val="16"/>
              </w:rPr>
            </w:pPr>
          </w:p>
        </w:tc>
        <w:tc>
          <w:tcPr>
            <w:tcW w:w="577" w:type="pct"/>
          </w:tcPr>
          <w:p w14:paraId="0BE4A898" w14:textId="77777777" w:rsidR="00656B0B" w:rsidRPr="003417EF" w:rsidRDefault="00656B0B" w:rsidP="003417EF">
            <w:pPr>
              <w:jc w:val="both"/>
              <w:rPr>
                <w:sz w:val="16"/>
                <w:szCs w:val="16"/>
              </w:rPr>
            </w:pPr>
          </w:p>
        </w:tc>
        <w:tc>
          <w:tcPr>
            <w:tcW w:w="1122" w:type="pct"/>
          </w:tcPr>
          <w:p w14:paraId="5EC0352B" w14:textId="77777777" w:rsidR="00656B0B" w:rsidRPr="003417EF" w:rsidRDefault="00656B0B" w:rsidP="003417EF">
            <w:pPr>
              <w:jc w:val="both"/>
              <w:rPr>
                <w:sz w:val="16"/>
                <w:szCs w:val="16"/>
              </w:rPr>
            </w:pPr>
          </w:p>
        </w:tc>
        <w:tc>
          <w:tcPr>
            <w:tcW w:w="535" w:type="pct"/>
            <w:tcBorders>
              <w:left w:val="single" w:sz="12" w:space="0" w:color="auto"/>
            </w:tcBorders>
          </w:tcPr>
          <w:p w14:paraId="0EC49D2C" w14:textId="77777777" w:rsidR="00656B0B" w:rsidRPr="003417EF" w:rsidRDefault="00656B0B" w:rsidP="003417EF">
            <w:pPr>
              <w:jc w:val="both"/>
              <w:rPr>
                <w:sz w:val="16"/>
                <w:szCs w:val="16"/>
              </w:rPr>
            </w:pPr>
          </w:p>
        </w:tc>
      </w:tr>
      <w:tr w:rsidR="00656B0B" w:rsidRPr="00FA4456" w14:paraId="661CD78D" w14:textId="77777777" w:rsidTr="005A5704">
        <w:trPr>
          <w:jc w:val="center"/>
        </w:trPr>
        <w:tc>
          <w:tcPr>
            <w:tcW w:w="2766" w:type="pct"/>
          </w:tcPr>
          <w:p w14:paraId="333A3124" w14:textId="77777777" w:rsidR="00656B0B" w:rsidRPr="003417EF" w:rsidRDefault="00656B0B" w:rsidP="003417EF">
            <w:pPr>
              <w:jc w:val="both"/>
              <w:rPr>
                <w:sz w:val="16"/>
                <w:szCs w:val="16"/>
              </w:rPr>
            </w:pPr>
          </w:p>
        </w:tc>
        <w:tc>
          <w:tcPr>
            <w:tcW w:w="577" w:type="pct"/>
          </w:tcPr>
          <w:p w14:paraId="5A7C071F" w14:textId="77777777" w:rsidR="00656B0B" w:rsidRPr="003417EF" w:rsidRDefault="00656B0B" w:rsidP="003417EF">
            <w:pPr>
              <w:jc w:val="both"/>
              <w:rPr>
                <w:sz w:val="16"/>
                <w:szCs w:val="16"/>
              </w:rPr>
            </w:pPr>
          </w:p>
        </w:tc>
        <w:tc>
          <w:tcPr>
            <w:tcW w:w="1122" w:type="pct"/>
          </w:tcPr>
          <w:p w14:paraId="07860237" w14:textId="77777777" w:rsidR="00656B0B" w:rsidRPr="003417EF" w:rsidRDefault="00656B0B" w:rsidP="003417EF">
            <w:pPr>
              <w:jc w:val="both"/>
              <w:rPr>
                <w:sz w:val="16"/>
                <w:szCs w:val="16"/>
              </w:rPr>
            </w:pPr>
          </w:p>
        </w:tc>
        <w:tc>
          <w:tcPr>
            <w:tcW w:w="535" w:type="pct"/>
            <w:tcBorders>
              <w:left w:val="single" w:sz="12" w:space="0" w:color="auto"/>
            </w:tcBorders>
          </w:tcPr>
          <w:p w14:paraId="3B0FBEF0" w14:textId="77777777" w:rsidR="00656B0B" w:rsidRPr="003417EF" w:rsidRDefault="00656B0B" w:rsidP="003417EF">
            <w:pPr>
              <w:jc w:val="both"/>
              <w:rPr>
                <w:sz w:val="16"/>
                <w:szCs w:val="16"/>
              </w:rPr>
            </w:pPr>
          </w:p>
        </w:tc>
      </w:tr>
      <w:tr w:rsidR="00656B0B" w:rsidRPr="00FA4456" w14:paraId="54092CD0" w14:textId="77777777" w:rsidTr="005A5704">
        <w:trPr>
          <w:jc w:val="center"/>
        </w:trPr>
        <w:tc>
          <w:tcPr>
            <w:tcW w:w="2766" w:type="pct"/>
          </w:tcPr>
          <w:p w14:paraId="7B86184E" w14:textId="77777777" w:rsidR="00656B0B" w:rsidRPr="003417EF" w:rsidRDefault="00656B0B" w:rsidP="003417EF">
            <w:pPr>
              <w:jc w:val="both"/>
              <w:rPr>
                <w:sz w:val="16"/>
                <w:szCs w:val="16"/>
              </w:rPr>
            </w:pPr>
          </w:p>
        </w:tc>
        <w:tc>
          <w:tcPr>
            <w:tcW w:w="577" w:type="pct"/>
          </w:tcPr>
          <w:p w14:paraId="625F719A" w14:textId="77777777" w:rsidR="00656B0B" w:rsidRPr="003417EF" w:rsidRDefault="00656B0B" w:rsidP="003417EF">
            <w:pPr>
              <w:jc w:val="both"/>
              <w:rPr>
                <w:sz w:val="16"/>
                <w:szCs w:val="16"/>
              </w:rPr>
            </w:pPr>
          </w:p>
        </w:tc>
        <w:tc>
          <w:tcPr>
            <w:tcW w:w="1122" w:type="pct"/>
          </w:tcPr>
          <w:p w14:paraId="7C85FED4" w14:textId="77777777" w:rsidR="00656B0B" w:rsidRPr="003417EF" w:rsidRDefault="00656B0B" w:rsidP="003417EF">
            <w:pPr>
              <w:jc w:val="both"/>
              <w:rPr>
                <w:sz w:val="16"/>
                <w:szCs w:val="16"/>
              </w:rPr>
            </w:pPr>
          </w:p>
        </w:tc>
        <w:tc>
          <w:tcPr>
            <w:tcW w:w="535" w:type="pct"/>
            <w:tcBorders>
              <w:left w:val="single" w:sz="12" w:space="0" w:color="auto"/>
            </w:tcBorders>
          </w:tcPr>
          <w:p w14:paraId="3B8E1004" w14:textId="77777777" w:rsidR="00656B0B" w:rsidRPr="003417EF" w:rsidRDefault="00656B0B" w:rsidP="003417EF">
            <w:pPr>
              <w:jc w:val="both"/>
              <w:rPr>
                <w:sz w:val="16"/>
                <w:szCs w:val="16"/>
              </w:rPr>
            </w:pPr>
          </w:p>
        </w:tc>
      </w:tr>
      <w:tr w:rsidR="00656B0B" w:rsidRPr="00FA4456" w14:paraId="533909FF" w14:textId="77777777" w:rsidTr="005A5704">
        <w:trPr>
          <w:jc w:val="center"/>
        </w:trPr>
        <w:tc>
          <w:tcPr>
            <w:tcW w:w="2766" w:type="pct"/>
          </w:tcPr>
          <w:p w14:paraId="7F090CB6" w14:textId="77777777" w:rsidR="00656B0B" w:rsidRPr="003417EF" w:rsidRDefault="00656B0B" w:rsidP="003417EF">
            <w:pPr>
              <w:jc w:val="both"/>
              <w:rPr>
                <w:sz w:val="16"/>
                <w:szCs w:val="16"/>
              </w:rPr>
            </w:pPr>
          </w:p>
        </w:tc>
        <w:tc>
          <w:tcPr>
            <w:tcW w:w="577" w:type="pct"/>
          </w:tcPr>
          <w:p w14:paraId="1939AA90" w14:textId="77777777" w:rsidR="00656B0B" w:rsidRPr="003417EF" w:rsidRDefault="00656B0B" w:rsidP="003417EF">
            <w:pPr>
              <w:jc w:val="both"/>
              <w:rPr>
                <w:sz w:val="16"/>
                <w:szCs w:val="16"/>
              </w:rPr>
            </w:pPr>
          </w:p>
        </w:tc>
        <w:tc>
          <w:tcPr>
            <w:tcW w:w="1122" w:type="pct"/>
          </w:tcPr>
          <w:p w14:paraId="55C45765" w14:textId="77777777" w:rsidR="00656B0B" w:rsidRPr="003417EF" w:rsidRDefault="00656B0B" w:rsidP="003417EF">
            <w:pPr>
              <w:jc w:val="both"/>
              <w:rPr>
                <w:sz w:val="16"/>
                <w:szCs w:val="16"/>
              </w:rPr>
            </w:pPr>
          </w:p>
        </w:tc>
        <w:tc>
          <w:tcPr>
            <w:tcW w:w="535" w:type="pct"/>
            <w:tcBorders>
              <w:left w:val="single" w:sz="12" w:space="0" w:color="auto"/>
            </w:tcBorders>
          </w:tcPr>
          <w:p w14:paraId="6859AC6F" w14:textId="77777777" w:rsidR="00656B0B" w:rsidRPr="003417EF" w:rsidRDefault="00656B0B" w:rsidP="003417EF">
            <w:pPr>
              <w:jc w:val="both"/>
              <w:rPr>
                <w:sz w:val="16"/>
                <w:szCs w:val="16"/>
              </w:rPr>
            </w:pPr>
          </w:p>
        </w:tc>
      </w:tr>
      <w:tr w:rsidR="00656B0B" w:rsidRPr="00FA4456" w14:paraId="59C4428C" w14:textId="77777777" w:rsidTr="005A5704">
        <w:trPr>
          <w:jc w:val="center"/>
        </w:trPr>
        <w:tc>
          <w:tcPr>
            <w:tcW w:w="2766" w:type="pct"/>
          </w:tcPr>
          <w:p w14:paraId="4E415626" w14:textId="77777777" w:rsidR="00656B0B" w:rsidRPr="003417EF" w:rsidRDefault="00656B0B" w:rsidP="003417EF">
            <w:pPr>
              <w:jc w:val="both"/>
              <w:rPr>
                <w:sz w:val="16"/>
                <w:szCs w:val="16"/>
              </w:rPr>
            </w:pPr>
          </w:p>
        </w:tc>
        <w:tc>
          <w:tcPr>
            <w:tcW w:w="577" w:type="pct"/>
          </w:tcPr>
          <w:p w14:paraId="3B92D9D4" w14:textId="77777777" w:rsidR="00656B0B" w:rsidRPr="003417EF" w:rsidRDefault="00656B0B" w:rsidP="003417EF">
            <w:pPr>
              <w:jc w:val="both"/>
              <w:rPr>
                <w:sz w:val="16"/>
                <w:szCs w:val="16"/>
              </w:rPr>
            </w:pPr>
          </w:p>
        </w:tc>
        <w:tc>
          <w:tcPr>
            <w:tcW w:w="1122" w:type="pct"/>
          </w:tcPr>
          <w:p w14:paraId="64F6BF9E" w14:textId="77777777" w:rsidR="00656B0B" w:rsidRPr="003417EF" w:rsidRDefault="00656B0B" w:rsidP="003417EF">
            <w:pPr>
              <w:jc w:val="both"/>
              <w:rPr>
                <w:sz w:val="16"/>
                <w:szCs w:val="16"/>
              </w:rPr>
            </w:pPr>
          </w:p>
        </w:tc>
        <w:tc>
          <w:tcPr>
            <w:tcW w:w="535" w:type="pct"/>
            <w:tcBorders>
              <w:left w:val="single" w:sz="12" w:space="0" w:color="auto"/>
            </w:tcBorders>
          </w:tcPr>
          <w:p w14:paraId="6922091B" w14:textId="77777777" w:rsidR="00656B0B" w:rsidRPr="003417EF" w:rsidRDefault="00656B0B" w:rsidP="003417EF">
            <w:pPr>
              <w:jc w:val="both"/>
              <w:rPr>
                <w:sz w:val="16"/>
                <w:szCs w:val="16"/>
              </w:rPr>
            </w:pPr>
          </w:p>
        </w:tc>
      </w:tr>
      <w:tr w:rsidR="00656B0B" w:rsidRPr="00FA4456" w14:paraId="31B9617F" w14:textId="77777777" w:rsidTr="005A5704">
        <w:trPr>
          <w:jc w:val="center"/>
        </w:trPr>
        <w:tc>
          <w:tcPr>
            <w:tcW w:w="2766" w:type="pct"/>
          </w:tcPr>
          <w:p w14:paraId="5939EAB8" w14:textId="77777777" w:rsidR="00656B0B" w:rsidRPr="003417EF" w:rsidRDefault="00656B0B" w:rsidP="003417EF">
            <w:pPr>
              <w:jc w:val="both"/>
              <w:rPr>
                <w:sz w:val="16"/>
                <w:szCs w:val="16"/>
              </w:rPr>
            </w:pPr>
          </w:p>
        </w:tc>
        <w:tc>
          <w:tcPr>
            <w:tcW w:w="577" w:type="pct"/>
          </w:tcPr>
          <w:p w14:paraId="1DEE8A55" w14:textId="77777777" w:rsidR="00656B0B" w:rsidRPr="003417EF" w:rsidRDefault="00656B0B" w:rsidP="003417EF">
            <w:pPr>
              <w:jc w:val="both"/>
              <w:rPr>
                <w:sz w:val="16"/>
                <w:szCs w:val="16"/>
              </w:rPr>
            </w:pPr>
          </w:p>
        </w:tc>
        <w:tc>
          <w:tcPr>
            <w:tcW w:w="1122" w:type="pct"/>
          </w:tcPr>
          <w:p w14:paraId="618AB7D6" w14:textId="77777777" w:rsidR="00656B0B" w:rsidRPr="003417EF" w:rsidRDefault="00656B0B" w:rsidP="003417EF">
            <w:pPr>
              <w:jc w:val="both"/>
              <w:rPr>
                <w:sz w:val="16"/>
                <w:szCs w:val="16"/>
              </w:rPr>
            </w:pPr>
          </w:p>
        </w:tc>
        <w:tc>
          <w:tcPr>
            <w:tcW w:w="535" w:type="pct"/>
            <w:tcBorders>
              <w:left w:val="single" w:sz="12" w:space="0" w:color="auto"/>
            </w:tcBorders>
          </w:tcPr>
          <w:p w14:paraId="21BB83BB" w14:textId="77777777" w:rsidR="00656B0B" w:rsidRPr="003417EF" w:rsidRDefault="00656B0B" w:rsidP="003417EF">
            <w:pPr>
              <w:jc w:val="both"/>
              <w:rPr>
                <w:sz w:val="16"/>
                <w:szCs w:val="16"/>
              </w:rPr>
            </w:pPr>
          </w:p>
        </w:tc>
      </w:tr>
      <w:tr w:rsidR="00656B0B" w:rsidRPr="00FA4456" w14:paraId="7D6A2F7C" w14:textId="77777777" w:rsidTr="005A5704">
        <w:trPr>
          <w:jc w:val="center"/>
        </w:trPr>
        <w:tc>
          <w:tcPr>
            <w:tcW w:w="2766" w:type="pct"/>
          </w:tcPr>
          <w:p w14:paraId="2FDE0055" w14:textId="77777777" w:rsidR="00656B0B" w:rsidRPr="003417EF" w:rsidRDefault="00656B0B" w:rsidP="003417EF">
            <w:pPr>
              <w:jc w:val="both"/>
              <w:rPr>
                <w:sz w:val="16"/>
                <w:szCs w:val="16"/>
              </w:rPr>
            </w:pPr>
          </w:p>
        </w:tc>
        <w:tc>
          <w:tcPr>
            <w:tcW w:w="577" w:type="pct"/>
          </w:tcPr>
          <w:p w14:paraId="72BF8362" w14:textId="77777777" w:rsidR="00656B0B" w:rsidRPr="003417EF" w:rsidRDefault="00656B0B" w:rsidP="003417EF">
            <w:pPr>
              <w:jc w:val="both"/>
              <w:rPr>
                <w:sz w:val="16"/>
                <w:szCs w:val="16"/>
              </w:rPr>
            </w:pPr>
          </w:p>
        </w:tc>
        <w:tc>
          <w:tcPr>
            <w:tcW w:w="1122" w:type="pct"/>
          </w:tcPr>
          <w:p w14:paraId="486A18E1" w14:textId="77777777" w:rsidR="00656B0B" w:rsidRPr="003417EF" w:rsidRDefault="00656B0B" w:rsidP="003417EF">
            <w:pPr>
              <w:jc w:val="both"/>
              <w:rPr>
                <w:sz w:val="16"/>
                <w:szCs w:val="16"/>
              </w:rPr>
            </w:pPr>
          </w:p>
        </w:tc>
        <w:tc>
          <w:tcPr>
            <w:tcW w:w="535" w:type="pct"/>
            <w:tcBorders>
              <w:left w:val="single" w:sz="12" w:space="0" w:color="auto"/>
            </w:tcBorders>
          </w:tcPr>
          <w:p w14:paraId="294955B8" w14:textId="77777777" w:rsidR="00656B0B" w:rsidRPr="003417EF" w:rsidRDefault="00656B0B" w:rsidP="003417EF">
            <w:pPr>
              <w:jc w:val="both"/>
              <w:rPr>
                <w:sz w:val="16"/>
                <w:szCs w:val="16"/>
              </w:rPr>
            </w:pPr>
          </w:p>
        </w:tc>
      </w:tr>
      <w:tr w:rsidR="00656B0B" w:rsidRPr="00FA4456" w14:paraId="757B7006" w14:textId="77777777" w:rsidTr="005A5704">
        <w:trPr>
          <w:jc w:val="center"/>
        </w:trPr>
        <w:tc>
          <w:tcPr>
            <w:tcW w:w="2766" w:type="pct"/>
          </w:tcPr>
          <w:p w14:paraId="6DAC985D" w14:textId="77777777" w:rsidR="00656B0B" w:rsidRPr="003417EF" w:rsidRDefault="00656B0B" w:rsidP="003417EF">
            <w:pPr>
              <w:jc w:val="both"/>
              <w:rPr>
                <w:sz w:val="16"/>
                <w:szCs w:val="16"/>
              </w:rPr>
            </w:pPr>
          </w:p>
        </w:tc>
        <w:tc>
          <w:tcPr>
            <w:tcW w:w="577" w:type="pct"/>
          </w:tcPr>
          <w:p w14:paraId="115E0C6B" w14:textId="77777777" w:rsidR="00656B0B" w:rsidRPr="003417EF" w:rsidRDefault="00656B0B" w:rsidP="003417EF">
            <w:pPr>
              <w:jc w:val="both"/>
              <w:rPr>
                <w:sz w:val="16"/>
                <w:szCs w:val="16"/>
              </w:rPr>
            </w:pPr>
          </w:p>
        </w:tc>
        <w:tc>
          <w:tcPr>
            <w:tcW w:w="1122" w:type="pct"/>
          </w:tcPr>
          <w:p w14:paraId="3E5BCAD1" w14:textId="77777777" w:rsidR="00656B0B" w:rsidRPr="003417EF" w:rsidRDefault="00656B0B" w:rsidP="003417EF">
            <w:pPr>
              <w:jc w:val="both"/>
              <w:rPr>
                <w:sz w:val="16"/>
                <w:szCs w:val="16"/>
              </w:rPr>
            </w:pPr>
          </w:p>
        </w:tc>
        <w:tc>
          <w:tcPr>
            <w:tcW w:w="535" w:type="pct"/>
            <w:tcBorders>
              <w:left w:val="single" w:sz="12" w:space="0" w:color="auto"/>
            </w:tcBorders>
          </w:tcPr>
          <w:p w14:paraId="628077A9" w14:textId="77777777" w:rsidR="00656B0B" w:rsidRPr="003417EF" w:rsidRDefault="00656B0B" w:rsidP="003417EF">
            <w:pPr>
              <w:jc w:val="both"/>
              <w:rPr>
                <w:sz w:val="16"/>
                <w:szCs w:val="16"/>
              </w:rPr>
            </w:pPr>
          </w:p>
        </w:tc>
      </w:tr>
      <w:tr w:rsidR="00656B0B" w:rsidRPr="00FA4456" w14:paraId="61FDA48C" w14:textId="77777777" w:rsidTr="005A5704">
        <w:trPr>
          <w:jc w:val="center"/>
        </w:trPr>
        <w:tc>
          <w:tcPr>
            <w:tcW w:w="2766" w:type="pct"/>
          </w:tcPr>
          <w:p w14:paraId="1B858A05" w14:textId="77777777" w:rsidR="00656B0B" w:rsidRPr="003417EF" w:rsidRDefault="00656B0B" w:rsidP="003417EF">
            <w:pPr>
              <w:jc w:val="both"/>
              <w:rPr>
                <w:sz w:val="16"/>
                <w:szCs w:val="16"/>
              </w:rPr>
            </w:pPr>
          </w:p>
        </w:tc>
        <w:tc>
          <w:tcPr>
            <w:tcW w:w="577" w:type="pct"/>
          </w:tcPr>
          <w:p w14:paraId="6D0CB4C2" w14:textId="77777777" w:rsidR="00656B0B" w:rsidRPr="003417EF" w:rsidRDefault="00656B0B" w:rsidP="003417EF">
            <w:pPr>
              <w:jc w:val="both"/>
              <w:rPr>
                <w:sz w:val="16"/>
                <w:szCs w:val="16"/>
              </w:rPr>
            </w:pPr>
          </w:p>
        </w:tc>
        <w:tc>
          <w:tcPr>
            <w:tcW w:w="1122" w:type="pct"/>
          </w:tcPr>
          <w:p w14:paraId="461912F8" w14:textId="77777777" w:rsidR="00656B0B" w:rsidRPr="003417EF" w:rsidRDefault="00656B0B" w:rsidP="003417EF">
            <w:pPr>
              <w:jc w:val="both"/>
              <w:rPr>
                <w:sz w:val="16"/>
                <w:szCs w:val="16"/>
              </w:rPr>
            </w:pPr>
          </w:p>
        </w:tc>
        <w:tc>
          <w:tcPr>
            <w:tcW w:w="535" w:type="pct"/>
            <w:tcBorders>
              <w:left w:val="single" w:sz="12" w:space="0" w:color="auto"/>
            </w:tcBorders>
          </w:tcPr>
          <w:p w14:paraId="4AF988B0" w14:textId="77777777" w:rsidR="00656B0B" w:rsidRPr="003417EF" w:rsidRDefault="00656B0B" w:rsidP="003417EF">
            <w:pPr>
              <w:jc w:val="both"/>
              <w:rPr>
                <w:sz w:val="16"/>
                <w:szCs w:val="16"/>
              </w:rPr>
            </w:pPr>
          </w:p>
        </w:tc>
      </w:tr>
      <w:tr w:rsidR="00656B0B" w:rsidRPr="00FA4456" w14:paraId="446ED9E3" w14:textId="77777777" w:rsidTr="005A5704">
        <w:trPr>
          <w:jc w:val="center"/>
        </w:trPr>
        <w:tc>
          <w:tcPr>
            <w:tcW w:w="2766" w:type="pct"/>
          </w:tcPr>
          <w:p w14:paraId="5A9E7C2E" w14:textId="77777777" w:rsidR="00656B0B" w:rsidRPr="003417EF" w:rsidRDefault="00656B0B" w:rsidP="003417EF">
            <w:pPr>
              <w:jc w:val="both"/>
              <w:rPr>
                <w:sz w:val="16"/>
                <w:szCs w:val="16"/>
              </w:rPr>
            </w:pPr>
          </w:p>
        </w:tc>
        <w:tc>
          <w:tcPr>
            <w:tcW w:w="577" w:type="pct"/>
          </w:tcPr>
          <w:p w14:paraId="0D0ECB14" w14:textId="77777777" w:rsidR="00656B0B" w:rsidRPr="003417EF" w:rsidRDefault="00656B0B" w:rsidP="003417EF">
            <w:pPr>
              <w:jc w:val="both"/>
              <w:rPr>
                <w:sz w:val="16"/>
                <w:szCs w:val="16"/>
              </w:rPr>
            </w:pPr>
          </w:p>
        </w:tc>
        <w:tc>
          <w:tcPr>
            <w:tcW w:w="1122" w:type="pct"/>
          </w:tcPr>
          <w:p w14:paraId="4B0289C6" w14:textId="77777777" w:rsidR="00656B0B" w:rsidRPr="003417EF" w:rsidRDefault="00656B0B" w:rsidP="003417EF">
            <w:pPr>
              <w:jc w:val="both"/>
              <w:rPr>
                <w:sz w:val="16"/>
                <w:szCs w:val="16"/>
              </w:rPr>
            </w:pPr>
          </w:p>
        </w:tc>
        <w:tc>
          <w:tcPr>
            <w:tcW w:w="535" w:type="pct"/>
            <w:tcBorders>
              <w:left w:val="single" w:sz="12" w:space="0" w:color="auto"/>
            </w:tcBorders>
          </w:tcPr>
          <w:p w14:paraId="3B6C4A65" w14:textId="77777777" w:rsidR="00656B0B" w:rsidRPr="003417EF" w:rsidRDefault="00656B0B" w:rsidP="003417EF">
            <w:pPr>
              <w:jc w:val="both"/>
              <w:rPr>
                <w:sz w:val="16"/>
                <w:szCs w:val="16"/>
              </w:rPr>
            </w:pPr>
          </w:p>
        </w:tc>
      </w:tr>
      <w:tr w:rsidR="00656B0B" w:rsidRPr="00FA4456" w14:paraId="12895CB4" w14:textId="77777777" w:rsidTr="005A5704">
        <w:trPr>
          <w:jc w:val="center"/>
        </w:trPr>
        <w:tc>
          <w:tcPr>
            <w:tcW w:w="2766" w:type="pct"/>
          </w:tcPr>
          <w:p w14:paraId="6BA9A118" w14:textId="77777777" w:rsidR="00656B0B" w:rsidRPr="003417EF" w:rsidRDefault="00656B0B" w:rsidP="003417EF">
            <w:pPr>
              <w:jc w:val="both"/>
              <w:rPr>
                <w:sz w:val="16"/>
                <w:szCs w:val="16"/>
              </w:rPr>
            </w:pPr>
          </w:p>
        </w:tc>
        <w:tc>
          <w:tcPr>
            <w:tcW w:w="577" w:type="pct"/>
          </w:tcPr>
          <w:p w14:paraId="6596086F" w14:textId="77777777" w:rsidR="00656B0B" w:rsidRPr="003417EF" w:rsidRDefault="00656B0B" w:rsidP="003417EF">
            <w:pPr>
              <w:jc w:val="both"/>
              <w:rPr>
                <w:sz w:val="16"/>
                <w:szCs w:val="16"/>
              </w:rPr>
            </w:pPr>
          </w:p>
        </w:tc>
        <w:tc>
          <w:tcPr>
            <w:tcW w:w="1122" w:type="pct"/>
          </w:tcPr>
          <w:p w14:paraId="515E0E9A" w14:textId="77777777" w:rsidR="00656B0B" w:rsidRPr="003417EF" w:rsidRDefault="00656B0B" w:rsidP="003417EF">
            <w:pPr>
              <w:jc w:val="both"/>
              <w:rPr>
                <w:sz w:val="16"/>
                <w:szCs w:val="16"/>
              </w:rPr>
            </w:pPr>
          </w:p>
        </w:tc>
        <w:tc>
          <w:tcPr>
            <w:tcW w:w="535" w:type="pct"/>
            <w:tcBorders>
              <w:left w:val="single" w:sz="12" w:space="0" w:color="auto"/>
            </w:tcBorders>
          </w:tcPr>
          <w:p w14:paraId="20630A28" w14:textId="77777777" w:rsidR="00656B0B" w:rsidRPr="003417EF" w:rsidRDefault="00656B0B" w:rsidP="003417EF">
            <w:pPr>
              <w:jc w:val="both"/>
              <w:rPr>
                <w:sz w:val="16"/>
                <w:szCs w:val="16"/>
              </w:rPr>
            </w:pPr>
          </w:p>
        </w:tc>
      </w:tr>
      <w:tr w:rsidR="00656B0B" w:rsidRPr="00FA4456" w14:paraId="163B0AA7" w14:textId="77777777" w:rsidTr="005A5704">
        <w:trPr>
          <w:jc w:val="center"/>
        </w:trPr>
        <w:tc>
          <w:tcPr>
            <w:tcW w:w="2766" w:type="pct"/>
          </w:tcPr>
          <w:p w14:paraId="3AB61366" w14:textId="77777777" w:rsidR="00656B0B" w:rsidRPr="003417EF" w:rsidRDefault="00656B0B" w:rsidP="003417EF">
            <w:pPr>
              <w:jc w:val="both"/>
              <w:rPr>
                <w:sz w:val="16"/>
                <w:szCs w:val="16"/>
              </w:rPr>
            </w:pPr>
          </w:p>
        </w:tc>
        <w:tc>
          <w:tcPr>
            <w:tcW w:w="577" w:type="pct"/>
          </w:tcPr>
          <w:p w14:paraId="7612F7C2" w14:textId="77777777" w:rsidR="00656B0B" w:rsidRPr="003417EF" w:rsidRDefault="00656B0B" w:rsidP="003417EF">
            <w:pPr>
              <w:jc w:val="both"/>
              <w:rPr>
                <w:sz w:val="16"/>
                <w:szCs w:val="16"/>
              </w:rPr>
            </w:pPr>
          </w:p>
        </w:tc>
        <w:tc>
          <w:tcPr>
            <w:tcW w:w="1122" w:type="pct"/>
          </w:tcPr>
          <w:p w14:paraId="49E28401" w14:textId="77777777" w:rsidR="00656B0B" w:rsidRPr="003417EF" w:rsidRDefault="00656B0B" w:rsidP="003417EF">
            <w:pPr>
              <w:jc w:val="both"/>
              <w:rPr>
                <w:sz w:val="16"/>
                <w:szCs w:val="16"/>
              </w:rPr>
            </w:pPr>
          </w:p>
        </w:tc>
        <w:tc>
          <w:tcPr>
            <w:tcW w:w="535" w:type="pct"/>
            <w:tcBorders>
              <w:left w:val="single" w:sz="12" w:space="0" w:color="auto"/>
            </w:tcBorders>
          </w:tcPr>
          <w:p w14:paraId="11EEEE5C" w14:textId="77777777" w:rsidR="00656B0B" w:rsidRPr="003417EF" w:rsidRDefault="00656B0B" w:rsidP="003417EF">
            <w:pPr>
              <w:jc w:val="both"/>
              <w:rPr>
                <w:sz w:val="16"/>
                <w:szCs w:val="16"/>
              </w:rPr>
            </w:pPr>
          </w:p>
        </w:tc>
      </w:tr>
      <w:tr w:rsidR="00656B0B" w:rsidRPr="00FA4456" w14:paraId="2665E3A3" w14:textId="77777777" w:rsidTr="005A5704">
        <w:trPr>
          <w:jc w:val="center"/>
        </w:trPr>
        <w:tc>
          <w:tcPr>
            <w:tcW w:w="2766" w:type="pct"/>
            <w:tcBorders>
              <w:bottom w:val="single" w:sz="12" w:space="0" w:color="auto"/>
            </w:tcBorders>
          </w:tcPr>
          <w:p w14:paraId="72146A3A" w14:textId="77777777" w:rsidR="00656B0B" w:rsidRPr="003417EF" w:rsidRDefault="00656B0B" w:rsidP="003417EF">
            <w:pPr>
              <w:jc w:val="both"/>
              <w:rPr>
                <w:sz w:val="16"/>
                <w:szCs w:val="16"/>
              </w:rPr>
            </w:pPr>
          </w:p>
        </w:tc>
        <w:tc>
          <w:tcPr>
            <w:tcW w:w="577" w:type="pct"/>
            <w:tcBorders>
              <w:bottom w:val="single" w:sz="12" w:space="0" w:color="auto"/>
            </w:tcBorders>
          </w:tcPr>
          <w:p w14:paraId="143C30CE" w14:textId="77777777" w:rsidR="00656B0B" w:rsidRPr="003417EF" w:rsidRDefault="00656B0B" w:rsidP="003417EF">
            <w:pPr>
              <w:jc w:val="both"/>
              <w:rPr>
                <w:sz w:val="16"/>
                <w:szCs w:val="16"/>
              </w:rPr>
            </w:pPr>
          </w:p>
        </w:tc>
        <w:tc>
          <w:tcPr>
            <w:tcW w:w="1122" w:type="pct"/>
            <w:tcBorders>
              <w:bottom w:val="single" w:sz="12" w:space="0" w:color="auto"/>
            </w:tcBorders>
          </w:tcPr>
          <w:p w14:paraId="3DD1690F" w14:textId="77777777" w:rsidR="00656B0B" w:rsidRPr="003417EF" w:rsidRDefault="00656B0B" w:rsidP="003417EF">
            <w:pPr>
              <w:jc w:val="both"/>
              <w:rPr>
                <w:sz w:val="16"/>
                <w:szCs w:val="16"/>
              </w:rPr>
            </w:pPr>
          </w:p>
        </w:tc>
        <w:tc>
          <w:tcPr>
            <w:tcW w:w="535" w:type="pct"/>
            <w:tcBorders>
              <w:left w:val="single" w:sz="12" w:space="0" w:color="auto"/>
              <w:bottom w:val="single" w:sz="12" w:space="0" w:color="auto"/>
            </w:tcBorders>
          </w:tcPr>
          <w:p w14:paraId="25B83214" w14:textId="77777777" w:rsidR="00656B0B" w:rsidRPr="003417EF" w:rsidRDefault="00656B0B" w:rsidP="003417EF">
            <w:pPr>
              <w:jc w:val="both"/>
              <w:rPr>
                <w:sz w:val="16"/>
                <w:szCs w:val="16"/>
              </w:rPr>
            </w:pPr>
          </w:p>
        </w:tc>
      </w:tr>
    </w:tbl>
    <w:p w14:paraId="2DDAAACC" w14:textId="77777777" w:rsidR="00CC7C32" w:rsidRDefault="00CC7C32" w:rsidP="00867466">
      <w:pPr>
        <w:jc w:val="both"/>
      </w:pPr>
    </w:p>
    <w:p w14:paraId="25BB02AC" w14:textId="77777777" w:rsidR="005A5704" w:rsidRDefault="005A5704" w:rsidP="005A5704">
      <w:pPr>
        <w:jc w:val="both"/>
        <w:rPr>
          <w:rFonts w:ascii="Calibri" w:hAnsi="Calibri"/>
          <w:b/>
          <w:bCs/>
          <w:sz w:val="22"/>
          <w:szCs w:val="22"/>
        </w:rPr>
      </w:pPr>
    </w:p>
    <w:p w14:paraId="4204A107" w14:textId="1FE47A84" w:rsidR="005A5704" w:rsidRDefault="005A5704" w:rsidP="00867466">
      <w:pPr>
        <w:jc w:val="both"/>
        <w:rPr>
          <w:rFonts w:ascii="Calibri" w:hAnsi="Calibri"/>
          <w:b/>
          <w:bCs/>
          <w:sz w:val="22"/>
          <w:szCs w:val="22"/>
        </w:rPr>
      </w:pPr>
      <w:r w:rsidRPr="004C2CDD">
        <w:rPr>
          <w:rFonts w:ascii="Calibri" w:hAnsi="Calibri"/>
          <w:b/>
          <w:bCs/>
          <w:sz w:val="22"/>
          <w:szCs w:val="22"/>
        </w:rPr>
        <w:t xml:space="preserve">Classi </w:t>
      </w:r>
      <w:r>
        <w:rPr>
          <w:rFonts w:ascii="Calibri" w:hAnsi="Calibri"/>
          <w:b/>
          <w:bCs/>
          <w:sz w:val="22"/>
          <w:szCs w:val="22"/>
        </w:rPr>
        <w:t>quarte</w:t>
      </w:r>
    </w:p>
    <w:p w14:paraId="1B3CEBB4" w14:textId="0B2B1264" w:rsidR="00BF3D26" w:rsidRDefault="00BF3D26" w:rsidP="00867466">
      <w:pPr>
        <w:jc w:val="both"/>
        <w:rPr>
          <w:rFonts w:ascii="Calibri" w:hAnsi="Calibri"/>
          <w:b/>
          <w:bCs/>
          <w:sz w:val="22"/>
          <w:szCs w:val="22"/>
        </w:rPr>
      </w:pPr>
    </w:p>
    <w:p w14:paraId="0CF3C0AB" w14:textId="77777777" w:rsidR="00BF3D26" w:rsidRDefault="00BF3D26" w:rsidP="00BF3D26">
      <w:pPr>
        <w:jc w:val="both"/>
        <w:rPr>
          <w:rFonts w:ascii="Calibri" w:hAnsi="Calibri"/>
          <w:sz w:val="22"/>
          <w:szCs w:val="22"/>
        </w:rPr>
      </w:pPr>
    </w:p>
    <w:p w14:paraId="7E332893" w14:textId="0A8BBD6C" w:rsidR="00BF3D26" w:rsidRDefault="00BF3D26" w:rsidP="00BF3D26">
      <w:pPr>
        <w:jc w:val="both"/>
        <w:rPr>
          <w:rFonts w:ascii="Calibri" w:hAnsi="Calibri"/>
          <w:sz w:val="22"/>
          <w:szCs w:val="22"/>
        </w:rPr>
      </w:pPr>
      <w:r w:rsidRPr="0079722D">
        <w:rPr>
          <w:rFonts w:ascii="Calibri" w:hAnsi="Calibri"/>
          <w:b/>
          <w:bCs/>
          <w:sz w:val="22"/>
          <w:szCs w:val="22"/>
          <w:u w:val="single"/>
        </w:rPr>
        <w:t xml:space="preserve">INTEGRAZIONE del credito ottenuto in </w:t>
      </w:r>
      <w:r>
        <w:rPr>
          <w:rFonts w:ascii="Calibri" w:hAnsi="Calibri"/>
          <w:b/>
          <w:bCs/>
          <w:sz w:val="22"/>
          <w:szCs w:val="22"/>
          <w:u w:val="single"/>
        </w:rPr>
        <w:t>TERZ</w:t>
      </w:r>
      <w:r w:rsidRPr="0079722D">
        <w:rPr>
          <w:rFonts w:ascii="Calibri" w:hAnsi="Calibri"/>
          <w:b/>
          <w:bCs/>
          <w:sz w:val="22"/>
          <w:szCs w:val="22"/>
          <w:u w:val="single"/>
        </w:rPr>
        <w:t>A</w:t>
      </w:r>
      <w:r>
        <w:rPr>
          <w:rFonts w:ascii="Calibri" w:hAnsi="Calibri"/>
          <w:sz w:val="22"/>
          <w:szCs w:val="22"/>
        </w:rPr>
        <w:t>. L’integrazione avviene secondo i seguenti criteri (delibera n.8 del Collegio del 12/05/2021):</w:t>
      </w:r>
    </w:p>
    <w:p w14:paraId="0BA8820C" w14:textId="77777777" w:rsidR="00BF3D26" w:rsidRPr="00745C38" w:rsidRDefault="00BF3D26" w:rsidP="00BF3D26">
      <w:pPr>
        <w:jc w:val="both"/>
        <w:rPr>
          <w:rFonts w:cs="Calibri"/>
          <w:color w:val="000000"/>
          <w:lang w:eastAsia="ar-SA"/>
        </w:rPr>
      </w:pPr>
    </w:p>
    <w:p w14:paraId="5A91B689" w14:textId="77777777" w:rsidR="00BF3D26" w:rsidRPr="00745C38" w:rsidRDefault="00BF3D26" w:rsidP="00BF3D26">
      <w:pPr>
        <w:pStyle w:val="Paragrafoelenco"/>
        <w:numPr>
          <w:ilvl w:val="0"/>
          <w:numId w:val="24"/>
        </w:numPr>
        <w:pBdr>
          <w:top w:val="single" w:sz="4" w:space="1" w:color="auto"/>
          <w:left w:val="single" w:sz="4" w:space="4" w:color="auto"/>
          <w:bottom w:val="single" w:sz="4" w:space="1" w:color="auto"/>
          <w:right w:val="single" w:sz="4" w:space="4" w:color="auto"/>
        </w:pBdr>
        <w:ind w:left="426"/>
        <w:jc w:val="both"/>
        <w:rPr>
          <w:rFonts w:cs="Calibri"/>
          <w:color w:val="000000"/>
          <w:lang w:eastAsia="ar-SA"/>
        </w:rPr>
      </w:pPr>
      <w:r w:rsidRPr="00745C38">
        <w:rPr>
          <w:rFonts w:cs="Calibri"/>
          <w:color w:val="000000"/>
          <w:lang w:eastAsia="ar-SA"/>
        </w:rPr>
        <w:t xml:space="preserve">Per le studentesse e gli studenti con una o più insufficienze nello scrutinio di giugno 2020, </w:t>
      </w:r>
      <w:r w:rsidRPr="00745C38">
        <w:rPr>
          <w:rFonts w:cs="Calibri"/>
          <w:color w:val="000000"/>
          <w:lang w:eastAsia="ar-SA"/>
        </w:rPr>
        <w:br/>
        <w:t xml:space="preserve">il credito dell'a.s. 2019/2020 è integrato di un punto SOLO in presenza di TUTTI I PAI RECUPERATI. </w:t>
      </w:r>
      <w:r w:rsidRPr="00745C38">
        <w:rPr>
          <w:rFonts w:cs="Calibri"/>
          <w:color w:val="000000"/>
          <w:lang w:eastAsia="ar-SA"/>
        </w:rPr>
        <w:br/>
        <w:t xml:space="preserve">Il superamento dei PAI si evince dai verbali dei Consigli di classe di aprile o dal voto finale positivo </w:t>
      </w:r>
      <w:r w:rsidRPr="00745C38">
        <w:rPr>
          <w:rFonts w:cs="Calibri"/>
          <w:color w:val="000000"/>
          <w:lang w:eastAsia="ar-SA"/>
        </w:rPr>
        <w:br/>
        <w:t>nello scrutinio di giugno 2021.</w:t>
      </w:r>
    </w:p>
    <w:p w14:paraId="23149E1B" w14:textId="77777777" w:rsidR="00BF3D26" w:rsidRPr="00745C38" w:rsidRDefault="00BF3D26" w:rsidP="00BF3D26">
      <w:pPr>
        <w:pStyle w:val="Paragrafoelenco"/>
        <w:numPr>
          <w:ilvl w:val="0"/>
          <w:numId w:val="24"/>
        </w:numPr>
        <w:pBdr>
          <w:top w:val="single" w:sz="4" w:space="1" w:color="auto"/>
          <w:left w:val="single" w:sz="4" w:space="4" w:color="auto"/>
          <w:bottom w:val="single" w:sz="4" w:space="1" w:color="auto"/>
          <w:right w:val="single" w:sz="4" w:space="4" w:color="auto"/>
        </w:pBdr>
        <w:ind w:left="426"/>
        <w:jc w:val="both"/>
        <w:rPr>
          <w:rFonts w:cs="Calibri"/>
          <w:color w:val="000000"/>
          <w:lang w:eastAsia="ar-SA"/>
        </w:rPr>
      </w:pPr>
      <w:r w:rsidRPr="00745C38">
        <w:rPr>
          <w:rFonts w:cs="Calibri"/>
          <w:color w:val="000000"/>
          <w:lang w:eastAsia="ar-SA"/>
        </w:rPr>
        <w:t xml:space="preserve">Per le studentesse e gli studenti senza insufficienze nello scrutinio di giugno 2020 </w:t>
      </w:r>
      <w:r w:rsidRPr="00745C38">
        <w:rPr>
          <w:rFonts w:cs="Calibri"/>
          <w:color w:val="000000"/>
          <w:lang w:eastAsia="ar-SA"/>
        </w:rPr>
        <w:br/>
        <w:t xml:space="preserve">il credito scolastico dell'anno precedente è integrato di un punto se la media raggiunta </w:t>
      </w:r>
      <w:r w:rsidRPr="00745C38">
        <w:rPr>
          <w:rFonts w:cs="Calibri"/>
          <w:color w:val="000000"/>
          <w:lang w:eastAsia="ar-SA"/>
        </w:rPr>
        <w:br/>
        <w:t>nello scrutinio di giugno 2021 è superiore di almeno un punto a quella dell’a.s. 2019/2020.</w:t>
      </w:r>
    </w:p>
    <w:p w14:paraId="690240B5" w14:textId="77777777" w:rsidR="00BF3D26" w:rsidRDefault="00BF3D26" w:rsidP="00BF3D26">
      <w:pPr>
        <w:jc w:val="both"/>
        <w:rPr>
          <w:rFonts w:ascii="Calibri" w:hAnsi="Calibri"/>
          <w:sz w:val="22"/>
          <w:szCs w:val="22"/>
        </w:rPr>
      </w:pPr>
    </w:p>
    <w:p w14:paraId="3C3C9546" w14:textId="77777777" w:rsidR="005A5704" w:rsidRPr="005A5704" w:rsidRDefault="005A5704" w:rsidP="00867466">
      <w:pPr>
        <w:jc w:val="both"/>
        <w:rPr>
          <w:rFonts w:ascii="Calibri" w:hAnsi="Calibri"/>
          <w:b/>
          <w:bCs/>
          <w:sz w:val="22"/>
          <w:szCs w:val="2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372"/>
        <w:gridCol w:w="641"/>
        <w:gridCol w:w="1474"/>
        <w:gridCol w:w="705"/>
        <w:gridCol w:w="1152"/>
        <w:gridCol w:w="1025"/>
        <w:gridCol w:w="1468"/>
        <w:gridCol w:w="1186"/>
        <w:gridCol w:w="831"/>
      </w:tblGrid>
      <w:tr w:rsidR="00166BFC" w:rsidRPr="003417EF" w14:paraId="04CBAA7C" w14:textId="77777777" w:rsidTr="00C020F6">
        <w:trPr>
          <w:jc w:val="center"/>
        </w:trPr>
        <w:tc>
          <w:tcPr>
            <w:tcW w:w="702" w:type="pct"/>
            <w:tcBorders>
              <w:top w:val="nil"/>
              <w:left w:val="nil"/>
              <w:bottom w:val="single" w:sz="18" w:space="0" w:color="auto"/>
              <w:right w:val="nil"/>
            </w:tcBorders>
            <w:vAlign w:val="center"/>
          </w:tcPr>
          <w:p w14:paraId="222A4FF2" w14:textId="77777777" w:rsidR="00166BFC" w:rsidRPr="005A5704" w:rsidRDefault="00166BFC" w:rsidP="00090D24">
            <w:pPr>
              <w:jc w:val="center"/>
              <w:rPr>
                <w:rFonts w:ascii="Calibri" w:hAnsi="Calibri"/>
                <w:b/>
                <w:bCs/>
                <w:sz w:val="16"/>
                <w:szCs w:val="16"/>
              </w:rPr>
            </w:pPr>
          </w:p>
        </w:tc>
        <w:tc>
          <w:tcPr>
            <w:tcW w:w="288" w:type="pct"/>
            <w:tcBorders>
              <w:top w:val="nil"/>
              <w:left w:val="nil"/>
              <w:bottom w:val="single" w:sz="18" w:space="0" w:color="auto"/>
              <w:right w:val="nil"/>
            </w:tcBorders>
            <w:vAlign w:val="center"/>
          </w:tcPr>
          <w:p w14:paraId="4C49B51B" w14:textId="77777777" w:rsidR="00166BFC" w:rsidRPr="005A5704" w:rsidRDefault="00166BFC" w:rsidP="00090D24">
            <w:pPr>
              <w:jc w:val="center"/>
              <w:rPr>
                <w:rFonts w:ascii="Calibri" w:hAnsi="Calibri"/>
                <w:b/>
                <w:bCs/>
                <w:sz w:val="16"/>
                <w:szCs w:val="16"/>
              </w:rPr>
            </w:pPr>
          </w:p>
        </w:tc>
        <w:tc>
          <w:tcPr>
            <w:tcW w:w="754" w:type="pct"/>
            <w:tcBorders>
              <w:top w:val="nil"/>
              <w:left w:val="nil"/>
              <w:bottom w:val="single" w:sz="18" w:space="0" w:color="auto"/>
              <w:right w:val="nil"/>
            </w:tcBorders>
            <w:vAlign w:val="center"/>
          </w:tcPr>
          <w:p w14:paraId="42B59D82" w14:textId="77777777" w:rsidR="00166BFC" w:rsidRPr="005A5704" w:rsidRDefault="00166BFC" w:rsidP="00090D24">
            <w:pPr>
              <w:jc w:val="center"/>
              <w:rPr>
                <w:rFonts w:ascii="Calibri" w:hAnsi="Calibri"/>
                <w:b/>
                <w:bCs/>
                <w:sz w:val="16"/>
                <w:szCs w:val="16"/>
              </w:rPr>
            </w:pPr>
          </w:p>
        </w:tc>
        <w:tc>
          <w:tcPr>
            <w:tcW w:w="358" w:type="pct"/>
            <w:tcBorders>
              <w:top w:val="nil"/>
              <w:left w:val="nil"/>
              <w:bottom w:val="single" w:sz="18" w:space="0" w:color="auto"/>
              <w:right w:val="single" w:sz="18" w:space="0" w:color="auto"/>
            </w:tcBorders>
            <w:vAlign w:val="center"/>
          </w:tcPr>
          <w:p w14:paraId="4C684FC1" w14:textId="77777777" w:rsidR="00166BFC" w:rsidRPr="007847D9" w:rsidRDefault="00166BFC" w:rsidP="00090D24">
            <w:pPr>
              <w:jc w:val="center"/>
              <w:rPr>
                <w:rFonts w:ascii="Calibri" w:hAnsi="Calibri"/>
                <w:sz w:val="16"/>
                <w:szCs w:val="16"/>
              </w:rPr>
            </w:pPr>
          </w:p>
        </w:tc>
        <w:tc>
          <w:tcPr>
            <w:tcW w:w="2898" w:type="pct"/>
            <w:gridSpan w:val="5"/>
            <w:tcBorders>
              <w:top w:val="single" w:sz="12" w:space="0" w:color="auto"/>
              <w:left w:val="single" w:sz="18" w:space="0" w:color="auto"/>
              <w:bottom w:val="single" w:sz="12" w:space="0" w:color="auto"/>
            </w:tcBorders>
          </w:tcPr>
          <w:p w14:paraId="7B519B9C" w14:textId="280CEA17" w:rsidR="00166BFC" w:rsidRPr="005A5704" w:rsidRDefault="00166BFC" w:rsidP="00090D24">
            <w:pPr>
              <w:jc w:val="center"/>
              <w:rPr>
                <w:rFonts w:ascii="Calibri" w:hAnsi="Calibri"/>
                <w:b/>
                <w:bCs/>
                <w:sz w:val="16"/>
                <w:szCs w:val="16"/>
              </w:rPr>
            </w:pPr>
            <w:r>
              <w:rPr>
                <w:rFonts w:ascii="Calibri" w:hAnsi="Calibri"/>
                <w:b/>
                <w:bCs/>
                <w:sz w:val="16"/>
                <w:szCs w:val="16"/>
              </w:rPr>
              <w:t>integrazione credito a.</w:t>
            </w:r>
            <w:r w:rsidR="002A2D92">
              <w:rPr>
                <w:rFonts w:ascii="Calibri" w:hAnsi="Calibri"/>
                <w:b/>
                <w:bCs/>
                <w:sz w:val="16"/>
                <w:szCs w:val="16"/>
              </w:rPr>
              <w:t xml:space="preserve"> </w:t>
            </w:r>
            <w:r>
              <w:rPr>
                <w:rFonts w:ascii="Calibri" w:hAnsi="Calibri"/>
                <w:b/>
                <w:bCs/>
                <w:sz w:val="16"/>
                <w:szCs w:val="16"/>
              </w:rPr>
              <w:t>s. 2019/2020</w:t>
            </w:r>
          </w:p>
        </w:tc>
      </w:tr>
      <w:tr w:rsidR="00A808D3" w:rsidRPr="003417EF" w14:paraId="619FAAA5" w14:textId="77777777" w:rsidTr="00C020F6">
        <w:trPr>
          <w:jc w:val="center"/>
        </w:trPr>
        <w:tc>
          <w:tcPr>
            <w:tcW w:w="702" w:type="pct"/>
            <w:tcBorders>
              <w:top w:val="single" w:sz="18" w:space="0" w:color="auto"/>
              <w:bottom w:val="single" w:sz="4" w:space="0" w:color="auto"/>
            </w:tcBorders>
            <w:vAlign w:val="center"/>
          </w:tcPr>
          <w:p w14:paraId="725192B4" w14:textId="4C71C8B5" w:rsidR="00090D24" w:rsidRPr="004937B9" w:rsidRDefault="00090D24" w:rsidP="00090D24">
            <w:pPr>
              <w:jc w:val="center"/>
              <w:rPr>
                <w:rFonts w:ascii="Calibri" w:hAnsi="Calibri"/>
                <w:b/>
                <w:bCs/>
                <w:sz w:val="16"/>
                <w:szCs w:val="16"/>
              </w:rPr>
            </w:pPr>
            <w:r w:rsidRPr="004937B9">
              <w:rPr>
                <w:rFonts w:ascii="Calibri" w:hAnsi="Calibri"/>
                <w:b/>
                <w:bCs/>
                <w:sz w:val="16"/>
                <w:szCs w:val="16"/>
              </w:rPr>
              <w:t>ALUNNO/A</w:t>
            </w:r>
          </w:p>
        </w:tc>
        <w:tc>
          <w:tcPr>
            <w:tcW w:w="288" w:type="pct"/>
            <w:tcBorders>
              <w:top w:val="single" w:sz="18" w:space="0" w:color="auto"/>
              <w:bottom w:val="single" w:sz="4" w:space="0" w:color="auto"/>
            </w:tcBorders>
            <w:vAlign w:val="center"/>
          </w:tcPr>
          <w:p w14:paraId="3E75E82C" w14:textId="442DA68A" w:rsidR="00090D24" w:rsidRPr="004937B9" w:rsidRDefault="00090D24" w:rsidP="00090D24">
            <w:pPr>
              <w:jc w:val="center"/>
              <w:rPr>
                <w:rFonts w:ascii="Calibri" w:hAnsi="Calibri"/>
                <w:b/>
                <w:bCs/>
                <w:sz w:val="16"/>
                <w:szCs w:val="16"/>
              </w:rPr>
            </w:pPr>
            <w:r w:rsidRPr="004937B9">
              <w:rPr>
                <w:rFonts w:ascii="Calibri" w:hAnsi="Calibri"/>
                <w:b/>
                <w:bCs/>
                <w:sz w:val="16"/>
                <w:szCs w:val="16"/>
              </w:rPr>
              <w:t>Media</w:t>
            </w:r>
          </w:p>
        </w:tc>
        <w:tc>
          <w:tcPr>
            <w:tcW w:w="754" w:type="pct"/>
            <w:tcBorders>
              <w:top w:val="single" w:sz="18" w:space="0" w:color="auto"/>
              <w:bottom w:val="single" w:sz="4" w:space="0" w:color="auto"/>
            </w:tcBorders>
            <w:vAlign w:val="center"/>
          </w:tcPr>
          <w:p w14:paraId="53BFE578" w14:textId="77777777" w:rsidR="00C020F6" w:rsidRPr="004937B9" w:rsidRDefault="00C020F6" w:rsidP="00C020F6">
            <w:pPr>
              <w:jc w:val="center"/>
              <w:rPr>
                <w:rFonts w:ascii="Calibri" w:hAnsi="Calibri"/>
                <w:b/>
                <w:bCs/>
                <w:sz w:val="16"/>
                <w:szCs w:val="16"/>
              </w:rPr>
            </w:pPr>
            <w:r w:rsidRPr="004937B9">
              <w:rPr>
                <w:rFonts w:ascii="Calibri" w:hAnsi="Calibri"/>
                <w:b/>
                <w:bCs/>
                <w:sz w:val="16"/>
                <w:szCs w:val="16"/>
              </w:rPr>
              <w:t xml:space="preserve">Riconoscimento </w:t>
            </w:r>
          </w:p>
          <w:p w14:paraId="03D319EB" w14:textId="77777777" w:rsidR="00C020F6" w:rsidRPr="004937B9" w:rsidRDefault="00C020F6" w:rsidP="00C020F6">
            <w:pPr>
              <w:jc w:val="center"/>
              <w:rPr>
                <w:rFonts w:ascii="Calibri" w:hAnsi="Calibri"/>
                <w:b/>
                <w:bCs/>
                <w:sz w:val="16"/>
                <w:szCs w:val="16"/>
              </w:rPr>
            </w:pPr>
            <w:r w:rsidRPr="004937B9">
              <w:rPr>
                <w:rFonts w:ascii="Calibri" w:hAnsi="Calibri"/>
                <w:b/>
                <w:bCs/>
                <w:sz w:val="16"/>
                <w:szCs w:val="16"/>
              </w:rPr>
              <w:t>indicatori 1)-2)-3)</w:t>
            </w:r>
          </w:p>
          <w:p w14:paraId="4C58ADAF" w14:textId="5496005F" w:rsidR="00090D24" w:rsidRPr="004937B9" w:rsidRDefault="00C020F6" w:rsidP="00C020F6">
            <w:pPr>
              <w:jc w:val="center"/>
              <w:rPr>
                <w:rFonts w:ascii="Calibri" w:hAnsi="Calibri"/>
                <w:b/>
                <w:bCs/>
                <w:sz w:val="16"/>
                <w:szCs w:val="16"/>
              </w:rPr>
            </w:pPr>
            <w:r w:rsidRPr="004937B9">
              <w:rPr>
                <w:rFonts w:ascii="Calibri" w:hAnsi="Calibri"/>
                <w:b/>
                <w:bCs/>
                <w:sz w:val="16"/>
                <w:szCs w:val="16"/>
              </w:rPr>
              <w:t xml:space="preserve"> (SI/NO)</w:t>
            </w:r>
          </w:p>
        </w:tc>
        <w:tc>
          <w:tcPr>
            <w:tcW w:w="358" w:type="pct"/>
            <w:tcBorders>
              <w:top w:val="single" w:sz="18" w:space="0" w:color="auto"/>
              <w:bottom w:val="single" w:sz="4" w:space="0" w:color="auto"/>
              <w:right w:val="single" w:sz="18" w:space="0" w:color="auto"/>
            </w:tcBorders>
            <w:vAlign w:val="center"/>
          </w:tcPr>
          <w:p w14:paraId="1A10EA26" w14:textId="77777777" w:rsidR="00090D24" w:rsidRPr="004937B9" w:rsidRDefault="00090D24" w:rsidP="00090D24">
            <w:pPr>
              <w:jc w:val="center"/>
              <w:rPr>
                <w:rFonts w:ascii="Calibri" w:hAnsi="Calibri"/>
                <w:b/>
                <w:bCs/>
                <w:sz w:val="16"/>
                <w:szCs w:val="16"/>
              </w:rPr>
            </w:pPr>
            <w:r w:rsidRPr="004937B9">
              <w:rPr>
                <w:rFonts w:ascii="Calibri" w:hAnsi="Calibri"/>
                <w:b/>
                <w:bCs/>
                <w:sz w:val="16"/>
                <w:szCs w:val="16"/>
              </w:rPr>
              <w:t>Credito</w:t>
            </w:r>
          </w:p>
          <w:p w14:paraId="010BFA47" w14:textId="15F36EA0" w:rsidR="00090D24" w:rsidRPr="004937B9" w:rsidRDefault="00090D24" w:rsidP="00090D24">
            <w:pPr>
              <w:jc w:val="center"/>
              <w:rPr>
                <w:rFonts w:ascii="Calibri" w:hAnsi="Calibri"/>
                <w:b/>
                <w:bCs/>
                <w:sz w:val="16"/>
                <w:szCs w:val="16"/>
              </w:rPr>
            </w:pPr>
            <w:r w:rsidRPr="004937B9">
              <w:rPr>
                <w:rFonts w:ascii="Calibri" w:hAnsi="Calibri"/>
                <w:b/>
                <w:bCs/>
                <w:sz w:val="16"/>
                <w:szCs w:val="16"/>
              </w:rPr>
              <w:t>IV anno</w:t>
            </w:r>
          </w:p>
        </w:tc>
        <w:tc>
          <w:tcPr>
            <w:tcW w:w="594" w:type="pct"/>
            <w:tcBorders>
              <w:top w:val="single" w:sz="12" w:space="0" w:color="auto"/>
              <w:left w:val="single" w:sz="18" w:space="0" w:color="auto"/>
              <w:bottom w:val="single" w:sz="4" w:space="0" w:color="auto"/>
            </w:tcBorders>
          </w:tcPr>
          <w:p w14:paraId="36E7BA28" w14:textId="77777777" w:rsidR="00090D24" w:rsidRPr="004937B9" w:rsidRDefault="00090D24" w:rsidP="00090D24">
            <w:pPr>
              <w:jc w:val="center"/>
              <w:rPr>
                <w:rFonts w:ascii="Calibri" w:hAnsi="Calibri"/>
                <w:b/>
                <w:bCs/>
                <w:sz w:val="16"/>
                <w:szCs w:val="16"/>
              </w:rPr>
            </w:pPr>
          </w:p>
          <w:p w14:paraId="23A1C27C" w14:textId="72DD55B0" w:rsidR="00090D24" w:rsidRPr="004937B9" w:rsidRDefault="00090D24" w:rsidP="00090D24">
            <w:pPr>
              <w:jc w:val="center"/>
              <w:rPr>
                <w:rFonts w:ascii="Calibri" w:hAnsi="Calibri"/>
                <w:b/>
                <w:bCs/>
                <w:sz w:val="16"/>
                <w:szCs w:val="16"/>
              </w:rPr>
            </w:pPr>
            <w:r w:rsidRPr="004937B9">
              <w:rPr>
                <w:rFonts w:ascii="Calibri" w:hAnsi="Calibri"/>
                <w:b/>
                <w:bCs/>
                <w:sz w:val="16"/>
                <w:szCs w:val="16"/>
              </w:rPr>
              <w:t>Media classe terza</w:t>
            </w:r>
          </w:p>
        </w:tc>
        <w:tc>
          <w:tcPr>
            <w:tcW w:w="525" w:type="pct"/>
            <w:tcBorders>
              <w:top w:val="single" w:sz="12" w:space="0" w:color="auto"/>
              <w:bottom w:val="single" w:sz="4" w:space="0" w:color="auto"/>
            </w:tcBorders>
            <w:vAlign w:val="center"/>
          </w:tcPr>
          <w:p w14:paraId="36077F58" w14:textId="77777777" w:rsidR="00090D24" w:rsidRPr="004937B9" w:rsidRDefault="00090D24" w:rsidP="00090D24">
            <w:pPr>
              <w:jc w:val="center"/>
              <w:rPr>
                <w:rFonts w:ascii="Calibri" w:hAnsi="Calibri"/>
                <w:b/>
                <w:bCs/>
                <w:sz w:val="16"/>
                <w:szCs w:val="16"/>
              </w:rPr>
            </w:pPr>
            <w:r w:rsidRPr="004937B9">
              <w:rPr>
                <w:rFonts w:ascii="Calibri" w:hAnsi="Calibri"/>
                <w:b/>
                <w:bCs/>
                <w:sz w:val="16"/>
                <w:szCs w:val="16"/>
              </w:rPr>
              <w:t>Credito</w:t>
            </w:r>
          </w:p>
          <w:p w14:paraId="4195AC78" w14:textId="5CF8B1B3" w:rsidR="00090D24" w:rsidRPr="004937B9" w:rsidRDefault="00090D24" w:rsidP="00090D24">
            <w:pPr>
              <w:jc w:val="center"/>
              <w:rPr>
                <w:rFonts w:ascii="Calibri" w:hAnsi="Calibri"/>
                <w:b/>
                <w:bCs/>
                <w:sz w:val="16"/>
                <w:szCs w:val="16"/>
              </w:rPr>
            </w:pPr>
            <w:r w:rsidRPr="004937B9">
              <w:rPr>
                <w:rFonts w:ascii="Calibri" w:hAnsi="Calibri"/>
                <w:b/>
                <w:bCs/>
                <w:sz w:val="16"/>
                <w:szCs w:val="16"/>
              </w:rPr>
              <w:t>a.</w:t>
            </w:r>
            <w:r w:rsidR="00166BFC" w:rsidRPr="004937B9">
              <w:rPr>
                <w:rFonts w:ascii="Calibri" w:hAnsi="Calibri"/>
                <w:b/>
                <w:bCs/>
                <w:sz w:val="16"/>
                <w:szCs w:val="16"/>
              </w:rPr>
              <w:t xml:space="preserve"> </w:t>
            </w:r>
            <w:r w:rsidRPr="004937B9">
              <w:rPr>
                <w:rFonts w:ascii="Calibri" w:hAnsi="Calibri"/>
                <w:b/>
                <w:bCs/>
                <w:sz w:val="16"/>
                <w:szCs w:val="16"/>
              </w:rPr>
              <w:t>s. 2019/20</w:t>
            </w:r>
            <w:r w:rsidR="00166BFC" w:rsidRPr="004937B9">
              <w:rPr>
                <w:rFonts w:ascii="Calibri" w:hAnsi="Calibri"/>
                <w:b/>
                <w:bCs/>
                <w:sz w:val="16"/>
                <w:szCs w:val="16"/>
              </w:rPr>
              <w:t>20</w:t>
            </w:r>
          </w:p>
        </w:tc>
        <w:tc>
          <w:tcPr>
            <w:tcW w:w="750" w:type="pct"/>
            <w:tcBorders>
              <w:top w:val="single" w:sz="12" w:space="0" w:color="auto"/>
              <w:bottom w:val="single" w:sz="4" w:space="0" w:color="auto"/>
            </w:tcBorders>
            <w:vAlign w:val="center"/>
          </w:tcPr>
          <w:p w14:paraId="51A52298" w14:textId="77777777" w:rsidR="00090D24" w:rsidRPr="004937B9" w:rsidRDefault="00090D24" w:rsidP="00090D24">
            <w:pPr>
              <w:jc w:val="center"/>
              <w:rPr>
                <w:rFonts w:ascii="Calibri" w:hAnsi="Calibri"/>
                <w:b/>
                <w:bCs/>
                <w:sz w:val="16"/>
                <w:szCs w:val="16"/>
              </w:rPr>
            </w:pPr>
            <w:r w:rsidRPr="004937B9">
              <w:rPr>
                <w:rFonts w:ascii="Calibri" w:hAnsi="Calibri"/>
                <w:b/>
                <w:bCs/>
                <w:sz w:val="16"/>
                <w:szCs w:val="16"/>
              </w:rPr>
              <w:t xml:space="preserve">Superamento </w:t>
            </w:r>
          </w:p>
          <w:p w14:paraId="512C0ACA" w14:textId="34F4160C" w:rsidR="00090D24" w:rsidRPr="004937B9" w:rsidRDefault="00090D24" w:rsidP="00090D24">
            <w:pPr>
              <w:jc w:val="center"/>
              <w:rPr>
                <w:rFonts w:ascii="Calibri" w:hAnsi="Calibri"/>
                <w:b/>
                <w:bCs/>
                <w:sz w:val="16"/>
                <w:szCs w:val="16"/>
              </w:rPr>
            </w:pPr>
            <w:r w:rsidRPr="004937B9">
              <w:rPr>
                <w:rFonts w:ascii="Calibri" w:hAnsi="Calibri"/>
                <w:b/>
                <w:bCs/>
                <w:sz w:val="16"/>
                <w:szCs w:val="16"/>
              </w:rPr>
              <w:t>tutti i PAI</w:t>
            </w:r>
          </w:p>
          <w:p w14:paraId="1FCA65C4" w14:textId="21A6CF3C" w:rsidR="00090D24" w:rsidRPr="004937B9" w:rsidRDefault="00090D24" w:rsidP="00090D24">
            <w:pPr>
              <w:jc w:val="center"/>
              <w:rPr>
                <w:rFonts w:ascii="Calibri" w:hAnsi="Calibri"/>
                <w:b/>
                <w:bCs/>
                <w:sz w:val="16"/>
                <w:szCs w:val="16"/>
              </w:rPr>
            </w:pPr>
            <w:r w:rsidRPr="004937B9">
              <w:rPr>
                <w:rFonts w:ascii="Calibri" w:hAnsi="Calibri"/>
                <w:b/>
                <w:bCs/>
                <w:sz w:val="16"/>
                <w:szCs w:val="16"/>
              </w:rPr>
              <w:t>(si/no)</w:t>
            </w:r>
          </w:p>
        </w:tc>
        <w:tc>
          <w:tcPr>
            <w:tcW w:w="607" w:type="pct"/>
            <w:tcBorders>
              <w:top w:val="single" w:sz="12" w:space="0" w:color="auto"/>
              <w:bottom w:val="single" w:sz="4" w:space="0" w:color="auto"/>
            </w:tcBorders>
            <w:vAlign w:val="center"/>
          </w:tcPr>
          <w:p w14:paraId="17690133" w14:textId="77777777" w:rsidR="00090D24" w:rsidRPr="004937B9" w:rsidRDefault="00090D24" w:rsidP="00090D24">
            <w:pPr>
              <w:jc w:val="center"/>
              <w:rPr>
                <w:rFonts w:ascii="Calibri" w:hAnsi="Calibri"/>
                <w:b/>
                <w:bCs/>
                <w:sz w:val="16"/>
                <w:szCs w:val="16"/>
              </w:rPr>
            </w:pPr>
            <w:r w:rsidRPr="004937B9">
              <w:rPr>
                <w:rFonts w:ascii="Calibri" w:hAnsi="Calibri"/>
                <w:b/>
                <w:bCs/>
                <w:sz w:val="16"/>
                <w:szCs w:val="16"/>
              </w:rPr>
              <w:t>Attribuzione integrazione</w:t>
            </w:r>
          </w:p>
          <w:p w14:paraId="438D3841" w14:textId="325FB12F" w:rsidR="00090D24" w:rsidRPr="004937B9" w:rsidRDefault="00090D24" w:rsidP="00090D24">
            <w:pPr>
              <w:jc w:val="center"/>
              <w:rPr>
                <w:rFonts w:ascii="Calibri" w:hAnsi="Calibri"/>
                <w:b/>
                <w:bCs/>
                <w:sz w:val="16"/>
                <w:szCs w:val="16"/>
              </w:rPr>
            </w:pPr>
            <w:r w:rsidRPr="004937B9">
              <w:rPr>
                <w:rFonts w:ascii="Calibri" w:hAnsi="Calibri"/>
                <w:b/>
                <w:bCs/>
                <w:sz w:val="16"/>
                <w:szCs w:val="16"/>
              </w:rPr>
              <w:t>(si/no)</w:t>
            </w:r>
          </w:p>
        </w:tc>
        <w:tc>
          <w:tcPr>
            <w:tcW w:w="422" w:type="pct"/>
            <w:tcBorders>
              <w:top w:val="single" w:sz="12" w:space="0" w:color="auto"/>
              <w:left w:val="single" w:sz="12" w:space="0" w:color="auto"/>
              <w:bottom w:val="single" w:sz="4" w:space="0" w:color="auto"/>
            </w:tcBorders>
            <w:vAlign w:val="center"/>
          </w:tcPr>
          <w:p w14:paraId="1C1D1FA2" w14:textId="77777777" w:rsidR="00090D24" w:rsidRPr="00090D24" w:rsidRDefault="00090D24" w:rsidP="00090D24">
            <w:pPr>
              <w:jc w:val="center"/>
              <w:rPr>
                <w:rFonts w:ascii="Calibri" w:hAnsi="Calibri"/>
                <w:b/>
                <w:bCs/>
                <w:sz w:val="16"/>
                <w:szCs w:val="16"/>
              </w:rPr>
            </w:pPr>
            <w:r w:rsidRPr="00090D24">
              <w:rPr>
                <w:rFonts w:ascii="Calibri" w:hAnsi="Calibri"/>
                <w:b/>
                <w:bCs/>
                <w:sz w:val="16"/>
                <w:szCs w:val="16"/>
              </w:rPr>
              <w:t>Credito</w:t>
            </w:r>
          </w:p>
          <w:p w14:paraId="24534F3D" w14:textId="77777777" w:rsidR="00090D24" w:rsidRPr="00090D24" w:rsidRDefault="00090D24" w:rsidP="00090D24">
            <w:pPr>
              <w:jc w:val="center"/>
              <w:rPr>
                <w:rFonts w:ascii="Calibri" w:hAnsi="Calibri"/>
                <w:b/>
                <w:bCs/>
                <w:sz w:val="16"/>
                <w:szCs w:val="16"/>
              </w:rPr>
            </w:pPr>
            <w:r w:rsidRPr="00090D24">
              <w:rPr>
                <w:rFonts w:ascii="Calibri" w:hAnsi="Calibri"/>
                <w:b/>
                <w:bCs/>
                <w:sz w:val="16"/>
                <w:szCs w:val="16"/>
              </w:rPr>
              <w:t>III anno</w:t>
            </w:r>
          </w:p>
          <w:p w14:paraId="1BB3F3E0" w14:textId="2B139248" w:rsidR="00090D24" w:rsidRPr="00090D24" w:rsidRDefault="00090D24" w:rsidP="00090D24">
            <w:pPr>
              <w:jc w:val="center"/>
              <w:rPr>
                <w:rFonts w:ascii="Calibri" w:hAnsi="Calibri"/>
                <w:b/>
                <w:bCs/>
                <w:sz w:val="16"/>
                <w:szCs w:val="16"/>
              </w:rPr>
            </w:pPr>
            <w:r w:rsidRPr="00090D24">
              <w:rPr>
                <w:rFonts w:ascii="Calibri" w:hAnsi="Calibri"/>
                <w:b/>
                <w:bCs/>
                <w:sz w:val="16"/>
                <w:szCs w:val="16"/>
              </w:rPr>
              <w:t>integrato</w:t>
            </w:r>
          </w:p>
        </w:tc>
      </w:tr>
      <w:tr w:rsidR="00090D24" w:rsidRPr="003417EF" w14:paraId="74754331" w14:textId="77777777" w:rsidTr="00C020F6">
        <w:trPr>
          <w:jc w:val="center"/>
        </w:trPr>
        <w:tc>
          <w:tcPr>
            <w:tcW w:w="702" w:type="pct"/>
            <w:tcBorders>
              <w:top w:val="single" w:sz="4" w:space="0" w:color="auto"/>
            </w:tcBorders>
          </w:tcPr>
          <w:p w14:paraId="40B0CEF2" w14:textId="77777777" w:rsidR="00AF4364" w:rsidRPr="003417EF" w:rsidRDefault="00AF4364" w:rsidP="00FE1CD7">
            <w:pPr>
              <w:jc w:val="both"/>
              <w:rPr>
                <w:sz w:val="16"/>
                <w:szCs w:val="16"/>
              </w:rPr>
            </w:pPr>
          </w:p>
        </w:tc>
        <w:tc>
          <w:tcPr>
            <w:tcW w:w="288" w:type="pct"/>
            <w:tcBorders>
              <w:top w:val="single" w:sz="4" w:space="0" w:color="auto"/>
            </w:tcBorders>
          </w:tcPr>
          <w:p w14:paraId="59FFF9BF" w14:textId="77777777" w:rsidR="00AF4364" w:rsidRPr="003417EF" w:rsidRDefault="00AF4364" w:rsidP="00FE1CD7">
            <w:pPr>
              <w:jc w:val="both"/>
              <w:rPr>
                <w:sz w:val="16"/>
                <w:szCs w:val="16"/>
              </w:rPr>
            </w:pPr>
          </w:p>
        </w:tc>
        <w:tc>
          <w:tcPr>
            <w:tcW w:w="754" w:type="pct"/>
            <w:tcBorders>
              <w:top w:val="single" w:sz="4" w:space="0" w:color="auto"/>
            </w:tcBorders>
          </w:tcPr>
          <w:p w14:paraId="4C1CFA70" w14:textId="77777777" w:rsidR="00AF4364" w:rsidRPr="003417EF" w:rsidRDefault="00AF4364" w:rsidP="00FE1CD7">
            <w:pPr>
              <w:jc w:val="both"/>
              <w:rPr>
                <w:sz w:val="16"/>
                <w:szCs w:val="16"/>
              </w:rPr>
            </w:pPr>
          </w:p>
        </w:tc>
        <w:tc>
          <w:tcPr>
            <w:tcW w:w="358" w:type="pct"/>
            <w:tcBorders>
              <w:top w:val="single" w:sz="4" w:space="0" w:color="auto"/>
              <w:bottom w:val="single" w:sz="4" w:space="0" w:color="auto"/>
              <w:right w:val="single" w:sz="18" w:space="0" w:color="auto"/>
            </w:tcBorders>
          </w:tcPr>
          <w:p w14:paraId="0EC083AA" w14:textId="77777777" w:rsidR="00AF4364" w:rsidRPr="003417EF" w:rsidRDefault="00AF4364" w:rsidP="00FE1CD7">
            <w:pPr>
              <w:jc w:val="both"/>
              <w:rPr>
                <w:sz w:val="16"/>
                <w:szCs w:val="16"/>
              </w:rPr>
            </w:pPr>
          </w:p>
        </w:tc>
        <w:tc>
          <w:tcPr>
            <w:tcW w:w="594" w:type="pct"/>
            <w:tcBorders>
              <w:top w:val="single" w:sz="4" w:space="0" w:color="auto"/>
              <w:left w:val="single" w:sz="18" w:space="0" w:color="auto"/>
            </w:tcBorders>
          </w:tcPr>
          <w:p w14:paraId="5ABFB90C" w14:textId="77777777" w:rsidR="00AF4364" w:rsidRPr="003417EF" w:rsidRDefault="00AF4364" w:rsidP="00FE1CD7">
            <w:pPr>
              <w:jc w:val="both"/>
              <w:rPr>
                <w:sz w:val="16"/>
                <w:szCs w:val="16"/>
              </w:rPr>
            </w:pPr>
          </w:p>
        </w:tc>
        <w:tc>
          <w:tcPr>
            <w:tcW w:w="525" w:type="pct"/>
            <w:tcBorders>
              <w:top w:val="single" w:sz="4" w:space="0" w:color="auto"/>
            </w:tcBorders>
          </w:tcPr>
          <w:p w14:paraId="6118EBF2" w14:textId="77777777" w:rsidR="00AF4364" w:rsidRPr="003417EF" w:rsidRDefault="00AF4364" w:rsidP="00FE1CD7">
            <w:pPr>
              <w:jc w:val="both"/>
              <w:rPr>
                <w:sz w:val="16"/>
                <w:szCs w:val="16"/>
              </w:rPr>
            </w:pPr>
          </w:p>
        </w:tc>
        <w:tc>
          <w:tcPr>
            <w:tcW w:w="750" w:type="pct"/>
            <w:tcBorders>
              <w:top w:val="single" w:sz="4" w:space="0" w:color="auto"/>
            </w:tcBorders>
          </w:tcPr>
          <w:p w14:paraId="1017B1F3" w14:textId="77777777" w:rsidR="00AF4364" w:rsidRPr="003417EF" w:rsidRDefault="00AF4364" w:rsidP="00FE1CD7">
            <w:pPr>
              <w:jc w:val="both"/>
              <w:rPr>
                <w:sz w:val="16"/>
                <w:szCs w:val="16"/>
              </w:rPr>
            </w:pPr>
          </w:p>
        </w:tc>
        <w:tc>
          <w:tcPr>
            <w:tcW w:w="607" w:type="pct"/>
            <w:tcBorders>
              <w:top w:val="single" w:sz="4" w:space="0" w:color="auto"/>
            </w:tcBorders>
          </w:tcPr>
          <w:p w14:paraId="0A87D698" w14:textId="434A2FC7" w:rsidR="00AF4364" w:rsidRPr="003417EF" w:rsidRDefault="00AF4364" w:rsidP="00FE1CD7">
            <w:pPr>
              <w:jc w:val="both"/>
              <w:rPr>
                <w:sz w:val="16"/>
                <w:szCs w:val="16"/>
              </w:rPr>
            </w:pPr>
          </w:p>
        </w:tc>
        <w:tc>
          <w:tcPr>
            <w:tcW w:w="422" w:type="pct"/>
            <w:tcBorders>
              <w:top w:val="single" w:sz="4" w:space="0" w:color="auto"/>
              <w:left w:val="single" w:sz="12" w:space="0" w:color="auto"/>
            </w:tcBorders>
          </w:tcPr>
          <w:p w14:paraId="184043C9" w14:textId="77777777" w:rsidR="00AF4364" w:rsidRPr="003417EF" w:rsidRDefault="00AF4364" w:rsidP="00FE1CD7">
            <w:pPr>
              <w:jc w:val="both"/>
              <w:rPr>
                <w:sz w:val="16"/>
                <w:szCs w:val="16"/>
              </w:rPr>
            </w:pPr>
          </w:p>
        </w:tc>
      </w:tr>
      <w:tr w:rsidR="00090D24" w:rsidRPr="003417EF" w14:paraId="0047791A" w14:textId="77777777" w:rsidTr="00C020F6">
        <w:trPr>
          <w:jc w:val="center"/>
        </w:trPr>
        <w:tc>
          <w:tcPr>
            <w:tcW w:w="702" w:type="pct"/>
          </w:tcPr>
          <w:p w14:paraId="519FB273" w14:textId="77777777" w:rsidR="00AF4364" w:rsidRPr="003417EF" w:rsidRDefault="00AF4364" w:rsidP="00FE1CD7">
            <w:pPr>
              <w:jc w:val="both"/>
              <w:rPr>
                <w:sz w:val="16"/>
                <w:szCs w:val="16"/>
              </w:rPr>
            </w:pPr>
          </w:p>
        </w:tc>
        <w:tc>
          <w:tcPr>
            <w:tcW w:w="288" w:type="pct"/>
          </w:tcPr>
          <w:p w14:paraId="768DC528" w14:textId="77777777" w:rsidR="00AF4364" w:rsidRPr="003417EF" w:rsidRDefault="00AF4364" w:rsidP="00FE1CD7">
            <w:pPr>
              <w:jc w:val="both"/>
              <w:rPr>
                <w:sz w:val="16"/>
                <w:szCs w:val="16"/>
              </w:rPr>
            </w:pPr>
          </w:p>
        </w:tc>
        <w:tc>
          <w:tcPr>
            <w:tcW w:w="754" w:type="pct"/>
          </w:tcPr>
          <w:p w14:paraId="37D19880" w14:textId="77777777" w:rsidR="00AF4364" w:rsidRPr="003417EF" w:rsidRDefault="00AF4364" w:rsidP="00FE1CD7">
            <w:pPr>
              <w:jc w:val="both"/>
              <w:rPr>
                <w:sz w:val="16"/>
                <w:szCs w:val="16"/>
              </w:rPr>
            </w:pPr>
          </w:p>
        </w:tc>
        <w:tc>
          <w:tcPr>
            <w:tcW w:w="358" w:type="pct"/>
            <w:tcBorders>
              <w:top w:val="single" w:sz="4" w:space="0" w:color="auto"/>
              <w:bottom w:val="single" w:sz="4" w:space="0" w:color="auto"/>
              <w:right w:val="single" w:sz="18" w:space="0" w:color="auto"/>
            </w:tcBorders>
          </w:tcPr>
          <w:p w14:paraId="7ED441D6" w14:textId="77777777" w:rsidR="00AF4364" w:rsidRPr="003417EF" w:rsidRDefault="00AF4364" w:rsidP="00FE1CD7">
            <w:pPr>
              <w:jc w:val="both"/>
              <w:rPr>
                <w:sz w:val="16"/>
                <w:szCs w:val="16"/>
              </w:rPr>
            </w:pPr>
          </w:p>
        </w:tc>
        <w:tc>
          <w:tcPr>
            <w:tcW w:w="594" w:type="pct"/>
            <w:tcBorders>
              <w:left w:val="single" w:sz="18" w:space="0" w:color="auto"/>
            </w:tcBorders>
          </w:tcPr>
          <w:p w14:paraId="6F3C244B" w14:textId="77777777" w:rsidR="00AF4364" w:rsidRPr="003417EF" w:rsidRDefault="00AF4364" w:rsidP="00FE1CD7">
            <w:pPr>
              <w:jc w:val="both"/>
              <w:rPr>
                <w:sz w:val="16"/>
                <w:szCs w:val="16"/>
              </w:rPr>
            </w:pPr>
          </w:p>
        </w:tc>
        <w:tc>
          <w:tcPr>
            <w:tcW w:w="525" w:type="pct"/>
          </w:tcPr>
          <w:p w14:paraId="40BD22FD" w14:textId="77777777" w:rsidR="00AF4364" w:rsidRPr="003417EF" w:rsidRDefault="00AF4364" w:rsidP="00FE1CD7">
            <w:pPr>
              <w:jc w:val="both"/>
              <w:rPr>
                <w:sz w:val="16"/>
                <w:szCs w:val="16"/>
              </w:rPr>
            </w:pPr>
          </w:p>
        </w:tc>
        <w:tc>
          <w:tcPr>
            <w:tcW w:w="750" w:type="pct"/>
          </w:tcPr>
          <w:p w14:paraId="748AEBCF" w14:textId="77777777" w:rsidR="00AF4364" w:rsidRPr="003417EF" w:rsidRDefault="00AF4364" w:rsidP="00FE1CD7">
            <w:pPr>
              <w:jc w:val="both"/>
              <w:rPr>
                <w:sz w:val="16"/>
                <w:szCs w:val="16"/>
              </w:rPr>
            </w:pPr>
          </w:p>
        </w:tc>
        <w:tc>
          <w:tcPr>
            <w:tcW w:w="607" w:type="pct"/>
          </w:tcPr>
          <w:p w14:paraId="2FEE98B1" w14:textId="781263C8" w:rsidR="00AF4364" w:rsidRPr="003417EF" w:rsidRDefault="00AF4364" w:rsidP="00FE1CD7">
            <w:pPr>
              <w:jc w:val="both"/>
              <w:rPr>
                <w:sz w:val="16"/>
                <w:szCs w:val="16"/>
              </w:rPr>
            </w:pPr>
          </w:p>
        </w:tc>
        <w:tc>
          <w:tcPr>
            <w:tcW w:w="422" w:type="pct"/>
            <w:tcBorders>
              <w:left w:val="single" w:sz="12" w:space="0" w:color="auto"/>
            </w:tcBorders>
          </w:tcPr>
          <w:p w14:paraId="6F649225" w14:textId="77777777" w:rsidR="00AF4364" w:rsidRPr="003417EF" w:rsidRDefault="00AF4364" w:rsidP="00FE1CD7">
            <w:pPr>
              <w:jc w:val="both"/>
              <w:rPr>
                <w:sz w:val="16"/>
                <w:szCs w:val="16"/>
              </w:rPr>
            </w:pPr>
          </w:p>
        </w:tc>
      </w:tr>
      <w:tr w:rsidR="00090D24" w:rsidRPr="003417EF" w14:paraId="6EF40A64" w14:textId="77777777" w:rsidTr="00C020F6">
        <w:trPr>
          <w:jc w:val="center"/>
        </w:trPr>
        <w:tc>
          <w:tcPr>
            <w:tcW w:w="702" w:type="pct"/>
          </w:tcPr>
          <w:p w14:paraId="50FD7E09" w14:textId="77777777" w:rsidR="00AF4364" w:rsidRPr="003417EF" w:rsidRDefault="00AF4364" w:rsidP="00FE1CD7">
            <w:pPr>
              <w:jc w:val="both"/>
              <w:rPr>
                <w:sz w:val="16"/>
                <w:szCs w:val="16"/>
              </w:rPr>
            </w:pPr>
          </w:p>
        </w:tc>
        <w:tc>
          <w:tcPr>
            <w:tcW w:w="288" w:type="pct"/>
          </w:tcPr>
          <w:p w14:paraId="27D903D4" w14:textId="77777777" w:rsidR="00AF4364" w:rsidRPr="003417EF" w:rsidRDefault="00AF4364" w:rsidP="00FE1CD7">
            <w:pPr>
              <w:jc w:val="both"/>
              <w:rPr>
                <w:sz w:val="16"/>
                <w:szCs w:val="16"/>
              </w:rPr>
            </w:pPr>
          </w:p>
        </w:tc>
        <w:tc>
          <w:tcPr>
            <w:tcW w:w="754" w:type="pct"/>
          </w:tcPr>
          <w:p w14:paraId="4B7494BC" w14:textId="77777777" w:rsidR="00AF4364" w:rsidRPr="003417EF" w:rsidRDefault="00AF4364" w:rsidP="00FE1CD7">
            <w:pPr>
              <w:jc w:val="both"/>
              <w:rPr>
                <w:sz w:val="16"/>
                <w:szCs w:val="16"/>
              </w:rPr>
            </w:pPr>
          </w:p>
        </w:tc>
        <w:tc>
          <w:tcPr>
            <w:tcW w:w="358" w:type="pct"/>
            <w:tcBorders>
              <w:top w:val="single" w:sz="4" w:space="0" w:color="auto"/>
              <w:bottom w:val="single" w:sz="4" w:space="0" w:color="auto"/>
              <w:right w:val="single" w:sz="18" w:space="0" w:color="auto"/>
            </w:tcBorders>
          </w:tcPr>
          <w:p w14:paraId="527ADD64" w14:textId="77777777" w:rsidR="00AF4364" w:rsidRPr="003417EF" w:rsidRDefault="00AF4364" w:rsidP="00FE1CD7">
            <w:pPr>
              <w:jc w:val="both"/>
              <w:rPr>
                <w:sz w:val="16"/>
                <w:szCs w:val="16"/>
              </w:rPr>
            </w:pPr>
          </w:p>
        </w:tc>
        <w:tc>
          <w:tcPr>
            <w:tcW w:w="594" w:type="pct"/>
            <w:tcBorders>
              <w:left w:val="single" w:sz="18" w:space="0" w:color="auto"/>
            </w:tcBorders>
          </w:tcPr>
          <w:p w14:paraId="20628D05" w14:textId="77777777" w:rsidR="00AF4364" w:rsidRPr="003417EF" w:rsidRDefault="00AF4364" w:rsidP="00FE1CD7">
            <w:pPr>
              <w:jc w:val="both"/>
              <w:rPr>
                <w:sz w:val="16"/>
                <w:szCs w:val="16"/>
              </w:rPr>
            </w:pPr>
          </w:p>
        </w:tc>
        <w:tc>
          <w:tcPr>
            <w:tcW w:w="525" w:type="pct"/>
          </w:tcPr>
          <w:p w14:paraId="58C77033" w14:textId="77777777" w:rsidR="00AF4364" w:rsidRPr="003417EF" w:rsidRDefault="00AF4364" w:rsidP="00FE1CD7">
            <w:pPr>
              <w:jc w:val="both"/>
              <w:rPr>
                <w:sz w:val="16"/>
                <w:szCs w:val="16"/>
              </w:rPr>
            </w:pPr>
          </w:p>
        </w:tc>
        <w:tc>
          <w:tcPr>
            <w:tcW w:w="750" w:type="pct"/>
          </w:tcPr>
          <w:p w14:paraId="684CD675" w14:textId="77777777" w:rsidR="00AF4364" w:rsidRPr="003417EF" w:rsidRDefault="00AF4364" w:rsidP="00FE1CD7">
            <w:pPr>
              <w:jc w:val="both"/>
              <w:rPr>
                <w:sz w:val="16"/>
                <w:szCs w:val="16"/>
              </w:rPr>
            </w:pPr>
          </w:p>
        </w:tc>
        <w:tc>
          <w:tcPr>
            <w:tcW w:w="607" w:type="pct"/>
          </w:tcPr>
          <w:p w14:paraId="4E8C3126" w14:textId="108563A8" w:rsidR="00AF4364" w:rsidRPr="003417EF" w:rsidRDefault="00AF4364" w:rsidP="00FE1CD7">
            <w:pPr>
              <w:jc w:val="both"/>
              <w:rPr>
                <w:sz w:val="16"/>
                <w:szCs w:val="16"/>
              </w:rPr>
            </w:pPr>
          </w:p>
        </w:tc>
        <w:tc>
          <w:tcPr>
            <w:tcW w:w="422" w:type="pct"/>
            <w:tcBorders>
              <w:left w:val="single" w:sz="12" w:space="0" w:color="auto"/>
            </w:tcBorders>
          </w:tcPr>
          <w:p w14:paraId="73466740" w14:textId="77777777" w:rsidR="00AF4364" w:rsidRPr="003417EF" w:rsidRDefault="00AF4364" w:rsidP="00FE1CD7">
            <w:pPr>
              <w:jc w:val="both"/>
              <w:rPr>
                <w:sz w:val="16"/>
                <w:szCs w:val="16"/>
              </w:rPr>
            </w:pPr>
          </w:p>
        </w:tc>
      </w:tr>
      <w:tr w:rsidR="00090D24" w:rsidRPr="003417EF" w14:paraId="66B48992" w14:textId="77777777" w:rsidTr="00C020F6">
        <w:trPr>
          <w:jc w:val="center"/>
        </w:trPr>
        <w:tc>
          <w:tcPr>
            <w:tcW w:w="702" w:type="pct"/>
          </w:tcPr>
          <w:p w14:paraId="233FA02E" w14:textId="77777777" w:rsidR="00AF4364" w:rsidRPr="003417EF" w:rsidRDefault="00AF4364" w:rsidP="00FE1CD7">
            <w:pPr>
              <w:jc w:val="both"/>
              <w:rPr>
                <w:sz w:val="16"/>
                <w:szCs w:val="16"/>
              </w:rPr>
            </w:pPr>
          </w:p>
        </w:tc>
        <w:tc>
          <w:tcPr>
            <w:tcW w:w="288" w:type="pct"/>
          </w:tcPr>
          <w:p w14:paraId="5AF0D64E" w14:textId="77777777" w:rsidR="00AF4364" w:rsidRPr="003417EF" w:rsidRDefault="00AF4364" w:rsidP="00FE1CD7">
            <w:pPr>
              <w:jc w:val="both"/>
              <w:rPr>
                <w:sz w:val="16"/>
                <w:szCs w:val="16"/>
              </w:rPr>
            </w:pPr>
          </w:p>
        </w:tc>
        <w:tc>
          <w:tcPr>
            <w:tcW w:w="754" w:type="pct"/>
          </w:tcPr>
          <w:p w14:paraId="645A671E" w14:textId="77777777" w:rsidR="00AF4364" w:rsidRPr="003417EF" w:rsidRDefault="00AF4364" w:rsidP="00FE1CD7">
            <w:pPr>
              <w:jc w:val="both"/>
              <w:rPr>
                <w:sz w:val="16"/>
                <w:szCs w:val="16"/>
              </w:rPr>
            </w:pPr>
          </w:p>
        </w:tc>
        <w:tc>
          <w:tcPr>
            <w:tcW w:w="358" w:type="pct"/>
            <w:tcBorders>
              <w:top w:val="single" w:sz="4" w:space="0" w:color="auto"/>
              <w:bottom w:val="single" w:sz="4" w:space="0" w:color="auto"/>
              <w:right w:val="single" w:sz="18" w:space="0" w:color="auto"/>
            </w:tcBorders>
          </w:tcPr>
          <w:p w14:paraId="7B32E29B" w14:textId="77777777" w:rsidR="00AF4364" w:rsidRPr="003417EF" w:rsidRDefault="00AF4364" w:rsidP="00FE1CD7">
            <w:pPr>
              <w:jc w:val="both"/>
              <w:rPr>
                <w:sz w:val="16"/>
                <w:szCs w:val="16"/>
              </w:rPr>
            </w:pPr>
          </w:p>
        </w:tc>
        <w:tc>
          <w:tcPr>
            <w:tcW w:w="594" w:type="pct"/>
            <w:tcBorders>
              <w:left w:val="single" w:sz="18" w:space="0" w:color="auto"/>
            </w:tcBorders>
          </w:tcPr>
          <w:p w14:paraId="507B0B6F" w14:textId="77777777" w:rsidR="00AF4364" w:rsidRPr="003417EF" w:rsidRDefault="00AF4364" w:rsidP="00FE1CD7">
            <w:pPr>
              <w:jc w:val="both"/>
              <w:rPr>
                <w:sz w:val="16"/>
                <w:szCs w:val="16"/>
              </w:rPr>
            </w:pPr>
          </w:p>
        </w:tc>
        <w:tc>
          <w:tcPr>
            <w:tcW w:w="525" w:type="pct"/>
          </w:tcPr>
          <w:p w14:paraId="7F11979C" w14:textId="77777777" w:rsidR="00AF4364" w:rsidRPr="003417EF" w:rsidRDefault="00AF4364" w:rsidP="00FE1CD7">
            <w:pPr>
              <w:jc w:val="both"/>
              <w:rPr>
                <w:sz w:val="16"/>
                <w:szCs w:val="16"/>
              </w:rPr>
            </w:pPr>
          </w:p>
        </w:tc>
        <w:tc>
          <w:tcPr>
            <w:tcW w:w="750" w:type="pct"/>
          </w:tcPr>
          <w:p w14:paraId="4168F17A" w14:textId="77777777" w:rsidR="00AF4364" w:rsidRPr="003417EF" w:rsidRDefault="00AF4364" w:rsidP="00FE1CD7">
            <w:pPr>
              <w:jc w:val="both"/>
              <w:rPr>
                <w:sz w:val="16"/>
                <w:szCs w:val="16"/>
              </w:rPr>
            </w:pPr>
          </w:p>
        </w:tc>
        <w:tc>
          <w:tcPr>
            <w:tcW w:w="607" w:type="pct"/>
          </w:tcPr>
          <w:p w14:paraId="6A2C460C" w14:textId="66CC29B5" w:rsidR="00AF4364" w:rsidRPr="003417EF" w:rsidRDefault="00AF4364" w:rsidP="00FE1CD7">
            <w:pPr>
              <w:jc w:val="both"/>
              <w:rPr>
                <w:sz w:val="16"/>
                <w:szCs w:val="16"/>
              </w:rPr>
            </w:pPr>
          </w:p>
        </w:tc>
        <w:tc>
          <w:tcPr>
            <w:tcW w:w="422" w:type="pct"/>
            <w:tcBorders>
              <w:left w:val="single" w:sz="12" w:space="0" w:color="auto"/>
            </w:tcBorders>
          </w:tcPr>
          <w:p w14:paraId="3F88305F" w14:textId="77777777" w:rsidR="00AF4364" w:rsidRPr="003417EF" w:rsidRDefault="00AF4364" w:rsidP="00FE1CD7">
            <w:pPr>
              <w:jc w:val="both"/>
              <w:rPr>
                <w:sz w:val="16"/>
                <w:szCs w:val="16"/>
              </w:rPr>
            </w:pPr>
          </w:p>
        </w:tc>
      </w:tr>
      <w:tr w:rsidR="00090D24" w:rsidRPr="003417EF" w14:paraId="2ED7047C" w14:textId="77777777" w:rsidTr="00C020F6">
        <w:trPr>
          <w:jc w:val="center"/>
        </w:trPr>
        <w:tc>
          <w:tcPr>
            <w:tcW w:w="702" w:type="pct"/>
          </w:tcPr>
          <w:p w14:paraId="370E96CF" w14:textId="77777777" w:rsidR="00AF4364" w:rsidRPr="003417EF" w:rsidRDefault="00AF4364" w:rsidP="00FE1CD7">
            <w:pPr>
              <w:jc w:val="both"/>
              <w:rPr>
                <w:sz w:val="16"/>
                <w:szCs w:val="16"/>
              </w:rPr>
            </w:pPr>
          </w:p>
        </w:tc>
        <w:tc>
          <w:tcPr>
            <w:tcW w:w="288" w:type="pct"/>
          </w:tcPr>
          <w:p w14:paraId="45BC44D6" w14:textId="77777777" w:rsidR="00AF4364" w:rsidRPr="003417EF" w:rsidRDefault="00AF4364" w:rsidP="00FE1CD7">
            <w:pPr>
              <w:jc w:val="both"/>
              <w:rPr>
                <w:sz w:val="16"/>
                <w:szCs w:val="16"/>
              </w:rPr>
            </w:pPr>
          </w:p>
        </w:tc>
        <w:tc>
          <w:tcPr>
            <w:tcW w:w="754" w:type="pct"/>
          </w:tcPr>
          <w:p w14:paraId="62A9A413" w14:textId="77777777" w:rsidR="00AF4364" w:rsidRPr="003417EF" w:rsidRDefault="00AF4364" w:rsidP="00FE1CD7">
            <w:pPr>
              <w:jc w:val="both"/>
              <w:rPr>
                <w:sz w:val="16"/>
                <w:szCs w:val="16"/>
              </w:rPr>
            </w:pPr>
          </w:p>
        </w:tc>
        <w:tc>
          <w:tcPr>
            <w:tcW w:w="358" w:type="pct"/>
            <w:tcBorders>
              <w:top w:val="single" w:sz="4" w:space="0" w:color="auto"/>
              <w:bottom w:val="single" w:sz="4" w:space="0" w:color="auto"/>
              <w:right w:val="single" w:sz="18" w:space="0" w:color="auto"/>
            </w:tcBorders>
          </w:tcPr>
          <w:p w14:paraId="2108610B" w14:textId="77777777" w:rsidR="00AF4364" w:rsidRPr="003417EF" w:rsidRDefault="00AF4364" w:rsidP="00FE1CD7">
            <w:pPr>
              <w:jc w:val="both"/>
              <w:rPr>
                <w:sz w:val="16"/>
                <w:szCs w:val="16"/>
              </w:rPr>
            </w:pPr>
          </w:p>
        </w:tc>
        <w:tc>
          <w:tcPr>
            <w:tcW w:w="594" w:type="pct"/>
            <w:tcBorders>
              <w:left w:val="single" w:sz="18" w:space="0" w:color="auto"/>
            </w:tcBorders>
          </w:tcPr>
          <w:p w14:paraId="1458B000" w14:textId="77777777" w:rsidR="00AF4364" w:rsidRPr="003417EF" w:rsidRDefault="00AF4364" w:rsidP="00FE1CD7">
            <w:pPr>
              <w:jc w:val="both"/>
              <w:rPr>
                <w:sz w:val="16"/>
                <w:szCs w:val="16"/>
              </w:rPr>
            </w:pPr>
          </w:p>
        </w:tc>
        <w:tc>
          <w:tcPr>
            <w:tcW w:w="525" w:type="pct"/>
          </w:tcPr>
          <w:p w14:paraId="46FE5CFC" w14:textId="77777777" w:rsidR="00AF4364" w:rsidRPr="003417EF" w:rsidRDefault="00AF4364" w:rsidP="00FE1CD7">
            <w:pPr>
              <w:jc w:val="both"/>
              <w:rPr>
                <w:sz w:val="16"/>
                <w:szCs w:val="16"/>
              </w:rPr>
            </w:pPr>
          </w:p>
        </w:tc>
        <w:tc>
          <w:tcPr>
            <w:tcW w:w="750" w:type="pct"/>
          </w:tcPr>
          <w:p w14:paraId="3639C6AA" w14:textId="77777777" w:rsidR="00AF4364" w:rsidRPr="003417EF" w:rsidRDefault="00AF4364" w:rsidP="00FE1CD7">
            <w:pPr>
              <w:jc w:val="both"/>
              <w:rPr>
                <w:sz w:val="16"/>
                <w:szCs w:val="16"/>
              </w:rPr>
            </w:pPr>
          </w:p>
        </w:tc>
        <w:tc>
          <w:tcPr>
            <w:tcW w:w="607" w:type="pct"/>
          </w:tcPr>
          <w:p w14:paraId="597FAB4D" w14:textId="72049E4C" w:rsidR="00AF4364" w:rsidRPr="003417EF" w:rsidRDefault="00AF4364" w:rsidP="00FE1CD7">
            <w:pPr>
              <w:jc w:val="both"/>
              <w:rPr>
                <w:sz w:val="16"/>
                <w:szCs w:val="16"/>
              </w:rPr>
            </w:pPr>
          </w:p>
        </w:tc>
        <w:tc>
          <w:tcPr>
            <w:tcW w:w="422" w:type="pct"/>
            <w:tcBorders>
              <w:left w:val="single" w:sz="12" w:space="0" w:color="auto"/>
            </w:tcBorders>
          </w:tcPr>
          <w:p w14:paraId="11DB8DAE" w14:textId="77777777" w:rsidR="00AF4364" w:rsidRPr="003417EF" w:rsidRDefault="00AF4364" w:rsidP="00FE1CD7">
            <w:pPr>
              <w:jc w:val="both"/>
              <w:rPr>
                <w:sz w:val="16"/>
                <w:szCs w:val="16"/>
              </w:rPr>
            </w:pPr>
          </w:p>
        </w:tc>
      </w:tr>
      <w:tr w:rsidR="00090D24" w:rsidRPr="003417EF" w14:paraId="5665B1EC" w14:textId="77777777" w:rsidTr="00C020F6">
        <w:trPr>
          <w:jc w:val="center"/>
        </w:trPr>
        <w:tc>
          <w:tcPr>
            <w:tcW w:w="702" w:type="pct"/>
          </w:tcPr>
          <w:p w14:paraId="09D3CC56" w14:textId="77777777" w:rsidR="00AF4364" w:rsidRPr="003417EF" w:rsidRDefault="00AF4364" w:rsidP="00FE1CD7">
            <w:pPr>
              <w:jc w:val="both"/>
              <w:rPr>
                <w:sz w:val="16"/>
                <w:szCs w:val="16"/>
              </w:rPr>
            </w:pPr>
          </w:p>
        </w:tc>
        <w:tc>
          <w:tcPr>
            <w:tcW w:w="288" w:type="pct"/>
          </w:tcPr>
          <w:p w14:paraId="1D52B711" w14:textId="77777777" w:rsidR="00AF4364" w:rsidRPr="003417EF" w:rsidRDefault="00AF4364" w:rsidP="00FE1CD7">
            <w:pPr>
              <w:jc w:val="both"/>
              <w:rPr>
                <w:sz w:val="16"/>
                <w:szCs w:val="16"/>
              </w:rPr>
            </w:pPr>
          </w:p>
        </w:tc>
        <w:tc>
          <w:tcPr>
            <w:tcW w:w="754" w:type="pct"/>
          </w:tcPr>
          <w:p w14:paraId="0945C705" w14:textId="77777777" w:rsidR="00AF4364" w:rsidRPr="003417EF" w:rsidRDefault="00AF4364" w:rsidP="00FE1CD7">
            <w:pPr>
              <w:jc w:val="both"/>
              <w:rPr>
                <w:sz w:val="16"/>
                <w:szCs w:val="16"/>
              </w:rPr>
            </w:pPr>
          </w:p>
        </w:tc>
        <w:tc>
          <w:tcPr>
            <w:tcW w:w="358" w:type="pct"/>
            <w:tcBorders>
              <w:top w:val="single" w:sz="4" w:space="0" w:color="auto"/>
              <w:bottom w:val="single" w:sz="4" w:space="0" w:color="auto"/>
              <w:right w:val="single" w:sz="18" w:space="0" w:color="auto"/>
            </w:tcBorders>
          </w:tcPr>
          <w:p w14:paraId="54F0B500" w14:textId="77777777" w:rsidR="00AF4364" w:rsidRPr="003417EF" w:rsidRDefault="00AF4364" w:rsidP="00FE1CD7">
            <w:pPr>
              <w:jc w:val="both"/>
              <w:rPr>
                <w:sz w:val="16"/>
                <w:szCs w:val="16"/>
              </w:rPr>
            </w:pPr>
          </w:p>
        </w:tc>
        <w:tc>
          <w:tcPr>
            <w:tcW w:w="594" w:type="pct"/>
            <w:tcBorders>
              <w:left w:val="single" w:sz="18" w:space="0" w:color="auto"/>
            </w:tcBorders>
          </w:tcPr>
          <w:p w14:paraId="13A41F39" w14:textId="77777777" w:rsidR="00AF4364" w:rsidRPr="003417EF" w:rsidRDefault="00AF4364" w:rsidP="00FE1CD7">
            <w:pPr>
              <w:jc w:val="both"/>
              <w:rPr>
                <w:sz w:val="16"/>
                <w:szCs w:val="16"/>
              </w:rPr>
            </w:pPr>
          </w:p>
        </w:tc>
        <w:tc>
          <w:tcPr>
            <w:tcW w:w="525" w:type="pct"/>
          </w:tcPr>
          <w:p w14:paraId="2C8B7FD6" w14:textId="77777777" w:rsidR="00AF4364" w:rsidRPr="003417EF" w:rsidRDefault="00AF4364" w:rsidP="00FE1CD7">
            <w:pPr>
              <w:jc w:val="both"/>
              <w:rPr>
                <w:sz w:val="16"/>
                <w:szCs w:val="16"/>
              </w:rPr>
            </w:pPr>
          </w:p>
        </w:tc>
        <w:tc>
          <w:tcPr>
            <w:tcW w:w="750" w:type="pct"/>
          </w:tcPr>
          <w:p w14:paraId="1DD811A7" w14:textId="77777777" w:rsidR="00AF4364" w:rsidRPr="003417EF" w:rsidRDefault="00AF4364" w:rsidP="00FE1CD7">
            <w:pPr>
              <w:jc w:val="both"/>
              <w:rPr>
                <w:sz w:val="16"/>
                <w:szCs w:val="16"/>
              </w:rPr>
            </w:pPr>
          </w:p>
        </w:tc>
        <w:tc>
          <w:tcPr>
            <w:tcW w:w="607" w:type="pct"/>
          </w:tcPr>
          <w:p w14:paraId="315CA4F5" w14:textId="618747BD" w:rsidR="00AF4364" w:rsidRPr="003417EF" w:rsidRDefault="00AF4364" w:rsidP="00FE1CD7">
            <w:pPr>
              <w:jc w:val="both"/>
              <w:rPr>
                <w:sz w:val="16"/>
                <w:szCs w:val="16"/>
              </w:rPr>
            </w:pPr>
          </w:p>
        </w:tc>
        <w:tc>
          <w:tcPr>
            <w:tcW w:w="422" w:type="pct"/>
            <w:tcBorders>
              <w:left w:val="single" w:sz="12" w:space="0" w:color="auto"/>
            </w:tcBorders>
          </w:tcPr>
          <w:p w14:paraId="4A310A51" w14:textId="77777777" w:rsidR="00AF4364" w:rsidRPr="003417EF" w:rsidRDefault="00AF4364" w:rsidP="00FE1CD7">
            <w:pPr>
              <w:jc w:val="both"/>
              <w:rPr>
                <w:sz w:val="16"/>
                <w:szCs w:val="16"/>
              </w:rPr>
            </w:pPr>
          </w:p>
        </w:tc>
      </w:tr>
      <w:tr w:rsidR="00090D24" w:rsidRPr="003417EF" w14:paraId="54AB6BD6" w14:textId="77777777" w:rsidTr="00C020F6">
        <w:trPr>
          <w:jc w:val="center"/>
        </w:trPr>
        <w:tc>
          <w:tcPr>
            <w:tcW w:w="702" w:type="pct"/>
          </w:tcPr>
          <w:p w14:paraId="1667852D" w14:textId="77777777" w:rsidR="00AF4364" w:rsidRPr="003417EF" w:rsidRDefault="00AF4364" w:rsidP="00FE1CD7">
            <w:pPr>
              <w:jc w:val="both"/>
              <w:rPr>
                <w:sz w:val="16"/>
                <w:szCs w:val="16"/>
              </w:rPr>
            </w:pPr>
          </w:p>
        </w:tc>
        <w:tc>
          <w:tcPr>
            <w:tcW w:w="288" w:type="pct"/>
          </w:tcPr>
          <w:p w14:paraId="1C6CCC0B" w14:textId="77777777" w:rsidR="00AF4364" w:rsidRPr="003417EF" w:rsidRDefault="00AF4364" w:rsidP="00FE1CD7">
            <w:pPr>
              <w:jc w:val="both"/>
              <w:rPr>
                <w:sz w:val="16"/>
                <w:szCs w:val="16"/>
              </w:rPr>
            </w:pPr>
          </w:p>
        </w:tc>
        <w:tc>
          <w:tcPr>
            <w:tcW w:w="754" w:type="pct"/>
          </w:tcPr>
          <w:p w14:paraId="14DC7A6C" w14:textId="77777777" w:rsidR="00AF4364" w:rsidRPr="003417EF" w:rsidRDefault="00AF4364" w:rsidP="00FE1CD7">
            <w:pPr>
              <w:jc w:val="both"/>
              <w:rPr>
                <w:sz w:val="16"/>
                <w:szCs w:val="16"/>
              </w:rPr>
            </w:pPr>
          </w:p>
        </w:tc>
        <w:tc>
          <w:tcPr>
            <w:tcW w:w="358" w:type="pct"/>
            <w:tcBorders>
              <w:top w:val="single" w:sz="4" w:space="0" w:color="auto"/>
              <w:bottom w:val="single" w:sz="4" w:space="0" w:color="auto"/>
              <w:right w:val="single" w:sz="18" w:space="0" w:color="auto"/>
            </w:tcBorders>
          </w:tcPr>
          <w:p w14:paraId="69512C17" w14:textId="77777777" w:rsidR="00AF4364" w:rsidRPr="003417EF" w:rsidRDefault="00AF4364" w:rsidP="00FE1CD7">
            <w:pPr>
              <w:jc w:val="both"/>
              <w:rPr>
                <w:sz w:val="16"/>
                <w:szCs w:val="16"/>
              </w:rPr>
            </w:pPr>
          </w:p>
        </w:tc>
        <w:tc>
          <w:tcPr>
            <w:tcW w:w="594" w:type="pct"/>
            <w:tcBorders>
              <w:left w:val="single" w:sz="18" w:space="0" w:color="auto"/>
            </w:tcBorders>
          </w:tcPr>
          <w:p w14:paraId="4F9F46AE" w14:textId="77777777" w:rsidR="00AF4364" w:rsidRPr="003417EF" w:rsidRDefault="00AF4364" w:rsidP="00FE1CD7">
            <w:pPr>
              <w:jc w:val="both"/>
              <w:rPr>
                <w:sz w:val="16"/>
                <w:szCs w:val="16"/>
              </w:rPr>
            </w:pPr>
          </w:p>
        </w:tc>
        <w:tc>
          <w:tcPr>
            <w:tcW w:w="525" w:type="pct"/>
          </w:tcPr>
          <w:p w14:paraId="58E8C69B" w14:textId="77777777" w:rsidR="00AF4364" w:rsidRPr="003417EF" w:rsidRDefault="00AF4364" w:rsidP="00FE1CD7">
            <w:pPr>
              <w:jc w:val="both"/>
              <w:rPr>
                <w:sz w:val="16"/>
                <w:szCs w:val="16"/>
              </w:rPr>
            </w:pPr>
          </w:p>
        </w:tc>
        <w:tc>
          <w:tcPr>
            <w:tcW w:w="750" w:type="pct"/>
          </w:tcPr>
          <w:p w14:paraId="349DBC37" w14:textId="77777777" w:rsidR="00AF4364" w:rsidRPr="003417EF" w:rsidRDefault="00AF4364" w:rsidP="00FE1CD7">
            <w:pPr>
              <w:jc w:val="both"/>
              <w:rPr>
                <w:sz w:val="16"/>
                <w:szCs w:val="16"/>
              </w:rPr>
            </w:pPr>
          </w:p>
        </w:tc>
        <w:tc>
          <w:tcPr>
            <w:tcW w:w="607" w:type="pct"/>
          </w:tcPr>
          <w:p w14:paraId="6A156AA9" w14:textId="0529EE0B" w:rsidR="00AF4364" w:rsidRPr="003417EF" w:rsidRDefault="00AF4364" w:rsidP="00FE1CD7">
            <w:pPr>
              <w:jc w:val="both"/>
              <w:rPr>
                <w:sz w:val="16"/>
                <w:szCs w:val="16"/>
              </w:rPr>
            </w:pPr>
          </w:p>
        </w:tc>
        <w:tc>
          <w:tcPr>
            <w:tcW w:w="422" w:type="pct"/>
            <w:tcBorders>
              <w:left w:val="single" w:sz="12" w:space="0" w:color="auto"/>
            </w:tcBorders>
          </w:tcPr>
          <w:p w14:paraId="52A9BC58" w14:textId="77777777" w:rsidR="00AF4364" w:rsidRPr="003417EF" w:rsidRDefault="00AF4364" w:rsidP="00FE1CD7">
            <w:pPr>
              <w:jc w:val="both"/>
              <w:rPr>
                <w:sz w:val="16"/>
                <w:szCs w:val="16"/>
              </w:rPr>
            </w:pPr>
          </w:p>
        </w:tc>
      </w:tr>
      <w:tr w:rsidR="00090D24" w:rsidRPr="003417EF" w14:paraId="6DF9AFC7" w14:textId="77777777" w:rsidTr="00C020F6">
        <w:trPr>
          <w:jc w:val="center"/>
        </w:trPr>
        <w:tc>
          <w:tcPr>
            <w:tcW w:w="702" w:type="pct"/>
          </w:tcPr>
          <w:p w14:paraId="4F54D1D9" w14:textId="77777777" w:rsidR="00AF4364" w:rsidRPr="003417EF" w:rsidRDefault="00AF4364" w:rsidP="00FE1CD7">
            <w:pPr>
              <w:jc w:val="both"/>
              <w:rPr>
                <w:sz w:val="16"/>
                <w:szCs w:val="16"/>
              </w:rPr>
            </w:pPr>
          </w:p>
        </w:tc>
        <w:tc>
          <w:tcPr>
            <w:tcW w:w="288" w:type="pct"/>
          </w:tcPr>
          <w:p w14:paraId="04035B43" w14:textId="77777777" w:rsidR="00AF4364" w:rsidRPr="003417EF" w:rsidRDefault="00AF4364" w:rsidP="00FE1CD7">
            <w:pPr>
              <w:jc w:val="both"/>
              <w:rPr>
                <w:sz w:val="16"/>
                <w:szCs w:val="16"/>
              </w:rPr>
            </w:pPr>
          </w:p>
        </w:tc>
        <w:tc>
          <w:tcPr>
            <w:tcW w:w="754" w:type="pct"/>
          </w:tcPr>
          <w:p w14:paraId="0FD0BC42" w14:textId="77777777" w:rsidR="00AF4364" w:rsidRPr="003417EF" w:rsidRDefault="00AF4364" w:rsidP="00FE1CD7">
            <w:pPr>
              <w:jc w:val="both"/>
              <w:rPr>
                <w:sz w:val="16"/>
                <w:szCs w:val="16"/>
              </w:rPr>
            </w:pPr>
          </w:p>
        </w:tc>
        <w:tc>
          <w:tcPr>
            <w:tcW w:w="358" w:type="pct"/>
            <w:tcBorders>
              <w:top w:val="single" w:sz="4" w:space="0" w:color="auto"/>
              <w:bottom w:val="single" w:sz="4" w:space="0" w:color="auto"/>
              <w:right w:val="single" w:sz="18" w:space="0" w:color="auto"/>
            </w:tcBorders>
          </w:tcPr>
          <w:p w14:paraId="55D2FC2D" w14:textId="77777777" w:rsidR="00AF4364" w:rsidRPr="003417EF" w:rsidRDefault="00AF4364" w:rsidP="00FE1CD7">
            <w:pPr>
              <w:jc w:val="both"/>
              <w:rPr>
                <w:sz w:val="16"/>
                <w:szCs w:val="16"/>
              </w:rPr>
            </w:pPr>
          </w:p>
        </w:tc>
        <w:tc>
          <w:tcPr>
            <w:tcW w:w="594" w:type="pct"/>
            <w:tcBorders>
              <w:left w:val="single" w:sz="18" w:space="0" w:color="auto"/>
            </w:tcBorders>
          </w:tcPr>
          <w:p w14:paraId="1290253F" w14:textId="77777777" w:rsidR="00AF4364" w:rsidRPr="003417EF" w:rsidRDefault="00AF4364" w:rsidP="00FE1CD7">
            <w:pPr>
              <w:jc w:val="both"/>
              <w:rPr>
                <w:sz w:val="16"/>
                <w:szCs w:val="16"/>
              </w:rPr>
            </w:pPr>
          </w:p>
        </w:tc>
        <w:tc>
          <w:tcPr>
            <w:tcW w:w="525" w:type="pct"/>
          </w:tcPr>
          <w:p w14:paraId="383C1944" w14:textId="77777777" w:rsidR="00AF4364" w:rsidRPr="003417EF" w:rsidRDefault="00AF4364" w:rsidP="00FE1CD7">
            <w:pPr>
              <w:jc w:val="both"/>
              <w:rPr>
                <w:sz w:val="16"/>
                <w:szCs w:val="16"/>
              </w:rPr>
            </w:pPr>
          </w:p>
        </w:tc>
        <w:tc>
          <w:tcPr>
            <w:tcW w:w="750" w:type="pct"/>
          </w:tcPr>
          <w:p w14:paraId="1B7F79FB" w14:textId="77777777" w:rsidR="00AF4364" w:rsidRPr="003417EF" w:rsidRDefault="00AF4364" w:rsidP="00FE1CD7">
            <w:pPr>
              <w:jc w:val="both"/>
              <w:rPr>
                <w:sz w:val="16"/>
                <w:szCs w:val="16"/>
              </w:rPr>
            </w:pPr>
          </w:p>
        </w:tc>
        <w:tc>
          <w:tcPr>
            <w:tcW w:w="607" w:type="pct"/>
          </w:tcPr>
          <w:p w14:paraId="1A214023" w14:textId="224A67DE" w:rsidR="00AF4364" w:rsidRPr="003417EF" w:rsidRDefault="00AF4364" w:rsidP="00FE1CD7">
            <w:pPr>
              <w:jc w:val="both"/>
              <w:rPr>
                <w:sz w:val="16"/>
                <w:szCs w:val="16"/>
              </w:rPr>
            </w:pPr>
          </w:p>
        </w:tc>
        <w:tc>
          <w:tcPr>
            <w:tcW w:w="422" w:type="pct"/>
            <w:tcBorders>
              <w:left w:val="single" w:sz="12" w:space="0" w:color="auto"/>
            </w:tcBorders>
          </w:tcPr>
          <w:p w14:paraId="08A646E0" w14:textId="77777777" w:rsidR="00AF4364" w:rsidRPr="003417EF" w:rsidRDefault="00AF4364" w:rsidP="00FE1CD7">
            <w:pPr>
              <w:jc w:val="both"/>
              <w:rPr>
                <w:sz w:val="16"/>
                <w:szCs w:val="16"/>
              </w:rPr>
            </w:pPr>
          </w:p>
        </w:tc>
      </w:tr>
      <w:tr w:rsidR="00090D24" w:rsidRPr="003417EF" w14:paraId="07867018" w14:textId="77777777" w:rsidTr="00C020F6">
        <w:trPr>
          <w:jc w:val="center"/>
        </w:trPr>
        <w:tc>
          <w:tcPr>
            <w:tcW w:w="702" w:type="pct"/>
          </w:tcPr>
          <w:p w14:paraId="1ED94C2C" w14:textId="77777777" w:rsidR="00AF4364" w:rsidRPr="003417EF" w:rsidRDefault="00AF4364" w:rsidP="00FE1CD7">
            <w:pPr>
              <w:jc w:val="both"/>
              <w:rPr>
                <w:sz w:val="16"/>
                <w:szCs w:val="16"/>
              </w:rPr>
            </w:pPr>
          </w:p>
        </w:tc>
        <w:tc>
          <w:tcPr>
            <w:tcW w:w="288" w:type="pct"/>
          </w:tcPr>
          <w:p w14:paraId="114BF699" w14:textId="77777777" w:rsidR="00AF4364" w:rsidRPr="003417EF" w:rsidRDefault="00AF4364" w:rsidP="00FE1CD7">
            <w:pPr>
              <w:jc w:val="both"/>
              <w:rPr>
                <w:sz w:val="16"/>
                <w:szCs w:val="16"/>
              </w:rPr>
            </w:pPr>
          </w:p>
        </w:tc>
        <w:tc>
          <w:tcPr>
            <w:tcW w:w="754" w:type="pct"/>
          </w:tcPr>
          <w:p w14:paraId="2A40116B" w14:textId="77777777" w:rsidR="00AF4364" w:rsidRPr="003417EF" w:rsidRDefault="00AF4364" w:rsidP="00FE1CD7">
            <w:pPr>
              <w:jc w:val="both"/>
              <w:rPr>
                <w:sz w:val="16"/>
                <w:szCs w:val="16"/>
              </w:rPr>
            </w:pPr>
          </w:p>
        </w:tc>
        <w:tc>
          <w:tcPr>
            <w:tcW w:w="358" w:type="pct"/>
            <w:tcBorders>
              <w:top w:val="single" w:sz="4" w:space="0" w:color="auto"/>
              <w:bottom w:val="single" w:sz="4" w:space="0" w:color="auto"/>
              <w:right w:val="single" w:sz="18" w:space="0" w:color="auto"/>
            </w:tcBorders>
          </w:tcPr>
          <w:p w14:paraId="76E8F46F" w14:textId="77777777" w:rsidR="00AF4364" w:rsidRPr="003417EF" w:rsidRDefault="00AF4364" w:rsidP="00FE1CD7">
            <w:pPr>
              <w:jc w:val="both"/>
              <w:rPr>
                <w:sz w:val="16"/>
                <w:szCs w:val="16"/>
              </w:rPr>
            </w:pPr>
          </w:p>
        </w:tc>
        <w:tc>
          <w:tcPr>
            <w:tcW w:w="594" w:type="pct"/>
            <w:tcBorders>
              <w:left w:val="single" w:sz="18" w:space="0" w:color="auto"/>
            </w:tcBorders>
          </w:tcPr>
          <w:p w14:paraId="53E7EEDF" w14:textId="77777777" w:rsidR="00AF4364" w:rsidRPr="003417EF" w:rsidRDefault="00AF4364" w:rsidP="00FE1CD7">
            <w:pPr>
              <w:jc w:val="both"/>
              <w:rPr>
                <w:sz w:val="16"/>
                <w:szCs w:val="16"/>
              </w:rPr>
            </w:pPr>
          </w:p>
        </w:tc>
        <w:tc>
          <w:tcPr>
            <w:tcW w:w="525" w:type="pct"/>
          </w:tcPr>
          <w:p w14:paraId="0A226EDD" w14:textId="77777777" w:rsidR="00AF4364" w:rsidRPr="003417EF" w:rsidRDefault="00AF4364" w:rsidP="00FE1CD7">
            <w:pPr>
              <w:jc w:val="both"/>
              <w:rPr>
                <w:sz w:val="16"/>
                <w:szCs w:val="16"/>
              </w:rPr>
            </w:pPr>
          </w:p>
        </w:tc>
        <w:tc>
          <w:tcPr>
            <w:tcW w:w="750" w:type="pct"/>
          </w:tcPr>
          <w:p w14:paraId="6FCC29A6" w14:textId="77777777" w:rsidR="00AF4364" w:rsidRPr="003417EF" w:rsidRDefault="00AF4364" w:rsidP="00FE1CD7">
            <w:pPr>
              <w:jc w:val="both"/>
              <w:rPr>
                <w:sz w:val="16"/>
                <w:szCs w:val="16"/>
              </w:rPr>
            </w:pPr>
          </w:p>
        </w:tc>
        <w:tc>
          <w:tcPr>
            <w:tcW w:w="607" w:type="pct"/>
          </w:tcPr>
          <w:p w14:paraId="61F639DD" w14:textId="04774CDB" w:rsidR="00AF4364" w:rsidRPr="003417EF" w:rsidRDefault="00AF4364" w:rsidP="00FE1CD7">
            <w:pPr>
              <w:jc w:val="both"/>
              <w:rPr>
                <w:sz w:val="16"/>
                <w:szCs w:val="16"/>
              </w:rPr>
            </w:pPr>
          </w:p>
        </w:tc>
        <w:tc>
          <w:tcPr>
            <w:tcW w:w="422" w:type="pct"/>
            <w:tcBorders>
              <w:left w:val="single" w:sz="12" w:space="0" w:color="auto"/>
            </w:tcBorders>
          </w:tcPr>
          <w:p w14:paraId="3E16B0B9" w14:textId="77777777" w:rsidR="00AF4364" w:rsidRPr="003417EF" w:rsidRDefault="00AF4364" w:rsidP="00FE1CD7">
            <w:pPr>
              <w:jc w:val="both"/>
              <w:rPr>
                <w:sz w:val="16"/>
                <w:szCs w:val="16"/>
              </w:rPr>
            </w:pPr>
          </w:p>
        </w:tc>
      </w:tr>
      <w:tr w:rsidR="00090D24" w:rsidRPr="003417EF" w14:paraId="3DEBBBD8" w14:textId="77777777" w:rsidTr="00C020F6">
        <w:trPr>
          <w:jc w:val="center"/>
        </w:trPr>
        <w:tc>
          <w:tcPr>
            <w:tcW w:w="702" w:type="pct"/>
          </w:tcPr>
          <w:p w14:paraId="4B86F5C0" w14:textId="77777777" w:rsidR="00AF4364" w:rsidRPr="003417EF" w:rsidRDefault="00AF4364" w:rsidP="00FE1CD7">
            <w:pPr>
              <w:jc w:val="both"/>
              <w:rPr>
                <w:sz w:val="16"/>
                <w:szCs w:val="16"/>
              </w:rPr>
            </w:pPr>
          </w:p>
        </w:tc>
        <w:tc>
          <w:tcPr>
            <w:tcW w:w="288" w:type="pct"/>
          </w:tcPr>
          <w:p w14:paraId="138EA6F6" w14:textId="77777777" w:rsidR="00AF4364" w:rsidRPr="003417EF" w:rsidRDefault="00AF4364" w:rsidP="00FE1CD7">
            <w:pPr>
              <w:jc w:val="both"/>
              <w:rPr>
                <w:sz w:val="16"/>
                <w:szCs w:val="16"/>
              </w:rPr>
            </w:pPr>
          </w:p>
        </w:tc>
        <w:tc>
          <w:tcPr>
            <w:tcW w:w="754" w:type="pct"/>
          </w:tcPr>
          <w:p w14:paraId="62A7E788" w14:textId="77777777" w:rsidR="00AF4364" w:rsidRPr="003417EF" w:rsidRDefault="00AF4364" w:rsidP="00FE1CD7">
            <w:pPr>
              <w:jc w:val="both"/>
              <w:rPr>
                <w:sz w:val="16"/>
                <w:szCs w:val="16"/>
              </w:rPr>
            </w:pPr>
          </w:p>
        </w:tc>
        <w:tc>
          <w:tcPr>
            <w:tcW w:w="358" w:type="pct"/>
            <w:tcBorders>
              <w:top w:val="single" w:sz="4" w:space="0" w:color="auto"/>
              <w:bottom w:val="single" w:sz="4" w:space="0" w:color="auto"/>
              <w:right w:val="single" w:sz="18" w:space="0" w:color="auto"/>
            </w:tcBorders>
          </w:tcPr>
          <w:p w14:paraId="5E6A4723" w14:textId="77777777" w:rsidR="00AF4364" w:rsidRPr="003417EF" w:rsidRDefault="00AF4364" w:rsidP="00FE1CD7">
            <w:pPr>
              <w:jc w:val="both"/>
              <w:rPr>
                <w:sz w:val="16"/>
                <w:szCs w:val="16"/>
              </w:rPr>
            </w:pPr>
          </w:p>
        </w:tc>
        <w:tc>
          <w:tcPr>
            <w:tcW w:w="594" w:type="pct"/>
            <w:tcBorders>
              <w:left w:val="single" w:sz="18" w:space="0" w:color="auto"/>
            </w:tcBorders>
          </w:tcPr>
          <w:p w14:paraId="089EBAF4" w14:textId="77777777" w:rsidR="00AF4364" w:rsidRPr="003417EF" w:rsidRDefault="00AF4364" w:rsidP="00FE1CD7">
            <w:pPr>
              <w:jc w:val="both"/>
              <w:rPr>
                <w:sz w:val="16"/>
                <w:szCs w:val="16"/>
              </w:rPr>
            </w:pPr>
          </w:p>
        </w:tc>
        <w:tc>
          <w:tcPr>
            <w:tcW w:w="525" w:type="pct"/>
          </w:tcPr>
          <w:p w14:paraId="38756823" w14:textId="77777777" w:rsidR="00AF4364" w:rsidRPr="003417EF" w:rsidRDefault="00AF4364" w:rsidP="00FE1CD7">
            <w:pPr>
              <w:jc w:val="both"/>
              <w:rPr>
                <w:sz w:val="16"/>
                <w:szCs w:val="16"/>
              </w:rPr>
            </w:pPr>
          </w:p>
        </w:tc>
        <w:tc>
          <w:tcPr>
            <w:tcW w:w="750" w:type="pct"/>
          </w:tcPr>
          <w:p w14:paraId="2DD6B371" w14:textId="77777777" w:rsidR="00AF4364" w:rsidRPr="003417EF" w:rsidRDefault="00AF4364" w:rsidP="00FE1CD7">
            <w:pPr>
              <w:jc w:val="both"/>
              <w:rPr>
                <w:sz w:val="16"/>
                <w:szCs w:val="16"/>
              </w:rPr>
            </w:pPr>
          </w:p>
        </w:tc>
        <w:tc>
          <w:tcPr>
            <w:tcW w:w="607" w:type="pct"/>
          </w:tcPr>
          <w:p w14:paraId="2E37F7C9" w14:textId="0666B913" w:rsidR="00AF4364" w:rsidRPr="003417EF" w:rsidRDefault="00AF4364" w:rsidP="00FE1CD7">
            <w:pPr>
              <w:jc w:val="both"/>
              <w:rPr>
                <w:sz w:val="16"/>
                <w:szCs w:val="16"/>
              </w:rPr>
            </w:pPr>
          </w:p>
        </w:tc>
        <w:tc>
          <w:tcPr>
            <w:tcW w:w="422" w:type="pct"/>
            <w:tcBorders>
              <w:left w:val="single" w:sz="12" w:space="0" w:color="auto"/>
            </w:tcBorders>
          </w:tcPr>
          <w:p w14:paraId="3429AD57" w14:textId="77777777" w:rsidR="00AF4364" w:rsidRPr="003417EF" w:rsidRDefault="00AF4364" w:rsidP="00FE1CD7">
            <w:pPr>
              <w:jc w:val="both"/>
              <w:rPr>
                <w:sz w:val="16"/>
                <w:szCs w:val="16"/>
              </w:rPr>
            </w:pPr>
          </w:p>
        </w:tc>
      </w:tr>
      <w:tr w:rsidR="00090D24" w:rsidRPr="003417EF" w14:paraId="4FF0695F" w14:textId="77777777" w:rsidTr="00C020F6">
        <w:trPr>
          <w:jc w:val="center"/>
        </w:trPr>
        <w:tc>
          <w:tcPr>
            <w:tcW w:w="702" w:type="pct"/>
          </w:tcPr>
          <w:p w14:paraId="17923420" w14:textId="77777777" w:rsidR="00AF4364" w:rsidRPr="003417EF" w:rsidRDefault="00AF4364" w:rsidP="00FE1CD7">
            <w:pPr>
              <w:jc w:val="both"/>
              <w:rPr>
                <w:sz w:val="16"/>
                <w:szCs w:val="16"/>
              </w:rPr>
            </w:pPr>
          </w:p>
        </w:tc>
        <w:tc>
          <w:tcPr>
            <w:tcW w:w="288" w:type="pct"/>
          </w:tcPr>
          <w:p w14:paraId="5EE65D41" w14:textId="77777777" w:rsidR="00AF4364" w:rsidRPr="003417EF" w:rsidRDefault="00AF4364" w:rsidP="00FE1CD7">
            <w:pPr>
              <w:jc w:val="both"/>
              <w:rPr>
                <w:sz w:val="16"/>
                <w:szCs w:val="16"/>
              </w:rPr>
            </w:pPr>
          </w:p>
        </w:tc>
        <w:tc>
          <w:tcPr>
            <w:tcW w:w="754" w:type="pct"/>
          </w:tcPr>
          <w:p w14:paraId="46947834" w14:textId="77777777" w:rsidR="00AF4364" w:rsidRPr="003417EF" w:rsidRDefault="00AF4364" w:rsidP="00FE1CD7">
            <w:pPr>
              <w:jc w:val="both"/>
              <w:rPr>
                <w:sz w:val="16"/>
                <w:szCs w:val="16"/>
              </w:rPr>
            </w:pPr>
          </w:p>
        </w:tc>
        <w:tc>
          <w:tcPr>
            <w:tcW w:w="358" w:type="pct"/>
            <w:tcBorders>
              <w:top w:val="single" w:sz="4" w:space="0" w:color="auto"/>
              <w:bottom w:val="single" w:sz="4" w:space="0" w:color="auto"/>
              <w:right w:val="single" w:sz="18" w:space="0" w:color="auto"/>
            </w:tcBorders>
          </w:tcPr>
          <w:p w14:paraId="48D44AD1" w14:textId="77777777" w:rsidR="00AF4364" w:rsidRPr="003417EF" w:rsidRDefault="00AF4364" w:rsidP="00FE1CD7">
            <w:pPr>
              <w:jc w:val="both"/>
              <w:rPr>
                <w:sz w:val="16"/>
                <w:szCs w:val="16"/>
              </w:rPr>
            </w:pPr>
          </w:p>
        </w:tc>
        <w:tc>
          <w:tcPr>
            <w:tcW w:w="594" w:type="pct"/>
            <w:tcBorders>
              <w:left w:val="single" w:sz="18" w:space="0" w:color="auto"/>
            </w:tcBorders>
          </w:tcPr>
          <w:p w14:paraId="08907116" w14:textId="77777777" w:rsidR="00AF4364" w:rsidRPr="003417EF" w:rsidRDefault="00AF4364" w:rsidP="00FE1CD7">
            <w:pPr>
              <w:jc w:val="both"/>
              <w:rPr>
                <w:sz w:val="16"/>
                <w:szCs w:val="16"/>
              </w:rPr>
            </w:pPr>
          </w:p>
        </w:tc>
        <w:tc>
          <w:tcPr>
            <w:tcW w:w="525" w:type="pct"/>
          </w:tcPr>
          <w:p w14:paraId="371C5D36" w14:textId="77777777" w:rsidR="00AF4364" w:rsidRPr="003417EF" w:rsidRDefault="00AF4364" w:rsidP="00FE1CD7">
            <w:pPr>
              <w:jc w:val="both"/>
              <w:rPr>
                <w:sz w:val="16"/>
                <w:szCs w:val="16"/>
              </w:rPr>
            </w:pPr>
          </w:p>
        </w:tc>
        <w:tc>
          <w:tcPr>
            <w:tcW w:w="750" w:type="pct"/>
          </w:tcPr>
          <w:p w14:paraId="6D6D0F5E" w14:textId="77777777" w:rsidR="00AF4364" w:rsidRPr="003417EF" w:rsidRDefault="00AF4364" w:rsidP="00FE1CD7">
            <w:pPr>
              <w:jc w:val="both"/>
              <w:rPr>
                <w:sz w:val="16"/>
                <w:szCs w:val="16"/>
              </w:rPr>
            </w:pPr>
          </w:p>
        </w:tc>
        <w:tc>
          <w:tcPr>
            <w:tcW w:w="607" w:type="pct"/>
          </w:tcPr>
          <w:p w14:paraId="13470B4C" w14:textId="20AECFF8" w:rsidR="00AF4364" w:rsidRPr="003417EF" w:rsidRDefault="00AF4364" w:rsidP="00FE1CD7">
            <w:pPr>
              <w:jc w:val="both"/>
              <w:rPr>
                <w:sz w:val="16"/>
                <w:szCs w:val="16"/>
              </w:rPr>
            </w:pPr>
          </w:p>
        </w:tc>
        <w:tc>
          <w:tcPr>
            <w:tcW w:w="422" w:type="pct"/>
            <w:tcBorders>
              <w:left w:val="single" w:sz="12" w:space="0" w:color="auto"/>
            </w:tcBorders>
          </w:tcPr>
          <w:p w14:paraId="27890E25" w14:textId="77777777" w:rsidR="00AF4364" w:rsidRPr="003417EF" w:rsidRDefault="00AF4364" w:rsidP="00FE1CD7">
            <w:pPr>
              <w:jc w:val="both"/>
              <w:rPr>
                <w:sz w:val="16"/>
                <w:szCs w:val="16"/>
              </w:rPr>
            </w:pPr>
          </w:p>
        </w:tc>
      </w:tr>
      <w:tr w:rsidR="00090D24" w:rsidRPr="003417EF" w14:paraId="371311D7" w14:textId="77777777" w:rsidTr="00C020F6">
        <w:trPr>
          <w:jc w:val="center"/>
        </w:trPr>
        <w:tc>
          <w:tcPr>
            <w:tcW w:w="702" w:type="pct"/>
          </w:tcPr>
          <w:p w14:paraId="550749BC" w14:textId="77777777" w:rsidR="00AF4364" w:rsidRPr="003417EF" w:rsidRDefault="00AF4364" w:rsidP="00FE1CD7">
            <w:pPr>
              <w:jc w:val="both"/>
              <w:rPr>
                <w:sz w:val="16"/>
                <w:szCs w:val="16"/>
              </w:rPr>
            </w:pPr>
          </w:p>
        </w:tc>
        <w:tc>
          <w:tcPr>
            <w:tcW w:w="288" w:type="pct"/>
          </w:tcPr>
          <w:p w14:paraId="13A4A48A" w14:textId="77777777" w:rsidR="00AF4364" w:rsidRPr="003417EF" w:rsidRDefault="00AF4364" w:rsidP="00FE1CD7">
            <w:pPr>
              <w:jc w:val="both"/>
              <w:rPr>
                <w:sz w:val="16"/>
                <w:szCs w:val="16"/>
              </w:rPr>
            </w:pPr>
          </w:p>
        </w:tc>
        <w:tc>
          <w:tcPr>
            <w:tcW w:w="754" w:type="pct"/>
          </w:tcPr>
          <w:p w14:paraId="2E49038C" w14:textId="77777777" w:rsidR="00AF4364" w:rsidRPr="003417EF" w:rsidRDefault="00AF4364" w:rsidP="00FE1CD7">
            <w:pPr>
              <w:jc w:val="both"/>
              <w:rPr>
                <w:sz w:val="16"/>
                <w:szCs w:val="16"/>
              </w:rPr>
            </w:pPr>
          </w:p>
        </w:tc>
        <w:tc>
          <w:tcPr>
            <w:tcW w:w="358" w:type="pct"/>
            <w:tcBorders>
              <w:top w:val="single" w:sz="4" w:space="0" w:color="auto"/>
              <w:bottom w:val="single" w:sz="4" w:space="0" w:color="auto"/>
              <w:right w:val="single" w:sz="18" w:space="0" w:color="auto"/>
            </w:tcBorders>
          </w:tcPr>
          <w:p w14:paraId="4219DB4A" w14:textId="77777777" w:rsidR="00AF4364" w:rsidRPr="003417EF" w:rsidRDefault="00AF4364" w:rsidP="00FE1CD7">
            <w:pPr>
              <w:jc w:val="both"/>
              <w:rPr>
                <w:sz w:val="16"/>
                <w:szCs w:val="16"/>
              </w:rPr>
            </w:pPr>
          </w:p>
        </w:tc>
        <w:tc>
          <w:tcPr>
            <w:tcW w:w="594" w:type="pct"/>
            <w:tcBorders>
              <w:left w:val="single" w:sz="18" w:space="0" w:color="auto"/>
            </w:tcBorders>
          </w:tcPr>
          <w:p w14:paraId="7E78486A" w14:textId="77777777" w:rsidR="00AF4364" w:rsidRPr="003417EF" w:rsidRDefault="00AF4364" w:rsidP="00FE1CD7">
            <w:pPr>
              <w:jc w:val="both"/>
              <w:rPr>
                <w:sz w:val="16"/>
                <w:szCs w:val="16"/>
              </w:rPr>
            </w:pPr>
          </w:p>
        </w:tc>
        <w:tc>
          <w:tcPr>
            <w:tcW w:w="525" w:type="pct"/>
          </w:tcPr>
          <w:p w14:paraId="25937602" w14:textId="77777777" w:rsidR="00AF4364" w:rsidRPr="003417EF" w:rsidRDefault="00AF4364" w:rsidP="00FE1CD7">
            <w:pPr>
              <w:jc w:val="both"/>
              <w:rPr>
                <w:sz w:val="16"/>
                <w:szCs w:val="16"/>
              </w:rPr>
            </w:pPr>
          </w:p>
        </w:tc>
        <w:tc>
          <w:tcPr>
            <w:tcW w:w="750" w:type="pct"/>
          </w:tcPr>
          <w:p w14:paraId="1839BB69" w14:textId="77777777" w:rsidR="00AF4364" w:rsidRPr="003417EF" w:rsidRDefault="00AF4364" w:rsidP="00FE1CD7">
            <w:pPr>
              <w:jc w:val="both"/>
              <w:rPr>
                <w:sz w:val="16"/>
                <w:szCs w:val="16"/>
              </w:rPr>
            </w:pPr>
          </w:p>
        </w:tc>
        <w:tc>
          <w:tcPr>
            <w:tcW w:w="607" w:type="pct"/>
          </w:tcPr>
          <w:p w14:paraId="74FE8005" w14:textId="0BF384C9" w:rsidR="00AF4364" w:rsidRPr="003417EF" w:rsidRDefault="00AF4364" w:rsidP="00FE1CD7">
            <w:pPr>
              <w:jc w:val="both"/>
              <w:rPr>
                <w:sz w:val="16"/>
                <w:szCs w:val="16"/>
              </w:rPr>
            </w:pPr>
          </w:p>
        </w:tc>
        <w:tc>
          <w:tcPr>
            <w:tcW w:w="422" w:type="pct"/>
            <w:tcBorders>
              <w:left w:val="single" w:sz="12" w:space="0" w:color="auto"/>
            </w:tcBorders>
          </w:tcPr>
          <w:p w14:paraId="62822D5C" w14:textId="77777777" w:rsidR="00AF4364" w:rsidRPr="003417EF" w:rsidRDefault="00AF4364" w:rsidP="00FE1CD7">
            <w:pPr>
              <w:jc w:val="both"/>
              <w:rPr>
                <w:sz w:val="16"/>
                <w:szCs w:val="16"/>
              </w:rPr>
            </w:pPr>
          </w:p>
        </w:tc>
      </w:tr>
      <w:tr w:rsidR="00090D24" w:rsidRPr="003417EF" w14:paraId="0F1AED21" w14:textId="77777777" w:rsidTr="00C020F6">
        <w:trPr>
          <w:jc w:val="center"/>
        </w:trPr>
        <w:tc>
          <w:tcPr>
            <w:tcW w:w="702" w:type="pct"/>
          </w:tcPr>
          <w:p w14:paraId="71A042C3" w14:textId="77777777" w:rsidR="00AF4364" w:rsidRPr="003417EF" w:rsidRDefault="00AF4364" w:rsidP="00FE1CD7">
            <w:pPr>
              <w:jc w:val="both"/>
              <w:rPr>
                <w:sz w:val="16"/>
                <w:szCs w:val="16"/>
              </w:rPr>
            </w:pPr>
          </w:p>
        </w:tc>
        <w:tc>
          <w:tcPr>
            <w:tcW w:w="288" w:type="pct"/>
          </w:tcPr>
          <w:p w14:paraId="2C2E34FE" w14:textId="77777777" w:rsidR="00AF4364" w:rsidRPr="003417EF" w:rsidRDefault="00AF4364" w:rsidP="00FE1CD7">
            <w:pPr>
              <w:jc w:val="both"/>
              <w:rPr>
                <w:sz w:val="16"/>
                <w:szCs w:val="16"/>
              </w:rPr>
            </w:pPr>
          </w:p>
        </w:tc>
        <w:tc>
          <w:tcPr>
            <w:tcW w:w="754" w:type="pct"/>
          </w:tcPr>
          <w:p w14:paraId="03B3BB62" w14:textId="77777777" w:rsidR="00AF4364" w:rsidRPr="003417EF" w:rsidRDefault="00AF4364" w:rsidP="00FE1CD7">
            <w:pPr>
              <w:jc w:val="both"/>
              <w:rPr>
                <w:sz w:val="16"/>
                <w:szCs w:val="16"/>
              </w:rPr>
            </w:pPr>
          </w:p>
        </w:tc>
        <w:tc>
          <w:tcPr>
            <w:tcW w:w="358" w:type="pct"/>
            <w:tcBorders>
              <w:top w:val="single" w:sz="4" w:space="0" w:color="auto"/>
              <w:bottom w:val="single" w:sz="4" w:space="0" w:color="auto"/>
              <w:right w:val="single" w:sz="18" w:space="0" w:color="auto"/>
            </w:tcBorders>
          </w:tcPr>
          <w:p w14:paraId="2128608A" w14:textId="77777777" w:rsidR="00AF4364" w:rsidRPr="003417EF" w:rsidRDefault="00AF4364" w:rsidP="00FE1CD7">
            <w:pPr>
              <w:jc w:val="both"/>
              <w:rPr>
                <w:sz w:val="16"/>
                <w:szCs w:val="16"/>
              </w:rPr>
            </w:pPr>
          </w:p>
        </w:tc>
        <w:tc>
          <w:tcPr>
            <w:tcW w:w="594" w:type="pct"/>
            <w:tcBorders>
              <w:left w:val="single" w:sz="18" w:space="0" w:color="auto"/>
            </w:tcBorders>
          </w:tcPr>
          <w:p w14:paraId="0E15CD86" w14:textId="77777777" w:rsidR="00AF4364" w:rsidRPr="003417EF" w:rsidRDefault="00AF4364" w:rsidP="00FE1CD7">
            <w:pPr>
              <w:jc w:val="both"/>
              <w:rPr>
                <w:sz w:val="16"/>
                <w:szCs w:val="16"/>
              </w:rPr>
            </w:pPr>
          </w:p>
        </w:tc>
        <w:tc>
          <w:tcPr>
            <w:tcW w:w="525" w:type="pct"/>
          </w:tcPr>
          <w:p w14:paraId="4693787A" w14:textId="77777777" w:rsidR="00AF4364" w:rsidRPr="003417EF" w:rsidRDefault="00AF4364" w:rsidP="00FE1CD7">
            <w:pPr>
              <w:jc w:val="both"/>
              <w:rPr>
                <w:sz w:val="16"/>
                <w:szCs w:val="16"/>
              </w:rPr>
            </w:pPr>
          </w:p>
        </w:tc>
        <w:tc>
          <w:tcPr>
            <w:tcW w:w="750" w:type="pct"/>
          </w:tcPr>
          <w:p w14:paraId="55C8F1C5" w14:textId="77777777" w:rsidR="00AF4364" w:rsidRPr="003417EF" w:rsidRDefault="00AF4364" w:rsidP="00FE1CD7">
            <w:pPr>
              <w:jc w:val="both"/>
              <w:rPr>
                <w:sz w:val="16"/>
                <w:szCs w:val="16"/>
              </w:rPr>
            </w:pPr>
          </w:p>
        </w:tc>
        <w:tc>
          <w:tcPr>
            <w:tcW w:w="607" w:type="pct"/>
          </w:tcPr>
          <w:p w14:paraId="250C61FB" w14:textId="79D75AF2" w:rsidR="00AF4364" w:rsidRPr="003417EF" w:rsidRDefault="00AF4364" w:rsidP="00FE1CD7">
            <w:pPr>
              <w:jc w:val="both"/>
              <w:rPr>
                <w:sz w:val="16"/>
                <w:szCs w:val="16"/>
              </w:rPr>
            </w:pPr>
          </w:p>
        </w:tc>
        <w:tc>
          <w:tcPr>
            <w:tcW w:w="422" w:type="pct"/>
            <w:tcBorders>
              <w:left w:val="single" w:sz="12" w:space="0" w:color="auto"/>
            </w:tcBorders>
          </w:tcPr>
          <w:p w14:paraId="67179779" w14:textId="77777777" w:rsidR="00AF4364" w:rsidRPr="003417EF" w:rsidRDefault="00AF4364" w:rsidP="00FE1CD7">
            <w:pPr>
              <w:jc w:val="both"/>
              <w:rPr>
                <w:sz w:val="16"/>
                <w:szCs w:val="16"/>
              </w:rPr>
            </w:pPr>
          </w:p>
        </w:tc>
      </w:tr>
      <w:tr w:rsidR="00090D24" w:rsidRPr="003417EF" w14:paraId="51AC0B39" w14:textId="77777777" w:rsidTr="00C020F6">
        <w:trPr>
          <w:jc w:val="center"/>
        </w:trPr>
        <w:tc>
          <w:tcPr>
            <w:tcW w:w="702" w:type="pct"/>
          </w:tcPr>
          <w:p w14:paraId="1707BB3F" w14:textId="77777777" w:rsidR="00AF4364" w:rsidRPr="003417EF" w:rsidRDefault="00AF4364" w:rsidP="00FE1CD7">
            <w:pPr>
              <w:jc w:val="both"/>
              <w:rPr>
                <w:sz w:val="16"/>
                <w:szCs w:val="16"/>
              </w:rPr>
            </w:pPr>
          </w:p>
        </w:tc>
        <w:tc>
          <w:tcPr>
            <w:tcW w:w="288" w:type="pct"/>
          </w:tcPr>
          <w:p w14:paraId="1EA71277" w14:textId="77777777" w:rsidR="00AF4364" w:rsidRPr="003417EF" w:rsidRDefault="00AF4364" w:rsidP="00FE1CD7">
            <w:pPr>
              <w:jc w:val="both"/>
              <w:rPr>
                <w:sz w:val="16"/>
                <w:szCs w:val="16"/>
              </w:rPr>
            </w:pPr>
          </w:p>
        </w:tc>
        <w:tc>
          <w:tcPr>
            <w:tcW w:w="754" w:type="pct"/>
          </w:tcPr>
          <w:p w14:paraId="0A7C2A03" w14:textId="77777777" w:rsidR="00AF4364" w:rsidRPr="003417EF" w:rsidRDefault="00AF4364" w:rsidP="00FE1CD7">
            <w:pPr>
              <w:jc w:val="both"/>
              <w:rPr>
                <w:sz w:val="16"/>
                <w:szCs w:val="16"/>
              </w:rPr>
            </w:pPr>
          </w:p>
        </w:tc>
        <w:tc>
          <w:tcPr>
            <w:tcW w:w="358" w:type="pct"/>
            <w:tcBorders>
              <w:top w:val="single" w:sz="4" w:space="0" w:color="auto"/>
              <w:bottom w:val="single" w:sz="4" w:space="0" w:color="auto"/>
              <w:right w:val="single" w:sz="18" w:space="0" w:color="auto"/>
            </w:tcBorders>
          </w:tcPr>
          <w:p w14:paraId="58647334" w14:textId="77777777" w:rsidR="00AF4364" w:rsidRPr="003417EF" w:rsidRDefault="00AF4364" w:rsidP="00FE1CD7">
            <w:pPr>
              <w:jc w:val="both"/>
              <w:rPr>
                <w:sz w:val="16"/>
                <w:szCs w:val="16"/>
              </w:rPr>
            </w:pPr>
          </w:p>
        </w:tc>
        <w:tc>
          <w:tcPr>
            <w:tcW w:w="594" w:type="pct"/>
            <w:tcBorders>
              <w:left w:val="single" w:sz="18" w:space="0" w:color="auto"/>
            </w:tcBorders>
          </w:tcPr>
          <w:p w14:paraId="70FF6C39" w14:textId="77777777" w:rsidR="00AF4364" w:rsidRPr="003417EF" w:rsidRDefault="00AF4364" w:rsidP="00FE1CD7">
            <w:pPr>
              <w:jc w:val="both"/>
              <w:rPr>
                <w:sz w:val="16"/>
                <w:szCs w:val="16"/>
              </w:rPr>
            </w:pPr>
          </w:p>
        </w:tc>
        <w:tc>
          <w:tcPr>
            <w:tcW w:w="525" w:type="pct"/>
          </w:tcPr>
          <w:p w14:paraId="6390A26E" w14:textId="77777777" w:rsidR="00AF4364" w:rsidRPr="003417EF" w:rsidRDefault="00AF4364" w:rsidP="00FE1CD7">
            <w:pPr>
              <w:jc w:val="both"/>
              <w:rPr>
                <w:sz w:val="16"/>
                <w:szCs w:val="16"/>
              </w:rPr>
            </w:pPr>
          </w:p>
        </w:tc>
        <w:tc>
          <w:tcPr>
            <w:tcW w:w="750" w:type="pct"/>
          </w:tcPr>
          <w:p w14:paraId="48C2D2A4" w14:textId="77777777" w:rsidR="00AF4364" w:rsidRPr="003417EF" w:rsidRDefault="00AF4364" w:rsidP="00FE1CD7">
            <w:pPr>
              <w:jc w:val="both"/>
              <w:rPr>
                <w:sz w:val="16"/>
                <w:szCs w:val="16"/>
              </w:rPr>
            </w:pPr>
          </w:p>
        </w:tc>
        <w:tc>
          <w:tcPr>
            <w:tcW w:w="607" w:type="pct"/>
          </w:tcPr>
          <w:p w14:paraId="20A481FC" w14:textId="18EFF626" w:rsidR="00AF4364" w:rsidRPr="003417EF" w:rsidRDefault="00AF4364" w:rsidP="00FE1CD7">
            <w:pPr>
              <w:jc w:val="both"/>
              <w:rPr>
                <w:sz w:val="16"/>
                <w:szCs w:val="16"/>
              </w:rPr>
            </w:pPr>
          </w:p>
        </w:tc>
        <w:tc>
          <w:tcPr>
            <w:tcW w:w="422" w:type="pct"/>
            <w:tcBorders>
              <w:left w:val="single" w:sz="12" w:space="0" w:color="auto"/>
            </w:tcBorders>
          </w:tcPr>
          <w:p w14:paraId="621B7032" w14:textId="77777777" w:rsidR="00AF4364" w:rsidRPr="003417EF" w:rsidRDefault="00AF4364" w:rsidP="00FE1CD7">
            <w:pPr>
              <w:jc w:val="both"/>
              <w:rPr>
                <w:sz w:val="16"/>
                <w:szCs w:val="16"/>
              </w:rPr>
            </w:pPr>
          </w:p>
        </w:tc>
      </w:tr>
      <w:tr w:rsidR="00090D24" w:rsidRPr="003417EF" w14:paraId="6BF38062" w14:textId="77777777" w:rsidTr="00C020F6">
        <w:trPr>
          <w:jc w:val="center"/>
        </w:trPr>
        <w:tc>
          <w:tcPr>
            <w:tcW w:w="702" w:type="pct"/>
          </w:tcPr>
          <w:p w14:paraId="50377A79" w14:textId="77777777" w:rsidR="00AF4364" w:rsidRPr="003417EF" w:rsidRDefault="00AF4364" w:rsidP="00FE1CD7">
            <w:pPr>
              <w:jc w:val="both"/>
              <w:rPr>
                <w:sz w:val="16"/>
                <w:szCs w:val="16"/>
              </w:rPr>
            </w:pPr>
          </w:p>
        </w:tc>
        <w:tc>
          <w:tcPr>
            <w:tcW w:w="288" w:type="pct"/>
          </w:tcPr>
          <w:p w14:paraId="7B625BF4" w14:textId="77777777" w:rsidR="00AF4364" w:rsidRPr="003417EF" w:rsidRDefault="00AF4364" w:rsidP="00FE1CD7">
            <w:pPr>
              <w:jc w:val="both"/>
              <w:rPr>
                <w:sz w:val="16"/>
                <w:szCs w:val="16"/>
              </w:rPr>
            </w:pPr>
          </w:p>
        </w:tc>
        <w:tc>
          <w:tcPr>
            <w:tcW w:w="754" w:type="pct"/>
          </w:tcPr>
          <w:p w14:paraId="076EA458" w14:textId="77777777" w:rsidR="00AF4364" w:rsidRPr="003417EF" w:rsidRDefault="00AF4364" w:rsidP="00FE1CD7">
            <w:pPr>
              <w:jc w:val="both"/>
              <w:rPr>
                <w:sz w:val="16"/>
                <w:szCs w:val="16"/>
              </w:rPr>
            </w:pPr>
          </w:p>
        </w:tc>
        <w:tc>
          <w:tcPr>
            <w:tcW w:w="358" w:type="pct"/>
            <w:tcBorders>
              <w:top w:val="single" w:sz="4" w:space="0" w:color="auto"/>
              <w:bottom w:val="single" w:sz="4" w:space="0" w:color="auto"/>
              <w:right w:val="single" w:sz="18" w:space="0" w:color="auto"/>
            </w:tcBorders>
          </w:tcPr>
          <w:p w14:paraId="3AA36B75" w14:textId="77777777" w:rsidR="00AF4364" w:rsidRPr="003417EF" w:rsidRDefault="00AF4364" w:rsidP="00FE1CD7">
            <w:pPr>
              <w:jc w:val="both"/>
              <w:rPr>
                <w:sz w:val="16"/>
                <w:szCs w:val="16"/>
              </w:rPr>
            </w:pPr>
          </w:p>
        </w:tc>
        <w:tc>
          <w:tcPr>
            <w:tcW w:w="594" w:type="pct"/>
            <w:tcBorders>
              <w:left w:val="single" w:sz="18" w:space="0" w:color="auto"/>
            </w:tcBorders>
          </w:tcPr>
          <w:p w14:paraId="01768509" w14:textId="77777777" w:rsidR="00AF4364" w:rsidRPr="003417EF" w:rsidRDefault="00AF4364" w:rsidP="00FE1CD7">
            <w:pPr>
              <w:jc w:val="both"/>
              <w:rPr>
                <w:sz w:val="16"/>
                <w:szCs w:val="16"/>
              </w:rPr>
            </w:pPr>
          </w:p>
        </w:tc>
        <w:tc>
          <w:tcPr>
            <w:tcW w:w="525" w:type="pct"/>
          </w:tcPr>
          <w:p w14:paraId="24523DDA" w14:textId="77777777" w:rsidR="00AF4364" w:rsidRPr="003417EF" w:rsidRDefault="00AF4364" w:rsidP="00FE1CD7">
            <w:pPr>
              <w:jc w:val="both"/>
              <w:rPr>
                <w:sz w:val="16"/>
                <w:szCs w:val="16"/>
              </w:rPr>
            </w:pPr>
          </w:p>
        </w:tc>
        <w:tc>
          <w:tcPr>
            <w:tcW w:w="750" w:type="pct"/>
          </w:tcPr>
          <w:p w14:paraId="2A06D3FE" w14:textId="77777777" w:rsidR="00AF4364" w:rsidRPr="003417EF" w:rsidRDefault="00AF4364" w:rsidP="00FE1CD7">
            <w:pPr>
              <w:jc w:val="both"/>
              <w:rPr>
                <w:sz w:val="16"/>
                <w:szCs w:val="16"/>
              </w:rPr>
            </w:pPr>
          </w:p>
        </w:tc>
        <w:tc>
          <w:tcPr>
            <w:tcW w:w="607" w:type="pct"/>
          </w:tcPr>
          <w:p w14:paraId="2A5E36C8" w14:textId="7517B850" w:rsidR="00AF4364" w:rsidRPr="003417EF" w:rsidRDefault="00AF4364" w:rsidP="00FE1CD7">
            <w:pPr>
              <w:jc w:val="both"/>
              <w:rPr>
                <w:sz w:val="16"/>
                <w:szCs w:val="16"/>
              </w:rPr>
            </w:pPr>
          </w:p>
        </w:tc>
        <w:tc>
          <w:tcPr>
            <w:tcW w:w="422" w:type="pct"/>
            <w:tcBorders>
              <w:left w:val="single" w:sz="12" w:space="0" w:color="auto"/>
            </w:tcBorders>
          </w:tcPr>
          <w:p w14:paraId="7B6850DF" w14:textId="77777777" w:rsidR="00AF4364" w:rsidRPr="003417EF" w:rsidRDefault="00AF4364" w:rsidP="00FE1CD7">
            <w:pPr>
              <w:jc w:val="both"/>
              <w:rPr>
                <w:sz w:val="16"/>
                <w:szCs w:val="16"/>
              </w:rPr>
            </w:pPr>
          </w:p>
        </w:tc>
      </w:tr>
      <w:tr w:rsidR="00090D24" w:rsidRPr="003417EF" w14:paraId="4CAFF7E3" w14:textId="77777777" w:rsidTr="00C020F6">
        <w:trPr>
          <w:jc w:val="center"/>
        </w:trPr>
        <w:tc>
          <w:tcPr>
            <w:tcW w:w="702" w:type="pct"/>
          </w:tcPr>
          <w:p w14:paraId="779115BA" w14:textId="77777777" w:rsidR="00AF4364" w:rsidRPr="003417EF" w:rsidRDefault="00AF4364" w:rsidP="00FE1CD7">
            <w:pPr>
              <w:jc w:val="both"/>
              <w:rPr>
                <w:sz w:val="16"/>
                <w:szCs w:val="16"/>
              </w:rPr>
            </w:pPr>
          </w:p>
        </w:tc>
        <w:tc>
          <w:tcPr>
            <w:tcW w:w="288" w:type="pct"/>
          </w:tcPr>
          <w:p w14:paraId="13FB7097" w14:textId="77777777" w:rsidR="00AF4364" w:rsidRPr="003417EF" w:rsidRDefault="00AF4364" w:rsidP="00FE1CD7">
            <w:pPr>
              <w:jc w:val="both"/>
              <w:rPr>
                <w:sz w:val="16"/>
                <w:szCs w:val="16"/>
              </w:rPr>
            </w:pPr>
          </w:p>
        </w:tc>
        <w:tc>
          <w:tcPr>
            <w:tcW w:w="754" w:type="pct"/>
          </w:tcPr>
          <w:p w14:paraId="301B199D" w14:textId="77777777" w:rsidR="00AF4364" w:rsidRPr="003417EF" w:rsidRDefault="00AF4364" w:rsidP="00FE1CD7">
            <w:pPr>
              <w:jc w:val="both"/>
              <w:rPr>
                <w:sz w:val="16"/>
                <w:szCs w:val="16"/>
              </w:rPr>
            </w:pPr>
          </w:p>
        </w:tc>
        <w:tc>
          <w:tcPr>
            <w:tcW w:w="358" w:type="pct"/>
            <w:tcBorders>
              <w:top w:val="single" w:sz="4" w:space="0" w:color="auto"/>
              <w:bottom w:val="single" w:sz="4" w:space="0" w:color="auto"/>
              <w:right w:val="single" w:sz="18" w:space="0" w:color="auto"/>
            </w:tcBorders>
          </w:tcPr>
          <w:p w14:paraId="1AB25DD3" w14:textId="77777777" w:rsidR="00AF4364" w:rsidRPr="003417EF" w:rsidRDefault="00AF4364" w:rsidP="00FE1CD7">
            <w:pPr>
              <w:jc w:val="both"/>
              <w:rPr>
                <w:sz w:val="16"/>
                <w:szCs w:val="16"/>
              </w:rPr>
            </w:pPr>
          </w:p>
        </w:tc>
        <w:tc>
          <w:tcPr>
            <w:tcW w:w="594" w:type="pct"/>
            <w:tcBorders>
              <w:left w:val="single" w:sz="18" w:space="0" w:color="auto"/>
            </w:tcBorders>
          </w:tcPr>
          <w:p w14:paraId="68030645" w14:textId="77777777" w:rsidR="00AF4364" w:rsidRPr="003417EF" w:rsidRDefault="00AF4364" w:rsidP="00FE1CD7">
            <w:pPr>
              <w:jc w:val="both"/>
              <w:rPr>
                <w:sz w:val="16"/>
                <w:szCs w:val="16"/>
              </w:rPr>
            </w:pPr>
          </w:p>
        </w:tc>
        <w:tc>
          <w:tcPr>
            <w:tcW w:w="525" w:type="pct"/>
          </w:tcPr>
          <w:p w14:paraId="752523AC" w14:textId="77777777" w:rsidR="00AF4364" w:rsidRPr="003417EF" w:rsidRDefault="00AF4364" w:rsidP="00FE1CD7">
            <w:pPr>
              <w:jc w:val="both"/>
              <w:rPr>
                <w:sz w:val="16"/>
                <w:szCs w:val="16"/>
              </w:rPr>
            </w:pPr>
          </w:p>
        </w:tc>
        <w:tc>
          <w:tcPr>
            <w:tcW w:w="750" w:type="pct"/>
          </w:tcPr>
          <w:p w14:paraId="7FB9EADC" w14:textId="77777777" w:rsidR="00AF4364" w:rsidRPr="003417EF" w:rsidRDefault="00AF4364" w:rsidP="00FE1CD7">
            <w:pPr>
              <w:jc w:val="both"/>
              <w:rPr>
                <w:sz w:val="16"/>
                <w:szCs w:val="16"/>
              </w:rPr>
            </w:pPr>
          </w:p>
        </w:tc>
        <w:tc>
          <w:tcPr>
            <w:tcW w:w="607" w:type="pct"/>
          </w:tcPr>
          <w:p w14:paraId="47C62D8F" w14:textId="62FF85B9" w:rsidR="00AF4364" w:rsidRPr="003417EF" w:rsidRDefault="00AF4364" w:rsidP="00FE1CD7">
            <w:pPr>
              <w:jc w:val="both"/>
              <w:rPr>
                <w:sz w:val="16"/>
                <w:szCs w:val="16"/>
              </w:rPr>
            </w:pPr>
          </w:p>
        </w:tc>
        <w:tc>
          <w:tcPr>
            <w:tcW w:w="422" w:type="pct"/>
            <w:tcBorders>
              <w:left w:val="single" w:sz="12" w:space="0" w:color="auto"/>
            </w:tcBorders>
          </w:tcPr>
          <w:p w14:paraId="18CEB2D9" w14:textId="77777777" w:rsidR="00AF4364" w:rsidRPr="003417EF" w:rsidRDefault="00AF4364" w:rsidP="00FE1CD7">
            <w:pPr>
              <w:jc w:val="both"/>
              <w:rPr>
                <w:sz w:val="16"/>
                <w:szCs w:val="16"/>
              </w:rPr>
            </w:pPr>
          </w:p>
        </w:tc>
      </w:tr>
      <w:tr w:rsidR="00090D24" w:rsidRPr="003417EF" w14:paraId="2B56A8BE" w14:textId="77777777" w:rsidTr="00C020F6">
        <w:trPr>
          <w:jc w:val="center"/>
        </w:trPr>
        <w:tc>
          <w:tcPr>
            <w:tcW w:w="702" w:type="pct"/>
          </w:tcPr>
          <w:p w14:paraId="15C59D21" w14:textId="77777777" w:rsidR="00AF4364" w:rsidRPr="003417EF" w:rsidRDefault="00AF4364" w:rsidP="00FE1CD7">
            <w:pPr>
              <w:jc w:val="both"/>
              <w:rPr>
                <w:sz w:val="16"/>
                <w:szCs w:val="16"/>
              </w:rPr>
            </w:pPr>
          </w:p>
        </w:tc>
        <w:tc>
          <w:tcPr>
            <w:tcW w:w="288" w:type="pct"/>
          </w:tcPr>
          <w:p w14:paraId="5929B069" w14:textId="77777777" w:rsidR="00AF4364" w:rsidRPr="003417EF" w:rsidRDefault="00AF4364" w:rsidP="00FE1CD7">
            <w:pPr>
              <w:jc w:val="both"/>
              <w:rPr>
                <w:sz w:val="16"/>
                <w:szCs w:val="16"/>
              </w:rPr>
            </w:pPr>
          </w:p>
        </w:tc>
        <w:tc>
          <w:tcPr>
            <w:tcW w:w="754" w:type="pct"/>
          </w:tcPr>
          <w:p w14:paraId="2F61998B" w14:textId="77777777" w:rsidR="00AF4364" w:rsidRPr="003417EF" w:rsidRDefault="00AF4364" w:rsidP="00FE1CD7">
            <w:pPr>
              <w:jc w:val="both"/>
              <w:rPr>
                <w:sz w:val="16"/>
                <w:szCs w:val="16"/>
              </w:rPr>
            </w:pPr>
          </w:p>
        </w:tc>
        <w:tc>
          <w:tcPr>
            <w:tcW w:w="358" w:type="pct"/>
            <w:tcBorders>
              <w:top w:val="single" w:sz="4" w:space="0" w:color="auto"/>
              <w:bottom w:val="single" w:sz="18" w:space="0" w:color="auto"/>
              <w:right w:val="single" w:sz="18" w:space="0" w:color="auto"/>
            </w:tcBorders>
          </w:tcPr>
          <w:p w14:paraId="4E4C2477" w14:textId="77777777" w:rsidR="00AF4364" w:rsidRPr="003417EF" w:rsidRDefault="00AF4364" w:rsidP="00FE1CD7">
            <w:pPr>
              <w:jc w:val="both"/>
              <w:rPr>
                <w:sz w:val="16"/>
                <w:szCs w:val="16"/>
              </w:rPr>
            </w:pPr>
          </w:p>
        </w:tc>
        <w:tc>
          <w:tcPr>
            <w:tcW w:w="594" w:type="pct"/>
            <w:tcBorders>
              <w:left w:val="single" w:sz="18" w:space="0" w:color="auto"/>
            </w:tcBorders>
          </w:tcPr>
          <w:p w14:paraId="486F0391" w14:textId="77777777" w:rsidR="00AF4364" w:rsidRPr="003417EF" w:rsidRDefault="00AF4364" w:rsidP="00FE1CD7">
            <w:pPr>
              <w:jc w:val="both"/>
              <w:rPr>
                <w:sz w:val="16"/>
                <w:szCs w:val="16"/>
              </w:rPr>
            </w:pPr>
          </w:p>
        </w:tc>
        <w:tc>
          <w:tcPr>
            <w:tcW w:w="525" w:type="pct"/>
          </w:tcPr>
          <w:p w14:paraId="38481827" w14:textId="77777777" w:rsidR="00AF4364" w:rsidRPr="003417EF" w:rsidRDefault="00AF4364" w:rsidP="00FE1CD7">
            <w:pPr>
              <w:jc w:val="both"/>
              <w:rPr>
                <w:sz w:val="16"/>
                <w:szCs w:val="16"/>
              </w:rPr>
            </w:pPr>
          </w:p>
        </w:tc>
        <w:tc>
          <w:tcPr>
            <w:tcW w:w="750" w:type="pct"/>
          </w:tcPr>
          <w:p w14:paraId="70211A6B" w14:textId="77777777" w:rsidR="00AF4364" w:rsidRPr="003417EF" w:rsidRDefault="00AF4364" w:rsidP="00FE1CD7">
            <w:pPr>
              <w:jc w:val="both"/>
              <w:rPr>
                <w:sz w:val="16"/>
                <w:szCs w:val="16"/>
              </w:rPr>
            </w:pPr>
          </w:p>
        </w:tc>
        <w:tc>
          <w:tcPr>
            <w:tcW w:w="607" w:type="pct"/>
          </w:tcPr>
          <w:p w14:paraId="5A1FC132" w14:textId="1A740644" w:rsidR="00AF4364" w:rsidRPr="003417EF" w:rsidRDefault="00AF4364" w:rsidP="00FE1CD7">
            <w:pPr>
              <w:jc w:val="both"/>
              <w:rPr>
                <w:sz w:val="16"/>
                <w:szCs w:val="16"/>
              </w:rPr>
            </w:pPr>
          </w:p>
        </w:tc>
        <w:tc>
          <w:tcPr>
            <w:tcW w:w="422" w:type="pct"/>
            <w:tcBorders>
              <w:left w:val="single" w:sz="12" w:space="0" w:color="auto"/>
            </w:tcBorders>
          </w:tcPr>
          <w:p w14:paraId="0F437E73" w14:textId="77777777" w:rsidR="00AF4364" w:rsidRPr="003417EF" w:rsidRDefault="00AF4364" w:rsidP="00FE1CD7">
            <w:pPr>
              <w:jc w:val="both"/>
              <w:rPr>
                <w:sz w:val="16"/>
                <w:szCs w:val="16"/>
              </w:rPr>
            </w:pPr>
          </w:p>
        </w:tc>
      </w:tr>
    </w:tbl>
    <w:p w14:paraId="1DDB5DC4" w14:textId="1E2F5E2C" w:rsidR="00CC7C32" w:rsidRDefault="00CC7C32" w:rsidP="00AB03CC">
      <w:pPr>
        <w:jc w:val="both"/>
        <w:rPr>
          <w:rFonts w:ascii="Calibri" w:hAnsi="Calibri"/>
          <w:b/>
          <w:bCs/>
        </w:rPr>
      </w:pPr>
    </w:p>
    <w:p w14:paraId="3E82C079" w14:textId="77777777" w:rsidR="004202D9" w:rsidRDefault="004202D9" w:rsidP="00AB03CC">
      <w:pPr>
        <w:jc w:val="both"/>
        <w:rPr>
          <w:rFonts w:ascii="Calibri" w:hAnsi="Calibri"/>
          <w:b/>
          <w:bCs/>
          <w:sz w:val="22"/>
          <w:szCs w:val="22"/>
        </w:rPr>
      </w:pPr>
    </w:p>
    <w:p w14:paraId="2FEF38C1" w14:textId="1DA3B48A" w:rsidR="00DF199F" w:rsidRDefault="00DF199F" w:rsidP="00AB03CC">
      <w:pPr>
        <w:jc w:val="both"/>
        <w:rPr>
          <w:rFonts w:ascii="Calibri" w:hAnsi="Calibri"/>
          <w:b/>
          <w:bCs/>
          <w:sz w:val="22"/>
          <w:szCs w:val="22"/>
        </w:rPr>
      </w:pPr>
      <w:r w:rsidRPr="004C2CDD">
        <w:rPr>
          <w:rFonts w:ascii="Calibri" w:hAnsi="Calibri"/>
          <w:b/>
          <w:bCs/>
          <w:sz w:val="22"/>
          <w:szCs w:val="22"/>
        </w:rPr>
        <w:t xml:space="preserve">Classi </w:t>
      </w:r>
      <w:r>
        <w:rPr>
          <w:rFonts w:ascii="Calibri" w:hAnsi="Calibri"/>
          <w:b/>
          <w:bCs/>
          <w:sz w:val="22"/>
          <w:szCs w:val="22"/>
        </w:rPr>
        <w:t>quint</w:t>
      </w:r>
      <w:r w:rsidR="004202D9">
        <w:rPr>
          <w:rFonts w:ascii="Calibri" w:hAnsi="Calibri"/>
          <w:b/>
          <w:bCs/>
          <w:sz w:val="22"/>
          <w:szCs w:val="22"/>
        </w:rPr>
        <w:t>e</w:t>
      </w:r>
    </w:p>
    <w:p w14:paraId="346EC30A" w14:textId="1FEFF19F" w:rsidR="008C1C7B" w:rsidRDefault="008C1C7B" w:rsidP="008C1C7B">
      <w:pPr>
        <w:jc w:val="both"/>
        <w:rPr>
          <w:rFonts w:ascii="Calibri" w:hAnsi="Calibri"/>
          <w:sz w:val="22"/>
          <w:szCs w:val="22"/>
        </w:rPr>
      </w:pPr>
    </w:p>
    <w:p w14:paraId="0801263E" w14:textId="0A132052" w:rsidR="008C1C7B" w:rsidRDefault="00BD67C4" w:rsidP="008C1C7B">
      <w:pPr>
        <w:jc w:val="both"/>
        <w:rPr>
          <w:rFonts w:ascii="Calibri" w:hAnsi="Calibri"/>
          <w:sz w:val="22"/>
          <w:szCs w:val="22"/>
        </w:rPr>
      </w:pPr>
      <w:r>
        <w:rPr>
          <w:rFonts w:ascii="Calibri" w:hAnsi="Calibri"/>
          <w:b/>
          <w:bCs/>
          <w:sz w:val="22"/>
          <w:szCs w:val="22"/>
          <w:u w:val="single"/>
        </w:rPr>
        <w:t xml:space="preserve">CONVERSIONE </w:t>
      </w:r>
      <w:r w:rsidR="008C1C7B" w:rsidRPr="008C1C7B">
        <w:rPr>
          <w:rFonts w:ascii="Calibri" w:hAnsi="Calibri"/>
          <w:b/>
          <w:bCs/>
          <w:sz w:val="22"/>
          <w:szCs w:val="22"/>
          <w:u w:val="single"/>
        </w:rPr>
        <w:t>del credito ottenuto in TERZA.</w:t>
      </w:r>
      <w:r w:rsidR="008C1C7B">
        <w:rPr>
          <w:rFonts w:ascii="Calibri" w:hAnsi="Calibri"/>
          <w:sz w:val="22"/>
          <w:szCs w:val="22"/>
        </w:rPr>
        <w:t xml:space="preserve"> </w:t>
      </w:r>
      <w:r w:rsidR="008C1C7B" w:rsidRPr="00AE5559">
        <w:rPr>
          <w:rFonts w:ascii="Calibri" w:hAnsi="Calibri"/>
          <w:sz w:val="22"/>
          <w:szCs w:val="22"/>
        </w:rPr>
        <w:t>La conversione deve essere effettuata con riferimento sia alla media dei voti che al credito conseguito (livello basso o alto della fascia di credito). N</w:t>
      </w:r>
      <w:r w:rsidR="008C1C7B" w:rsidRPr="00F15144">
        <w:rPr>
          <w:rFonts w:ascii="Calibri" w:hAnsi="Calibri"/>
          <w:sz w:val="22"/>
          <w:szCs w:val="22"/>
        </w:rPr>
        <w:t xml:space="preserve">on essendo </w:t>
      </w:r>
      <w:r w:rsidR="008C1C7B" w:rsidRPr="00F15144">
        <w:rPr>
          <w:rFonts w:ascii="Calibri" w:hAnsi="Calibri"/>
          <w:sz w:val="22"/>
          <w:szCs w:val="22"/>
        </w:rPr>
        <w:lastRenderedPageBreak/>
        <w:t xml:space="preserve">prevista integrazione del </w:t>
      </w:r>
      <w:r w:rsidR="008C1C7B" w:rsidRPr="00AE5559">
        <w:rPr>
          <w:rFonts w:ascii="Calibri" w:hAnsi="Calibri"/>
          <w:sz w:val="22"/>
          <w:szCs w:val="22"/>
        </w:rPr>
        <w:t>credito di terza</w:t>
      </w:r>
      <w:r w:rsidR="008C1C7B" w:rsidRPr="00F15144">
        <w:rPr>
          <w:rFonts w:ascii="Calibri" w:hAnsi="Calibri"/>
          <w:sz w:val="22"/>
          <w:szCs w:val="22"/>
        </w:rPr>
        <w:t xml:space="preserve">, la conversione di quest’ultimo viene effettuata automaticamente dal sistema del Registro Elettronico. </w:t>
      </w:r>
    </w:p>
    <w:p w14:paraId="1ACBA4AF" w14:textId="77777777" w:rsidR="00BF3D26" w:rsidRDefault="00BF3D26" w:rsidP="008C1C7B">
      <w:pPr>
        <w:jc w:val="both"/>
        <w:rPr>
          <w:rFonts w:ascii="Calibri" w:hAnsi="Calibri"/>
          <w:sz w:val="22"/>
          <w:szCs w:val="22"/>
        </w:rPr>
      </w:pPr>
    </w:p>
    <w:p w14:paraId="5A8D71DB" w14:textId="254D9F86" w:rsidR="002D513F" w:rsidRDefault="005E5281" w:rsidP="002D513F">
      <w:pPr>
        <w:jc w:val="both"/>
        <w:rPr>
          <w:rFonts w:ascii="Calibri" w:hAnsi="Calibri"/>
          <w:sz w:val="22"/>
          <w:szCs w:val="22"/>
        </w:rPr>
      </w:pPr>
      <w:r w:rsidRPr="0079722D">
        <w:rPr>
          <w:rFonts w:ascii="Calibri" w:hAnsi="Calibri"/>
          <w:b/>
          <w:bCs/>
          <w:sz w:val="22"/>
          <w:szCs w:val="22"/>
          <w:u w:val="single"/>
        </w:rPr>
        <w:t>INTEGRAZIONE del credito ottenuto in QUARTA</w:t>
      </w:r>
      <w:r>
        <w:rPr>
          <w:rFonts w:ascii="Calibri" w:hAnsi="Calibri"/>
          <w:sz w:val="22"/>
          <w:szCs w:val="22"/>
        </w:rPr>
        <w:t>.</w:t>
      </w:r>
      <w:r w:rsidR="002D513F">
        <w:rPr>
          <w:rFonts w:ascii="Calibri" w:hAnsi="Calibri"/>
          <w:sz w:val="22"/>
          <w:szCs w:val="22"/>
        </w:rPr>
        <w:t xml:space="preserve"> L’integrazione avviene secondo i seguenti criteri (delibera n.8 del Collegio del 12/05/2021):</w:t>
      </w:r>
    </w:p>
    <w:p w14:paraId="619A9167" w14:textId="7F55BEEA" w:rsidR="005E5281" w:rsidRPr="00745C38" w:rsidRDefault="005E5281" w:rsidP="005E5281">
      <w:pPr>
        <w:jc w:val="both"/>
        <w:rPr>
          <w:rFonts w:cs="Calibri"/>
          <w:color w:val="000000"/>
          <w:lang w:eastAsia="ar-SA"/>
        </w:rPr>
      </w:pPr>
    </w:p>
    <w:p w14:paraId="4B1012C4" w14:textId="77777777" w:rsidR="002D513F" w:rsidRPr="00745C38" w:rsidRDefault="002D513F" w:rsidP="002D513F">
      <w:pPr>
        <w:pStyle w:val="Paragrafoelenco"/>
        <w:numPr>
          <w:ilvl w:val="0"/>
          <w:numId w:val="24"/>
        </w:numPr>
        <w:pBdr>
          <w:top w:val="single" w:sz="4" w:space="1" w:color="auto"/>
          <w:left w:val="single" w:sz="4" w:space="4" w:color="auto"/>
          <w:bottom w:val="single" w:sz="4" w:space="1" w:color="auto"/>
          <w:right w:val="single" w:sz="4" w:space="4" w:color="auto"/>
        </w:pBdr>
        <w:ind w:left="426"/>
        <w:jc w:val="both"/>
        <w:rPr>
          <w:rFonts w:cs="Calibri"/>
          <w:color w:val="000000"/>
          <w:lang w:eastAsia="ar-SA"/>
        </w:rPr>
      </w:pPr>
      <w:r w:rsidRPr="00745C38">
        <w:rPr>
          <w:rFonts w:cs="Calibri"/>
          <w:color w:val="000000"/>
          <w:lang w:eastAsia="ar-SA"/>
        </w:rPr>
        <w:t xml:space="preserve">Per le studentesse e gli studenti con una o più insufficienze nello scrutinio di giugno 2020, </w:t>
      </w:r>
      <w:r w:rsidRPr="00745C38">
        <w:rPr>
          <w:rFonts w:cs="Calibri"/>
          <w:color w:val="000000"/>
          <w:lang w:eastAsia="ar-SA"/>
        </w:rPr>
        <w:br/>
        <w:t xml:space="preserve">il credito dell'a.s. 2019/2020 è integrato di un punto SOLO in presenza di TUTTI I PAI RECUPERATI. </w:t>
      </w:r>
      <w:r w:rsidRPr="00745C38">
        <w:rPr>
          <w:rFonts w:cs="Calibri"/>
          <w:color w:val="000000"/>
          <w:lang w:eastAsia="ar-SA"/>
        </w:rPr>
        <w:br/>
        <w:t xml:space="preserve">Il superamento dei PAI si evince dai verbali dei Consigli di classe di aprile o dal voto finale positivo </w:t>
      </w:r>
      <w:r w:rsidRPr="00745C38">
        <w:rPr>
          <w:rFonts w:cs="Calibri"/>
          <w:color w:val="000000"/>
          <w:lang w:eastAsia="ar-SA"/>
        </w:rPr>
        <w:br/>
        <w:t>nello scrutinio di giugno 2021.</w:t>
      </w:r>
    </w:p>
    <w:p w14:paraId="42ACBDA6" w14:textId="77777777" w:rsidR="002D513F" w:rsidRPr="00745C38" w:rsidRDefault="002D513F" w:rsidP="002D513F">
      <w:pPr>
        <w:pStyle w:val="Paragrafoelenco"/>
        <w:numPr>
          <w:ilvl w:val="0"/>
          <w:numId w:val="24"/>
        </w:numPr>
        <w:pBdr>
          <w:top w:val="single" w:sz="4" w:space="1" w:color="auto"/>
          <w:left w:val="single" w:sz="4" w:space="4" w:color="auto"/>
          <w:bottom w:val="single" w:sz="4" w:space="1" w:color="auto"/>
          <w:right w:val="single" w:sz="4" w:space="4" w:color="auto"/>
        </w:pBdr>
        <w:ind w:left="426"/>
        <w:jc w:val="both"/>
        <w:rPr>
          <w:rFonts w:cs="Calibri"/>
          <w:color w:val="000000"/>
          <w:lang w:eastAsia="ar-SA"/>
        </w:rPr>
      </w:pPr>
      <w:r w:rsidRPr="00745C38">
        <w:rPr>
          <w:rFonts w:cs="Calibri"/>
          <w:color w:val="000000"/>
          <w:lang w:eastAsia="ar-SA"/>
        </w:rPr>
        <w:t xml:space="preserve">Per le studentesse e gli studenti senza insufficienze nello scrutinio di giugno 2020 </w:t>
      </w:r>
      <w:r w:rsidRPr="00745C38">
        <w:rPr>
          <w:rFonts w:cs="Calibri"/>
          <w:color w:val="000000"/>
          <w:lang w:eastAsia="ar-SA"/>
        </w:rPr>
        <w:br/>
        <w:t xml:space="preserve">il credito scolastico dell'anno precedente è integrato di un punto se la media raggiunta </w:t>
      </w:r>
      <w:r w:rsidRPr="00745C38">
        <w:rPr>
          <w:rFonts w:cs="Calibri"/>
          <w:color w:val="000000"/>
          <w:lang w:eastAsia="ar-SA"/>
        </w:rPr>
        <w:br/>
        <w:t>nello scrutinio di giugno 2021 è superiore di almeno un punto a quella dell’a.s. 2019/2020.</w:t>
      </w:r>
    </w:p>
    <w:p w14:paraId="6A83E950" w14:textId="77777777" w:rsidR="005E5281" w:rsidRDefault="005E5281" w:rsidP="008C1C7B">
      <w:pPr>
        <w:jc w:val="both"/>
        <w:rPr>
          <w:rFonts w:ascii="Calibri" w:hAnsi="Calibri"/>
          <w:sz w:val="22"/>
          <w:szCs w:val="22"/>
        </w:rPr>
      </w:pPr>
    </w:p>
    <w:p w14:paraId="2F24D6DD" w14:textId="32C6E2FC" w:rsidR="008C1C7B" w:rsidRDefault="00BD67C4" w:rsidP="008C1C7B">
      <w:pPr>
        <w:jc w:val="both"/>
        <w:rPr>
          <w:rFonts w:ascii="Calibri" w:hAnsi="Calibri"/>
          <w:sz w:val="22"/>
          <w:szCs w:val="22"/>
        </w:rPr>
      </w:pPr>
      <w:r>
        <w:rPr>
          <w:rFonts w:ascii="Calibri" w:hAnsi="Calibri"/>
          <w:b/>
          <w:bCs/>
          <w:sz w:val="22"/>
          <w:szCs w:val="22"/>
          <w:u w:val="single"/>
        </w:rPr>
        <w:t>CONVERSIONE</w:t>
      </w:r>
      <w:r w:rsidR="008C1C7B" w:rsidRPr="008C1C7B">
        <w:rPr>
          <w:rFonts w:ascii="Calibri" w:hAnsi="Calibri"/>
          <w:b/>
          <w:bCs/>
          <w:sz w:val="22"/>
          <w:szCs w:val="22"/>
          <w:u w:val="single"/>
        </w:rPr>
        <w:t xml:space="preserve"> del credito ottenuto in QUARTA</w:t>
      </w:r>
      <w:r w:rsidR="008C1C7B">
        <w:rPr>
          <w:rFonts w:ascii="Calibri" w:hAnsi="Calibri"/>
          <w:sz w:val="22"/>
          <w:szCs w:val="22"/>
        </w:rPr>
        <w:t xml:space="preserve">. </w:t>
      </w:r>
      <w:r w:rsidR="008C1C7B" w:rsidRPr="001C65A2">
        <w:rPr>
          <w:rFonts w:ascii="Calibri" w:hAnsi="Calibri"/>
          <w:sz w:val="22"/>
          <w:szCs w:val="22"/>
        </w:rPr>
        <w:t>La conversione deve essere effettuata con riferimento sia alla media dei voti che al credito conseguito (livello basso o alto della fascia di credito), una volta effettuata, per i crediti conseguiti nell’a.s. 2019/20, l’eventuale integrazione di cui all’articolo 4 comma 4 dell’OM 11/202</w:t>
      </w:r>
      <w:r w:rsidR="008C1C7B">
        <w:rPr>
          <w:rFonts w:ascii="Calibri" w:hAnsi="Calibri"/>
          <w:sz w:val="22"/>
          <w:szCs w:val="22"/>
        </w:rPr>
        <w:t>0. L</w:t>
      </w:r>
      <w:r w:rsidR="008C1C7B" w:rsidRPr="00F15144">
        <w:rPr>
          <w:rFonts w:ascii="Calibri" w:hAnsi="Calibri"/>
          <w:sz w:val="22"/>
          <w:szCs w:val="22"/>
        </w:rPr>
        <w:t>a conversione d</w:t>
      </w:r>
      <w:r w:rsidR="008C1C7B">
        <w:rPr>
          <w:rFonts w:ascii="Calibri" w:hAnsi="Calibri"/>
          <w:sz w:val="22"/>
          <w:szCs w:val="22"/>
        </w:rPr>
        <w:t xml:space="preserve">el credito di quarta deve essere </w:t>
      </w:r>
      <w:r w:rsidR="008C1C7B" w:rsidRPr="00F15144">
        <w:rPr>
          <w:rFonts w:ascii="Calibri" w:hAnsi="Calibri"/>
          <w:sz w:val="22"/>
          <w:szCs w:val="22"/>
        </w:rPr>
        <w:t xml:space="preserve">effettuata </w:t>
      </w:r>
      <w:r w:rsidR="008C1C7B">
        <w:rPr>
          <w:rFonts w:ascii="Calibri" w:hAnsi="Calibri"/>
          <w:sz w:val="22"/>
          <w:szCs w:val="22"/>
        </w:rPr>
        <w:t>dopo l’integrazione</w:t>
      </w:r>
      <w:r w:rsidR="002D513F">
        <w:rPr>
          <w:rFonts w:ascii="Calibri" w:hAnsi="Calibri"/>
          <w:sz w:val="22"/>
          <w:szCs w:val="22"/>
        </w:rPr>
        <w:t>.</w:t>
      </w:r>
      <w:r w:rsidR="008C1C7B">
        <w:rPr>
          <w:rFonts w:ascii="Calibri" w:hAnsi="Calibri"/>
          <w:sz w:val="22"/>
          <w:szCs w:val="22"/>
        </w:rPr>
        <w:t xml:space="preserve"> </w:t>
      </w:r>
    </w:p>
    <w:p w14:paraId="470438BB" w14:textId="77777777" w:rsidR="008C1C7B" w:rsidRPr="00DF199F" w:rsidRDefault="008C1C7B" w:rsidP="00AB03CC">
      <w:pPr>
        <w:jc w:val="both"/>
        <w:rPr>
          <w:rFonts w:ascii="Calibri" w:hAnsi="Calibri"/>
          <w:b/>
          <w:bCs/>
          <w:sz w:val="22"/>
          <w:szCs w:val="22"/>
        </w:rPr>
      </w:pPr>
    </w:p>
    <w:tbl>
      <w:tblPr>
        <w:tblW w:w="531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926"/>
        <w:gridCol w:w="641"/>
        <w:gridCol w:w="1279"/>
        <w:gridCol w:w="706"/>
        <w:gridCol w:w="974"/>
        <w:gridCol w:w="706"/>
        <w:gridCol w:w="1119"/>
        <w:gridCol w:w="1048"/>
        <w:gridCol w:w="953"/>
        <w:gridCol w:w="1121"/>
      </w:tblGrid>
      <w:tr w:rsidR="00BF6F2F" w:rsidRPr="003417EF" w14:paraId="178A2CAC" w14:textId="77777777" w:rsidTr="00BF6F2F">
        <w:trPr>
          <w:jc w:val="center"/>
        </w:trPr>
        <w:tc>
          <w:tcPr>
            <w:tcW w:w="920" w:type="pct"/>
            <w:tcBorders>
              <w:top w:val="nil"/>
              <w:left w:val="nil"/>
              <w:bottom w:val="single" w:sz="18" w:space="0" w:color="auto"/>
              <w:right w:val="nil"/>
            </w:tcBorders>
            <w:vAlign w:val="center"/>
          </w:tcPr>
          <w:p w14:paraId="587311BE" w14:textId="77777777" w:rsidR="003D58B6" w:rsidRPr="003417EF" w:rsidRDefault="003D58B6" w:rsidP="00CF5B7E">
            <w:pPr>
              <w:jc w:val="center"/>
              <w:rPr>
                <w:sz w:val="14"/>
                <w:szCs w:val="16"/>
              </w:rPr>
            </w:pPr>
          </w:p>
        </w:tc>
        <w:tc>
          <w:tcPr>
            <w:tcW w:w="306" w:type="pct"/>
            <w:tcBorders>
              <w:top w:val="nil"/>
              <w:left w:val="nil"/>
              <w:bottom w:val="single" w:sz="18" w:space="0" w:color="auto"/>
              <w:right w:val="nil"/>
            </w:tcBorders>
            <w:vAlign w:val="center"/>
          </w:tcPr>
          <w:p w14:paraId="517C97FD" w14:textId="77777777" w:rsidR="003D58B6" w:rsidRPr="005A5704" w:rsidRDefault="003D58B6" w:rsidP="00CF5B7E">
            <w:pPr>
              <w:jc w:val="center"/>
              <w:rPr>
                <w:rFonts w:ascii="Calibri" w:hAnsi="Calibri"/>
                <w:b/>
                <w:bCs/>
                <w:sz w:val="16"/>
                <w:szCs w:val="16"/>
              </w:rPr>
            </w:pPr>
          </w:p>
        </w:tc>
        <w:tc>
          <w:tcPr>
            <w:tcW w:w="611" w:type="pct"/>
            <w:tcBorders>
              <w:top w:val="nil"/>
              <w:left w:val="nil"/>
              <w:bottom w:val="single" w:sz="18" w:space="0" w:color="auto"/>
              <w:right w:val="nil"/>
            </w:tcBorders>
            <w:vAlign w:val="center"/>
          </w:tcPr>
          <w:p w14:paraId="33DFA951" w14:textId="77777777" w:rsidR="003D58B6" w:rsidRPr="005A5704" w:rsidRDefault="003D58B6" w:rsidP="00CF5B7E">
            <w:pPr>
              <w:jc w:val="center"/>
              <w:rPr>
                <w:rFonts w:ascii="Calibri" w:hAnsi="Calibri"/>
                <w:b/>
                <w:bCs/>
                <w:sz w:val="16"/>
                <w:szCs w:val="16"/>
              </w:rPr>
            </w:pPr>
          </w:p>
        </w:tc>
        <w:tc>
          <w:tcPr>
            <w:tcW w:w="337" w:type="pct"/>
            <w:tcBorders>
              <w:top w:val="nil"/>
              <w:left w:val="nil"/>
              <w:bottom w:val="single" w:sz="18" w:space="0" w:color="auto"/>
              <w:right w:val="single" w:sz="18" w:space="0" w:color="auto"/>
            </w:tcBorders>
            <w:vAlign w:val="center"/>
          </w:tcPr>
          <w:p w14:paraId="266F4B30" w14:textId="77777777" w:rsidR="003D58B6" w:rsidRPr="00090D24" w:rsidRDefault="003D58B6" w:rsidP="00CF5B7E">
            <w:pPr>
              <w:jc w:val="center"/>
              <w:rPr>
                <w:rFonts w:ascii="Calibri" w:hAnsi="Calibri"/>
                <w:b/>
                <w:bCs/>
                <w:sz w:val="16"/>
                <w:szCs w:val="16"/>
              </w:rPr>
            </w:pPr>
          </w:p>
        </w:tc>
        <w:tc>
          <w:tcPr>
            <w:tcW w:w="2290" w:type="pct"/>
            <w:gridSpan w:val="5"/>
            <w:tcBorders>
              <w:top w:val="single" w:sz="12" w:space="0" w:color="auto"/>
              <w:left w:val="single" w:sz="18" w:space="0" w:color="auto"/>
              <w:bottom w:val="single" w:sz="12" w:space="0" w:color="auto"/>
              <w:right w:val="single" w:sz="18" w:space="0" w:color="auto"/>
            </w:tcBorders>
            <w:vAlign w:val="center"/>
          </w:tcPr>
          <w:p w14:paraId="31D35EC6" w14:textId="01BAAAC8" w:rsidR="003D58B6" w:rsidRPr="007847D9" w:rsidRDefault="003D58B6" w:rsidP="00CF5B7E">
            <w:pPr>
              <w:jc w:val="center"/>
              <w:rPr>
                <w:rFonts w:ascii="Calibri" w:hAnsi="Calibri"/>
                <w:sz w:val="16"/>
                <w:szCs w:val="16"/>
              </w:rPr>
            </w:pPr>
            <w:r>
              <w:rPr>
                <w:rFonts w:ascii="Calibri" w:hAnsi="Calibri"/>
                <w:b/>
                <w:bCs/>
                <w:sz w:val="16"/>
                <w:szCs w:val="16"/>
              </w:rPr>
              <w:t>integrazione credito a.</w:t>
            </w:r>
            <w:r w:rsidR="002A2D92">
              <w:rPr>
                <w:rFonts w:ascii="Calibri" w:hAnsi="Calibri"/>
                <w:b/>
                <w:bCs/>
                <w:sz w:val="16"/>
                <w:szCs w:val="16"/>
              </w:rPr>
              <w:t xml:space="preserve"> </w:t>
            </w:r>
            <w:r>
              <w:rPr>
                <w:rFonts w:ascii="Calibri" w:hAnsi="Calibri"/>
                <w:b/>
                <w:bCs/>
                <w:sz w:val="16"/>
                <w:szCs w:val="16"/>
              </w:rPr>
              <w:t>s. 2019/2020</w:t>
            </w:r>
          </w:p>
        </w:tc>
        <w:tc>
          <w:tcPr>
            <w:tcW w:w="537" w:type="pct"/>
            <w:tcBorders>
              <w:top w:val="nil"/>
              <w:left w:val="single" w:sz="18" w:space="0" w:color="auto"/>
              <w:bottom w:val="single" w:sz="18" w:space="0" w:color="auto"/>
              <w:right w:val="nil"/>
            </w:tcBorders>
            <w:vAlign w:val="center"/>
          </w:tcPr>
          <w:p w14:paraId="14E7B151" w14:textId="77777777" w:rsidR="003D58B6" w:rsidRDefault="003D58B6" w:rsidP="00CF5B7E">
            <w:pPr>
              <w:jc w:val="center"/>
              <w:rPr>
                <w:rFonts w:ascii="Calibri" w:hAnsi="Calibri"/>
                <w:sz w:val="16"/>
                <w:szCs w:val="16"/>
              </w:rPr>
            </w:pPr>
          </w:p>
        </w:tc>
      </w:tr>
      <w:tr w:rsidR="00BF6F2F" w:rsidRPr="003417EF" w14:paraId="7587EE2D" w14:textId="77777777" w:rsidTr="00BF6F2F">
        <w:trPr>
          <w:jc w:val="center"/>
        </w:trPr>
        <w:tc>
          <w:tcPr>
            <w:tcW w:w="920" w:type="pct"/>
            <w:tcBorders>
              <w:top w:val="single" w:sz="18" w:space="0" w:color="auto"/>
              <w:bottom w:val="single" w:sz="4" w:space="0" w:color="auto"/>
            </w:tcBorders>
            <w:vAlign w:val="center"/>
          </w:tcPr>
          <w:p w14:paraId="315B1134" w14:textId="77777777" w:rsidR="005A0D84" w:rsidRPr="004937B9" w:rsidRDefault="005A0D84" w:rsidP="00CF5B7E">
            <w:pPr>
              <w:jc w:val="center"/>
              <w:rPr>
                <w:b/>
                <w:bCs/>
                <w:sz w:val="14"/>
                <w:szCs w:val="16"/>
              </w:rPr>
            </w:pPr>
            <w:r w:rsidRPr="004937B9">
              <w:rPr>
                <w:b/>
                <w:bCs/>
                <w:sz w:val="14"/>
                <w:szCs w:val="16"/>
              </w:rPr>
              <w:t>ALUNNO/A</w:t>
            </w:r>
          </w:p>
        </w:tc>
        <w:tc>
          <w:tcPr>
            <w:tcW w:w="306" w:type="pct"/>
            <w:tcBorders>
              <w:top w:val="single" w:sz="18" w:space="0" w:color="auto"/>
              <w:bottom w:val="single" w:sz="4" w:space="0" w:color="auto"/>
            </w:tcBorders>
            <w:vAlign w:val="center"/>
          </w:tcPr>
          <w:p w14:paraId="0DAFD135" w14:textId="27574FDA" w:rsidR="005A0D84" w:rsidRPr="004937B9" w:rsidRDefault="005A0D84" w:rsidP="00CF5B7E">
            <w:pPr>
              <w:jc w:val="center"/>
              <w:rPr>
                <w:b/>
                <w:bCs/>
                <w:sz w:val="14"/>
                <w:szCs w:val="16"/>
              </w:rPr>
            </w:pPr>
            <w:r w:rsidRPr="004937B9">
              <w:rPr>
                <w:rFonts w:ascii="Calibri" w:hAnsi="Calibri"/>
                <w:b/>
                <w:bCs/>
                <w:sz w:val="16"/>
                <w:szCs w:val="16"/>
              </w:rPr>
              <w:t>Media</w:t>
            </w:r>
          </w:p>
        </w:tc>
        <w:tc>
          <w:tcPr>
            <w:tcW w:w="611" w:type="pct"/>
            <w:tcBorders>
              <w:top w:val="single" w:sz="18" w:space="0" w:color="auto"/>
              <w:bottom w:val="single" w:sz="4" w:space="0" w:color="auto"/>
            </w:tcBorders>
            <w:vAlign w:val="center"/>
          </w:tcPr>
          <w:p w14:paraId="0AE1436A" w14:textId="77777777" w:rsidR="00BF12FF" w:rsidRPr="004937B9" w:rsidRDefault="00BF12FF" w:rsidP="00BF12FF">
            <w:pPr>
              <w:jc w:val="center"/>
              <w:rPr>
                <w:rFonts w:ascii="Calibri" w:hAnsi="Calibri"/>
                <w:b/>
                <w:bCs/>
                <w:sz w:val="16"/>
                <w:szCs w:val="16"/>
              </w:rPr>
            </w:pPr>
            <w:r w:rsidRPr="004937B9">
              <w:rPr>
                <w:rFonts w:ascii="Calibri" w:hAnsi="Calibri"/>
                <w:b/>
                <w:bCs/>
                <w:sz w:val="16"/>
                <w:szCs w:val="16"/>
              </w:rPr>
              <w:t xml:space="preserve">Riconoscimento </w:t>
            </w:r>
          </w:p>
          <w:p w14:paraId="7EE3E689" w14:textId="77777777" w:rsidR="00BF12FF" w:rsidRPr="004937B9" w:rsidRDefault="00BF12FF" w:rsidP="00BF12FF">
            <w:pPr>
              <w:jc w:val="center"/>
              <w:rPr>
                <w:rFonts w:ascii="Calibri" w:hAnsi="Calibri"/>
                <w:b/>
                <w:bCs/>
                <w:sz w:val="16"/>
                <w:szCs w:val="16"/>
              </w:rPr>
            </w:pPr>
            <w:r w:rsidRPr="004937B9">
              <w:rPr>
                <w:rFonts w:ascii="Calibri" w:hAnsi="Calibri"/>
                <w:b/>
                <w:bCs/>
                <w:sz w:val="16"/>
                <w:szCs w:val="16"/>
              </w:rPr>
              <w:t>indicatori 1)-2)-3)</w:t>
            </w:r>
          </w:p>
          <w:p w14:paraId="00813AD6" w14:textId="08101C58" w:rsidR="005A0D84" w:rsidRPr="004937B9" w:rsidRDefault="00BF12FF" w:rsidP="00BF12FF">
            <w:pPr>
              <w:jc w:val="center"/>
              <w:rPr>
                <w:b/>
                <w:bCs/>
                <w:sz w:val="12"/>
                <w:szCs w:val="16"/>
              </w:rPr>
            </w:pPr>
            <w:r w:rsidRPr="004937B9">
              <w:rPr>
                <w:rFonts w:ascii="Calibri" w:hAnsi="Calibri"/>
                <w:b/>
                <w:bCs/>
                <w:sz w:val="16"/>
                <w:szCs w:val="16"/>
              </w:rPr>
              <w:t xml:space="preserve"> (SI/NO)</w:t>
            </w:r>
          </w:p>
        </w:tc>
        <w:tc>
          <w:tcPr>
            <w:tcW w:w="337" w:type="pct"/>
            <w:tcBorders>
              <w:top w:val="single" w:sz="18" w:space="0" w:color="auto"/>
              <w:bottom w:val="single" w:sz="4" w:space="0" w:color="auto"/>
              <w:right w:val="single" w:sz="12" w:space="0" w:color="auto"/>
            </w:tcBorders>
            <w:vAlign w:val="center"/>
          </w:tcPr>
          <w:p w14:paraId="24ECEBFE" w14:textId="77777777" w:rsidR="005A0D84" w:rsidRPr="004937B9" w:rsidRDefault="005A0D84" w:rsidP="00CF5B7E">
            <w:pPr>
              <w:jc w:val="center"/>
              <w:rPr>
                <w:rFonts w:ascii="Calibri" w:hAnsi="Calibri"/>
                <w:b/>
                <w:bCs/>
                <w:sz w:val="16"/>
                <w:szCs w:val="16"/>
              </w:rPr>
            </w:pPr>
            <w:r w:rsidRPr="004937B9">
              <w:rPr>
                <w:rFonts w:ascii="Calibri" w:hAnsi="Calibri"/>
                <w:b/>
                <w:bCs/>
                <w:sz w:val="16"/>
                <w:szCs w:val="16"/>
              </w:rPr>
              <w:t>Credito</w:t>
            </w:r>
          </w:p>
          <w:p w14:paraId="3474AD28" w14:textId="44E450D5" w:rsidR="005A0D84" w:rsidRPr="004937B9" w:rsidRDefault="005A0D84" w:rsidP="00CF5B7E">
            <w:pPr>
              <w:jc w:val="center"/>
              <w:rPr>
                <w:b/>
                <w:bCs/>
                <w:sz w:val="12"/>
                <w:szCs w:val="16"/>
              </w:rPr>
            </w:pPr>
            <w:r w:rsidRPr="004937B9">
              <w:rPr>
                <w:rFonts w:ascii="Calibri" w:hAnsi="Calibri"/>
                <w:b/>
                <w:bCs/>
                <w:sz w:val="16"/>
                <w:szCs w:val="16"/>
              </w:rPr>
              <w:t>V anno</w:t>
            </w:r>
          </w:p>
        </w:tc>
        <w:tc>
          <w:tcPr>
            <w:tcW w:w="465" w:type="pct"/>
            <w:tcBorders>
              <w:top w:val="single" w:sz="12" w:space="0" w:color="auto"/>
              <w:left w:val="single" w:sz="12" w:space="0" w:color="auto"/>
            </w:tcBorders>
            <w:vAlign w:val="center"/>
          </w:tcPr>
          <w:p w14:paraId="7B239B30" w14:textId="3B74AC26" w:rsidR="005A0D84" w:rsidRPr="004937B9" w:rsidRDefault="005A0D84" w:rsidP="00CF5B7E">
            <w:pPr>
              <w:jc w:val="center"/>
              <w:rPr>
                <w:b/>
                <w:bCs/>
                <w:sz w:val="12"/>
                <w:szCs w:val="16"/>
              </w:rPr>
            </w:pPr>
            <w:r w:rsidRPr="004937B9">
              <w:rPr>
                <w:rFonts w:ascii="Calibri" w:hAnsi="Calibri"/>
                <w:b/>
                <w:bCs/>
                <w:sz w:val="16"/>
                <w:szCs w:val="16"/>
              </w:rPr>
              <w:t>Media classe quarta</w:t>
            </w:r>
          </w:p>
        </w:tc>
        <w:tc>
          <w:tcPr>
            <w:tcW w:w="337" w:type="pct"/>
            <w:tcBorders>
              <w:top w:val="single" w:sz="12" w:space="0" w:color="auto"/>
            </w:tcBorders>
          </w:tcPr>
          <w:p w14:paraId="72389503" w14:textId="5FB9A049" w:rsidR="005A0D84" w:rsidRPr="004937B9" w:rsidRDefault="003D58B6" w:rsidP="00CF5B7E">
            <w:pPr>
              <w:jc w:val="center"/>
              <w:rPr>
                <w:rFonts w:ascii="Calibri" w:hAnsi="Calibri"/>
                <w:b/>
                <w:bCs/>
                <w:sz w:val="16"/>
                <w:szCs w:val="16"/>
              </w:rPr>
            </w:pPr>
            <w:r w:rsidRPr="004937B9">
              <w:rPr>
                <w:rFonts w:ascii="Calibri" w:hAnsi="Calibri"/>
                <w:b/>
                <w:bCs/>
                <w:sz w:val="16"/>
                <w:szCs w:val="16"/>
              </w:rPr>
              <w:t>C</w:t>
            </w:r>
            <w:r w:rsidR="005A0D84" w:rsidRPr="004937B9">
              <w:rPr>
                <w:rFonts w:ascii="Calibri" w:hAnsi="Calibri"/>
                <w:b/>
                <w:bCs/>
                <w:sz w:val="16"/>
                <w:szCs w:val="16"/>
              </w:rPr>
              <w:t xml:space="preserve">redito classe quarta </w:t>
            </w:r>
          </w:p>
        </w:tc>
        <w:tc>
          <w:tcPr>
            <w:tcW w:w="534" w:type="pct"/>
            <w:tcBorders>
              <w:top w:val="single" w:sz="12" w:space="0" w:color="auto"/>
            </w:tcBorders>
            <w:vAlign w:val="center"/>
          </w:tcPr>
          <w:p w14:paraId="05FCFAE9" w14:textId="1D2724C7" w:rsidR="005A0D84" w:rsidRPr="004937B9" w:rsidRDefault="005A0D84" w:rsidP="00CF5B7E">
            <w:pPr>
              <w:jc w:val="center"/>
              <w:rPr>
                <w:rFonts w:ascii="Calibri" w:hAnsi="Calibri"/>
                <w:b/>
                <w:bCs/>
                <w:sz w:val="16"/>
                <w:szCs w:val="16"/>
              </w:rPr>
            </w:pPr>
            <w:r w:rsidRPr="004937B9">
              <w:rPr>
                <w:rFonts w:ascii="Calibri" w:hAnsi="Calibri"/>
                <w:b/>
                <w:bCs/>
                <w:sz w:val="16"/>
                <w:szCs w:val="16"/>
              </w:rPr>
              <w:t xml:space="preserve">Superamento tutti i </w:t>
            </w:r>
            <w:r w:rsidR="002A2D92" w:rsidRPr="004937B9">
              <w:rPr>
                <w:rFonts w:ascii="Calibri" w:hAnsi="Calibri"/>
                <w:b/>
                <w:bCs/>
                <w:sz w:val="16"/>
                <w:szCs w:val="16"/>
              </w:rPr>
              <w:t>PAI</w:t>
            </w:r>
          </w:p>
          <w:p w14:paraId="6D84A552" w14:textId="55326C99" w:rsidR="005A0D84" w:rsidRPr="004937B9" w:rsidRDefault="005A0D84" w:rsidP="00CF5B7E">
            <w:pPr>
              <w:jc w:val="center"/>
              <w:rPr>
                <w:b/>
                <w:bCs/>
                <w:sz w:val="12"/>
                <w:szCs w:val="16"/>
              </w:rPr>
            </w:pPr>
            <w:r w:rsidRPr="004937B9">
              <w:rPr>
                <w:rFonts w:ascii="Calibri" w:hAnsi="Calibri"/>
                <w:b/>
                <w:bCs/>
                <w:sz w:val="16"/>
                <w:szCs w:val="16"/>
              </w:rPr>
              <w:t>(si/no)</w:t>
            </w:r>
          </w:p>
        </w:tc>
        <w:tc>
          <w:tcPr>
            <w:tcW w:w="500" w:type="pct"/>
            <w:tcBorders>
              <w:top w:val="single" w:sz="12" w:space="0" w:color="auto"/>
            </w:tcBorders>
            <w:vAlign w:val="center"/>
          </w:tcPr>
          <w:p w14:paraId="0A7D0D04" w14:textId="77777777" w:rsidR="005A0D84" w:rsidRPr="004937B9" w:rsidRDefault="005A0D84" w:rsidP="00CF5B7E">
            <w:pPr>
              <w:jc w:val="center"/>
              <w:rPr>
                <w:rFonts w:ascii="Calibri" w:hAnsi="Calibri"/>
                <w:b/>
                <w:bCs/>
                <w:sz w:val="16"/>
                <w:szCs w:val="16"/>
              </w:rPr>
            </w:pPr>
            <w:r w:rsidRPr="004937B9">
              <w:rPr>
                <w:rFonts w:ascii="Calibri" w:hAnsi="Calibri"/>
                <w:b/>
                <w:bCs/>
                <w:sz w:val="16"/>
                <w:szCs w:val="16"/>
              </w:rPr>
              <w:t>Attribuzione integrazione</w:t>
            </w:r>
          </w:p>
          <w:p w14:paraId="36A17383" w14:textId="7A690759" w:rsidR="005A0D84" w:rsidRPr="004937B9" w:rsidRDefault="005A0D84" w:rsidP="00CF5B7E">
            <w:pPr>
              <w:jc w:val="center"/>
              <w:rPr>
                <w:b/>
                <w:bCs/>
                <w:sz w:val="12"/>
                <w:szCs w:val="16"/>
              </w:rPr>
            </w:pPr>
            <w:r w:rsidRPr="004937B9">
              <w:rPr>
                <w:rFonts w:ascii="Calibri" w:hAnsi="Calibri"/>
                <w:b/>
                <w:bCs/>
                <w:sz w:val="16"/>
                <w:szCs w:val="16"/>
              </w:rPr>
              <w:t>(si/no)</w:t>
            </w:r>
          </w:p>
        </w:tc>
        <w:tc>
          <w:tcPr>
            <w:tcW w:w="455" w:type="pct"/>
            <w:tcBorders>
              <w:top w:val="single" w:sz="12" w:space="0" w:color="auto"/>
              <w:right w:val="single" w:sz="12" w:space="0" w:color="auto"/>
            </w:tcBorders>
            <w:vAlign w:val="center"/>
          </w:tcPr>
          <w:p w14:paraId="088978EE" w14:textId="2A4BEAAD" w:rsidR="005A0D84" w:rsidRPr="004937B9" w:rsidRDefault="005A0D84" w:rsidP="00CF5B7E">
            <w:pPr>
              <w:jc w:val="center"/>
              <w:rPr>
                <w:b/>
                <w:bCs/>
                <w:sz w:val="12"/>
                <w:szCs w:val="16"/>
              </w:rPr>
            </w:pPr>
            <w:r w:rsidRPr="004937B9">
              <w:rPr>
                <w:rFonts w:ascii="Calibri" w:hAnsi="Calibri"/>
                <w:b/>
                <w:bCs/>
                <w:sz w:val="16"/>
                <w:szCs w:val="16"/>
              </w:rPr>
              <w:t>Credito integrato IV anno</w:t>
            </w:r>
          </w:p>
        </w:tc>
        <w:tc>
          <w:tcPr>
            <w:tcW w:w="537" w:type="pct"/>
            <w:tcBorders>
              <w:top w:val="single" w:sz="18" w:space="0" w:color="auto"/>
              <w:left w:val="single" w:sz="12" w:space="0" w:color="auto"/>
              <w:bottom w:val="single" w:sz="4" w:space="0" w:color="auto"/>
            </w:tcBorders>
            <w:vAlign w:val="center"/>
          </w:tcPr>
          <w:p w14:paraId="0E4483FB" w14:textId="10B31CFA" w:rsidR="005A0D84" w:rsidRPr="004937B9" w:rsidRDefault="005A0D84" w:rsidP="00CF5B7E">
            <w:pPr>
              <w:jc w:val="center"/>
              <w:rPr>
                <w:b/>
                <w:bCs/>
                <w:sz w:val="12"/>
                <w:szCs w:val="16"/>
              </w:rPr>
            </w:pPr>
            <w:r w:rsidRPr="004937B9">
              <w:rPr>
                <w:rFonts w:ascii="Calibri" w:hAnsi="Calibri"/>
                <w:b/>
                <w:bCs/>
                <w:sz w:val="16"/>
                <w:szCs w:val="16"/>
              </w:rPr>
              <w:t>Credito convertito IV anno</w:t>
            </w:r>
          </w:p>
        </w:tc>
      </w:tr>
      <w:tr w:rsidR="00BF6F2F" w:rsidRPr="003417EF" w14:paraId="256E33DB" w14:textId="77777777" w:rsidTr="00BF6F2F">
        <w:trPr>
          <w:jc w:val="center"/>
        </w:trPr>
        <w:tc>
          <w:tcPr>
            <w:tcW w:w="920" w:type="pct"/>
            <w:tcBorders>
              <w:top w:val="single" w:sz="4" w:space="0" w:color="auto"/>
            </w:tcBorders>
          </w:tcPr>
          <w:p w14:paraId="7AC924D0" w14:textId="77777777" w:rsidR="005A0D84" w:rsidRPr="003417EF" w:rsidRDefault="005A0D84" w:rsidP="00FE1CD7">
            <w:pPr>
              <w:jc w:val="both"/>
              <w:rPr>
                <w:sz w:val="16"/>
                <w:szCs w:val="16"/>
              </w:rPr>
            </w:pPr>
          </w:p>
        </w:tc>
        <w:tc>
          <w:tcPr>
            <w:tcW w:w="306" w:type="pct"/>
            <w:tcBorders>
              <w:top w:val="single" w:sz="4" w:space="0" w:color="auto"/>
            </w:tcBorders>
          </w:tcPr>
          <w:p w14:paraId="11963222" w14:textId="77777777" w:rsidR="005A0D84" w:rsidRPr="003417EF" w:rsidRDefault="005A0D84" w:rsidP="00FE1CD7">
            <w:pPr>
              <w:jc w:val="both"/>
              <w:rPr>
                <w:sz w:val="16"/>
                <w:szCs w:val="16"/>
              </w:rPr>
            </w:pPr>
          </w:p>
        </w:tc>
        <w:tc>
          <w:tcPr>
            <w:tcW w:w="611" w:type="pct"/>
            <w:tcBorders>
              <w:top w:val="single" w:sz="4" w:space="0" w:color="auto"/>
            </w:tcBorders>
          </w:tcPr>
          <w:p w14:paraId="4A0DEB7D" w14:textId="77777777" w:rsidR="005A0D84" w:rsidRPr="003417EF" w:rsidRDefault="005A0D84" w:rsidP="00FE1CD7">
            <w:pPr>
              <w:jc w:val="both"/>
              <w:rPr>
                <w:sz w:val="16"/>
                <w:szCs w:val="16"/>
              </w:rPr>
            </w:pPr>
          </w:p>
        </w:tc>
        <w:tc>
          <w:tcPr>
            <w:tcW w:w="337" w:type="pct"/>
            <w:tcBorders>
              <w:top w:val="single" w:sz="4" w:space="0" w:color="auto"/>
              <w:bottom w:val="single" w:sz="4" w:space="0" w:color="auto"/>
              <w:right w:val="single" w:sz="12" w:space="0" w:color="auto"/>
            </w:tcBorders>
          </w:tcPr>
          <w:p w14:paraId="130FE98A" w14:textId="77777777" w:rsidR="005A0D84" w:rsidRPr="003417EF" w:rsidRDefault="005A0D84" w:rsidP="00FE1CD7">
            <w:pPr>
              <w:jc w:val="both"/>
              <w:rPr>
                <w:sz w:val="16"/>
                <w:szCs w:val="16"/>
              </w:rPr>
            </w:pPr>
          </w:p>
        </w:tc>
        <w:tc>
          <w:tcPr>
            <w:tcW w:w="465" w:type="pct"/>
            <w:tcBorders>
              <w:left w:val="single" w:sz="12" w:space="0" w:color="auto"/>
            </w:tcBorders>
          </w:tcPr>
          <w:p w14:paraId="647EFF6A" w14:textId="77777777" w:rsidR="005A0D84" w:rsidRPr="003417EF" w:rsidRDefault="005A0D84" w:rsidP="00FE1CD7">
            <w:pPr>
              <w:jc w:val="both"/>
              <w:rPr>
                <w:sz w:val="16"/>
                <w:szCs w:val="16"/>
              </w:rPr>
            </w:pPr>
          </w:p>
        </w:tc>
        <w:tc>
          <w:tcPr>
            <w:tcW w:w="337" w:type="pct"/>
            <w:tcBorders>
              <w:top w:val="single" w:sz="4" w:space="0" w:color="auto"/>
            </w:tcBorders>
          </w:tcPr>
          <w:p w14:paraId="0ADD1134" w14:textId="77777777" w:rsidR="005A0D84" w:rsidRPr="003417EF" w:rsidRDefault="005A0D84" w:rsidP="00FE1CD7">
            <w:pPr>
              <w:jc w:val="both"/>
              <w:rPr>
                <w:sz w:val="16"/>
                <w:szCs w:val="16"/>
              </w:rPr>
            </w:pPr>
          </w:p>
        </w:tc>
        <w:tc>
          <w:tcPr>
            <w:tcW w:w="534" w:type="pct"/>
            <w:tcBorders>
              <w:top w:val="single" w:sz="4" w:space="0" w:color="auto"/>
            </w:tcBorders>
          </w:tcPr>
          <w:p w14:paraId="37A55140" w14:textId="7FB982D5" w:rsidR="005A0D84" w:rsidRPr="003417EF" w:rsidRDefault="005A0D84" w:rsidP="00FE1CD7">
            <w:pPr>
              <w:jc w:val="both"/>
              <w:rPr>
                <w:sz w:val="16"/>
                <w:szCs w:val="16"/>
              </w:rPr>
            </w:pPr>
          </w:p>
        </w:tc>
        <w:tc>
          <w:tcPr>
            <w:tcW w:w="500" w:type="pct"/>
            <w:tcBorders>
              <w:top w:val="single" w:sz="4" w:space="0" w:color="auto"/>
            </w:tcBorders>
          </w:tcPr>
          <w:p w14:paraId="2CEA3B38" w14:textId="77777777" w:rsidR="005A0D84" w:rsidRPr="003417EF" w:rsidRDefault="005A0D84" w:rsidP="00FE1CD7">
            <w:pPr>
              <w:jc w:val="both"/>
              <w:rPr>
                <w:sz w:val="16"/>
                <w:szCs w:val="16"/>
              </w:rPr>
            </w:pPr>
          </w:p>
        </w:tc>
        <w:tc>
          <w:tcPr>
            <w:tcW w:w="455" w:type="pct"/>
            <w:tcBorders>
              <w:top w:val="single" w:sz="4" w:space="0" w:color="auto"/>
              <w:right w:val="single" w:sz="12" w:space="0" w:color="auto"/>
            </w:tcBorders>
          </w:tcPr>
          <w:p w14:paraId="6345C7CA" w14:textId="6AD9499F" w:rsidR="005A0D84" w:rsidRPr="003417EF" w:rsidRDefault="005A0D84" w:rsidP="00FE1CD7">
            <w:pPr>
              <w:jc w:val="both"/>
              <w:rPr>
                <w:sz w:val="16"/>
                <w:szCs w:val="16"/>
              </w:rPr>
            </w:pPr>
          </w:p>
        </w:tc>
        <w:tc>
          <w:tcPr>
            <w:tcW w:w="537" w:type="pct"/>
            <w:tcBorders>
              <w:top w:val="single" w:sz="4" w:space="0" w:color="auto"/>
              <w:left w:val="single" w:sz="12" w:space="0" w:color="auto"/>
            </w:tcBorders>
          </w:tcPr>
          <w:p w14:paraId="77196CC2" w14:textId="1CF0F723" w:rsidR="005A0D84" w:rsidRPr="003417EF" w:rsidRDefault="005A0D84" w:rsidP="00FE1CD7">
            <w:pPr>
              <w:jc w:val="both"/>
              <w:rPr>
                <w:sz w:val="16"/>
                <w:szCs w:val="16"/>
              </w:rPr>
            </w:pPr>
          </w:p>
        </w:tc>
      </w:tr>
      <w:tr w:rsidR="00BF6F2F" w:rsidRPr="003417EF" w14:paraId="2E6D415D" w14:textId="77777777" w:rsidTr="00BF6F2F">
        <w:trPr>
          <w:jc w:val="center"/>
        </w:trPr>
        <w:tc>
          <w:tcPr>
            <w:tcW w:w="920" w:type="pct"/>
          </w:tcPr>
          <w:p w14:paraId="0FC82942" w14:textId="77777777" w:rsidR="005A0D84" w:rsidRPr="003417EF" w:rsidRDefault="005A0D84" w:rsidP="00FE1CD7">
            <w:pPr>
              <w:jc w:val="both"/>
              <w:rPr>
                <w:sz w:val="16"/>
                <w:szCs w:val="16"/>
              </w:rPr>
            </w:pPr>
          </w:p>
        </w:tc>
        <w:tc>
          <w:tcPr>
            <w:tcW w:w="306" w:type="pct"/>
          </w:tcPr>
          <w:p w14:paraId="0CE39482" w14:textId="77777777" w:rsidR="005A0D84" w:rsidRPr="003417EF" w:rsidRDefault="005A0D84" w:rsidP="00FE1CD7">
            <w:pPr>
              <w:jc w:val="both"/>
              <w:rPr>
                <w:sz w:val="16"/>
                <w:szCs w:val="16"/>
              </w:rPr>
            </w:pPr>
          </w:p>
        </w:tc>
        <w:tc>
          <w:tcPr>
            <w:tcW w:w="611" w:type="pct"/>
          </w:tcPr>
          <w:p w14:paraId="11C4F64D" w14:textId="77777777" w:rsidR="005A0D84" w:rsidRPr="003417EF" w:rsidRDefault="005A0D84" w:rsidP="00FE1CD7">
            <w:pPr>
              <w:jc w:val="both"/>
              <w:rPr>
                <w:sz w:val="16"/>
                <w:szCs w:val="16"/>
              </w:rPr>
            </w:pPr>
          </w:p>
        </w:tc>
        <w:tc>
          <w:tcPr>
            <w:tcW w:w="337" w:type="pct"/>
            <w:tcBorders>
              <w:top w:val="single" w:sz="4" w:space="0" w:color="auto"/>
              <w:bottom w:val="single" w:sz="4" w:space="0" w:color="auto"/>
              <w:right w:val="single" w:sz="12" w:space="0" w:color="auto"/>
            </w:tcBorders>
          </w:tcPr>
          <w:p w14:paraId="4C29AEDB" w14:textId="77777777" w:rsidR="005A0D84" w:rsidRPr="003417EF" w:rsidRDefault="005A0D84" w:rsidP="00FE1CD7">
            <w:pPr>
              <w:jc w:val="both"/>
              <w:rPr>
                <w:sz w:val="16"/>
                <w:szCs w:val="16"/>
              </w:rPr>
            </w:pPr>
          </w:p>
        </w:tc>
        <w:tc>
          <w:tcPr>
            <w:tcW w:w="465" w:type="pct"/>
            <w:tcBorders>
              <w:left w:val="single" w:sz="12" w:space="0" w:color="auto"/>
            </w:tcBorders>
          </w:tcPr>
          <w:p w14:paraId="7625DAF3" w14:textId="77777777" w:rsidR="005A0D84" w:rsidRPr="003417EF" w:rsidRDefault="005A0D84" w:rsidP="00FE1CD7">
            <w:pPr>
              <w:jc w:val="both"/>
              <w:rPr>
                <w:sz w:val="16"/>
                <w:szCs w:val="16"/>
              </w:rPr>
            </w:pPr>
          </w:p>
        </w:tc>
        <w:tc>
          <w:tcPr>
            <w:tcW w:w="337" w:type="pct"/>
          </w:tcPr>
          <w:p w14:paraId="6A936D78" w14:textId="77777777" w:rsidR="005A0D84" w:rsidRPr="003417EF" w:rsidRDefault="005A0D84" w:rsidP="00FE1CD7">
            <w:pPr>
              <w:jc w:val="both"/>
              <w:rPr>
                <w:sz w:val="16"/>
                <w:szCs w:val="16"/>
              </w:rPr>
            </w:pPr>
          </w:p>
        </w:tc>
        <w:tc>
          <w:tcPr>
            <w:tcW w:w="534" w:type="pct"/>
          </w:tcPr>
          <w:p w14:paraId="70696EA0" w14:textId="5DE9BA0D" w:rsidR="005A0D84" w:rsidRPr="003417EF" w:rsidRDefault="005A0D84" w:rsidP="00FE1CD7">
            <w:pPr>
              <w:jc w:val="both"/>
              <w:rPr>
                <w:sz w:val="16"/>
                <w:szCs w:val="16"/>
              </w:rPr>
            </w:pPr>
          </w:p>
        </w:tc>
        <w:tc>
          <w:tcPr>
            <w:tcW w:w="500" w:type="pct"/>
          </w:tcPr>
          <w:p w14:paraId="4D9F4AF4" w14:textId="77777777" w:rsidR="005A0D84" w:rsidRPr="003417EF" w:rsidRDefault="005A0D84" w:rsidP="00FE1CD7">
            <w:pPr>
              <w:jc w:val="both"/>
              <w:rPr>
                <w:sz w:val="16"/>
                <w:szCs w:val="16"/>
              </w:rPr>
            </w:pPr>
          </w:p>
        </w:tc>
        <w:tc>
          <w:tcPr>
            <w:tcW w:w="455" w:type="pct"/>
            <w:tcBorders>
              <w:right w:val="single" w:sz="12" w:space="0" w:color="auto"/>
            </w:tcBorders>
          </w:tcPr>
          <w:p w14:paraId="509A8C88" w14:textId="30EEA0E5" w:rsidR="005A0D84" w:rsidRPr="003417EF" w:rsidRDefault="005A0D84" w:rsidP="00FE1CD7">
            <w:pPr>
              <w:jc w:val="both"/>
              <w:rPr>
                <w:sz w:val="16"/>
                <w:szCs w:val="16"/>
              </w:rPr>
            </w:pPr>
          </w:p>
        </w:tc>
        <w:tc>
          <w:tcPr>
            <w:tcW w:w="537" w:type="pct"/>
            <w:tcBorders>
              <w:left w:val="single" w:sz="12" w:space="0" w:color="auto"/>
            </w:tcBorders>
          </w:tcPr>
          <w:p w14:paraId="254DA2DA" w14:textId="070E7491" w:rsidR="005A0D84" w:rsidRPr="003417EF" w:rsidRDefault="005A0D84" w:rsidP="00FE1CD7">
            <w:pPr>
              <w:jc w:val="both"/>
              <w:rPr>
                <w:sz w:val="16"/>
                <w:szCs w:val="16"/>
              </w:rPr>
            </w:pPr>
          </w:p>
        </w:tc>
      </w:tr>
      <w:tr w:rsidR="00BF6F2F" w:rsidRPr="003417EF" w14:paraId="427D4298" w14:textId="77777777" w:rsidTr="00BF6F2F">
        <w:trPr>
          <w:jc w:val="center"/>
        </w:trPr>
        <w:tc>
          <w:tcPr>
            <w:tcW w:w="920" w:type="pct"/>
          </w:tcPr>
          <w:p w14:paraId="30716128" w14:textId="77777777" w:rsidR="005A0D84" w:rsidRPr="003417EF" w:rsidRDefault="005A0D84" w:rsidP="00FE1CD7">
            <w:pPr>
              <w:jc w:val="both"/>
              <w:rPr>
                <w:sz w:val="16"/>
                <w:szCs w:val="16"/>
              </w:rPr>
            </w:pPr>
          </w:p>
        </w:tc>
        <w:tc>
          <w:tcPr>
            <w:tcW w:w="306" w:type="pct"/>
          </w:tcPr>
          <w:p w14:paraId="08A9033E" w14:textId="77777777" w:rsidR="005A0D84" w:rsidRPr="003417EF" w:rsidRDefault="005A0D84" w:rsidP="00FE1CD7">
            <w:pPr>
              <w:jc w:val="both"/>
              <w:rPr>
                <w:sz w:val="16"/>
                <w:szCs w:val="16"/>
              </w:rPr>
            </w:pPr>
          </w:p>
        </w:tc>
        <w:tc>
          <w:tcPr>
            <w:tcW w:w="611" w:type="pct"/>
          </w:tcPr>
          <w:p w14:paraId="56EE0E7B" w14:textId="77777777" w:rsidR="005A0D84" w:rsidRPr="003417EF" w:rsidRDefault="005A0D84" w:rsidP="00FE1CD7">
            <w:pPr>
              <w:jc w:val="both"/>
              <w:rPr>
                <w:sz w:val="16"/>
                <w:szCs w:val="16"/>
              </w:rPr>
            </w:pPr>
          </w:p>
        </w:tc>
        <w:tc>
          <w:tcPr>
            <w:tcW w:w="337" w:type="pct"/>
            <w:tcBorders>
              <w:top w:val="single" w:sz="4" w:space="0" w:color="auto"/>
              <w:bottom w:val="single" w:sz="4" w:space="0" w:color="auto"/>
              <w:right w:val="single" w:sz="12" w:space="0" w:color="auto"/>
            </w:tcBorders>
          </w:tcPr>
          <w:p w14:paraId="05AE5DED" w14:textId="77777777" w:rsidR="005A0D84" w:rsidRPr="003417EF" w:rsidRDefault="005A0D84" w:rsidP="00FE1CD7">
            <w:pPr>
              <w:jc w:val="both"/>
              <w:rPr>
                <w:sz w:val="16"/>
                <w:szCs w:val="16"/>
              </w:rPr>
            </w:pPr>
          </w:p>
        </w:tc>
        <w:tc>
          <w:tcPr>
            <w:tcW w:w="465" w:type="pct"/>
            <w:tcBorders>
              <w:left w:val="single" w:sz="12" w:space="0" w:color="auto"/>
            </w:tcBorders>
          </w:tcPr>
          <w:p w14:paraId="0D560D64" w14:textId="77777777" w:rsidR="005A0D84" w:rsidRPr="003417EF" w:rsidRDefault="005A0D84" w:rsidP="00FE1CD7">
            <w:pPr>
              <w:jc w:val="both"/>
              <w:rPr>
                <w:sz w:val="16"/>
                <w:szCs w:val="16"/>
              </w:rPr>
            </w:pPr>
          </w:p>
        </w:tc>
        <w:tc>
          <w:tcPr>
            <w:tcW w:w="337" w:type="pct"/>
          </w:tcPr>
          <w:p w14:paraId="66866C2D" w14:textId="77777777" w:rsidR="005A0D84" w:rsidRPr="003417EF" w:rsidRDefault="005A0D84" w:rsidP="00FE1CD7">
            <w:pPr>
              <w:jc w:val="both"/>
              <w:rPr>
                <w:sz w:val="16"/>
                <w:szCs w:val="16"/>
              </w:rPr>
            </w:pPr>
          </w:p>
        </w:tc>
        <w:tc>
          <w:tcPr>
            <w:tcW w:w="534" w:type="pct"/>
          </w:tcPr>
          <w:p w14:paraId="1C1DE0D2" w14:textId="34DB9240" w:rsidR="005A0D84" w:rsidRPr="003417EF" w:rsidRDefault="005A0D84" w:rsidP="00FE1CD7">
            <w:pPr>
              <w:jc w:val="both"/>
              <w:rPr>
                <w:sz w:val="16"/>
                <w:szCs w:val="16"/>
              </w:rPr>
            </w:pPr>
          </w:p>
        </w:tc>
        <w:tc>
          <w:tcPr>
            <w:tcW w:w="500" w:type="pct"/>
          </w:tcPr>
          <w:p w14:paraId="16FCF444" w14:textId="77777777" w:rsidR="005A0D84" w:rsidRPr="003417EF" w:rsidRDefault="005A0D84" w:rsidP="00FE1CD7">
            <w:pPr>
              <w:jc w:val="both"/>
              <w:rPr>
                <w:sz w:val="16"/>
                <w:szCs w:val="16"/>
              </w:rPr>
            </w:pPr>
          </w:p>
        </w:tc>
        <w:tc>
          <w:tcPr>
            <w:tcW w:w="455" w:type="pct"/>
            <w:tcBorders>
              <w:right w:val="single" w:sz="12" w:space="0" w:color="auto"/>
            </w:tcBorders>
          </w:tcPr>
          <w:p w14:paraId="3C9012B2" w14:textId="730B63B4" w:rsidR="005A0D84" w:rsidRPr="003417EF" w:rsidRDefault="005A0D84" w:rsidP="00FE1CD7">
            <w:pPr>
              <w:jc w:val="both"/>
              <w:rPr>
                <w:sz w:val="16"/>
                <w:szCs w:val="16"/>
              </w:rPr>
            </w:pPr>
          </w:p>
        </w:tc>
        <w:tc>
          <w:tcPr>
            <w:tcW w:w="537" w:type="pct"/>
            <w:tcBorders>
              <w:left w:val="single" w:sz="12" w:space="0" w:color="auto"/>
            </w:tcBorders>
          </w:tcPr>
          <w:p w14:paraId="394C62F6" w14:textId="540E1D8A" w:rsidR="005A0D84" w:rsidRPr="003417EF" w:rsidRDefault="005A0D84" w:rsidP="00FE1CD7">
            <w:pPr>
              <w:jc w:val="both"/>
              <w:rPr>
                <w:sz w:val="16"/>
                <w:szCs w:val="16"/>
              </w:rPr>
            </w:pPr>
          </w:p>
        </w:tc>
      </w:tr>
      <w:tr w:rsidR="00BF6F2F" w:rsidRPr="003417EF" w14:paraId="64D68549" w14:textId="77777777" w:rsidTr="00BF6F2F">
        <w:trPr>
          <w:jc w:val="center"/>
        </w:trPr>
        <w:tc>
          <w:tcPr>
            <w:tcW w:w="920" w:type="pct"/>
          </w:tcPr>
          <w:p w14:paraId="5A70A925" w14:textId="77777777" w:rsidR="005A0D84" w:rsidRPr="003417EF" w:rsidRDefault="005A0D84" w:rsidP="00FE1CD7">
            <w:pPr>
              <w:jc w:val="both"/>
              <w:rPr>
                <w:sz w:val="16"/>
                <w:szCs w:val="16"/>
              </w:rPr>
            </w:pPr>
          </w:p>
        </w:tc>
        <w:tc>
          <w:tcPr>
            <w:tcW w:w="306" w:type="pct"/>
          </w:tcPr>
          <w:p w14:paraId="2F15C7CF" w14:textId="77777777" w:rsidR="005A0D84" w:rsidRPr="003417EF" w:rsidRDefault="005A0D84" w:rsidP="00FE1CD7">
            <w:pPr>
              <w:jc w:val="both"/>
              <w:rPr>
                <w:sz w:val="16"/>
                <w:szCs w:val="16"/>
              </w:rPr>
            </w:pPr>
          </w:p>
        </w:tc>
        <w:tc>
          <w:tcPr>
            <w:tcW w:w="611" w:type="pct"/>
          </w:tcPr>
          <w:p w14:paraId="719F2218" w14:textId="77777777" w:rsidR="005A0D84" w:rsidRPr="003417EF" w:rsidRDefault="005A0D84" w:rsidP="00FE1CD7">
            <w:pPr>
              <w:jc w:val="both"/>
              <w:rPr>
                <w:sz w:val="16"/>
                <w:szCs w:val="16"/>
              </w:rPr>
            </w:pPr>
          </w:p>
        </w:tc>
        <w:tc>
          <w:tcPr>
            <w:tcW w:w="337" w:type="pct"/>
            <w:tcBorders>
              <w:top w:val="single" w:sz="4" w:space="0" w:color="auto"/>
              <w:bottom w:val="single" w:sz="4" w:space="0" w:color="auto"/>
              <w:right w:val="single" w:sz="12" w:space="0" w:color="auto"/>
            </w:tcBorders>
          </w:tcPr>
          <w:p w14:paraId="00EBE104" w14:textId="77777777" w:rsidR="005A0D84" w:rsidRPr="003417EF" w:rsidRDefault="005A0D84" w:rsidP="00FE1CD7">
            <w:pPr>
              <w:jc w:val="both"/>
              <w:rPr>
                <w:sz w:val="16"/>
                <w:szCs w:val="16"/>
              </w:rPr>
            </w:pPr>
          </w:p>
        </w:tc>
        <w:tc>
          <w:tcPr>
            <w:tcW w:w="465" w:type="pct"/>
            <w:tcBorders>
              <w:left w:val="single" w:sz="12" w:space="0" w:color="auto"/>
            </w:tcBorders>
          </w:tcPr>
          <w:p w14:paraId="74241850" w14:textId="77777777" w:rsidR="005A0D84" w:rsidRPr="003417EF" w:rsidRDefault="005A0D84" w:rsidP="00FE1CD7">
            <w:pPr>
              <w:jc w:val="both"/>
              <w:rPr>
                <w:sz w:val="16"/>
                <w:szCs w:val="16"/>
              </w:rPr>
            </w:pPr>
          </w:p>
        </w:tc>
        <w:tc>
          <w:tcPr>
            <w:tcW w:w="337" w:type="pct"/>
          </w:tcPr>
          <w:p w14:paraId="2EB7DCB1" w14:textId="77777777" w:rsidR="005A0D84" w:rsidRPr="003417EF" w:rsidRDefault="005A0D84" w:rsidP="00FE1CD7">
            <w:pPr>
              <w:jc w:val="both"/>
              <w:rPr>
                <w:sz w:val="16"/>
                <w:szCs w:val="16"/>
              </w:rPr>
            </w:pPr>
          </w:p>
        </w:tc>
        <w:tc>
          <w:tcPr>
            <w:tcW w:w="534" w:type="pct"/>
          </w:tcPr>
          <w:p w14:paraId="4A47518E" w14:textId="4DF0ECC3" w:rsidR="005A0D84" w:rsidRPr="003417EF" w:rsidRDefault="005A0D84" w:rsidP="00FE1CD7">
            <w:pPr>
              <w:jc w:val="both"/>
              <w:rPr>
                <w:sz w:val="16"/>
                <w:szCs w:val="16"/>
              </w:rPr>
            </w:pPr>
          </w:p>
        </w:tc>
        <w:tc>
          <w:tcPr>
            <w:tcW w:w="500" w:type="pct"/>
          </w:tcPr>
          <w:p w14:paraId="34EFF0DC" w14:textId="77777777" w:rsidR="005A0D84" w:rsidRPr="003417EF" w:rsidRDefault="005A0D84" w:rsidP="00FE1CD7">
            <w:pPr>
              <w:jc w:val="both"/>
              <w:rPr>
                <w:sz w:val="16"/>
                <w:szCs w:val="16"/>
              </w:rPr>
            </w:pPr>
          </w:p>
        </w:tc>
        <w:tc>
          <w:tcPr>
            <w:tcW w:w="455" w:type="pct"/>
            <w:tcBorders>
              <w:right w:val="single" w:sz="12" w:space="0" w:color="auto"/>
            </w:tcBorders>
          </w:tcPr>
          <w:p w14:paraId="2E9438DD" w14:textId="0133A28F" w:rsidR="005A0D84" w:rsidRPr="003417EF" w:rsidRDefault="005A0D84" w:rsidP="00FE1CD7">
            <w:pPr>
              <w:jc w:val="both"/>
              <w:rPr>
                <w:sz w:val="16"/>
                <w:szCs w:val="16"/>
              </w:rPr>
            </w:pPr>
          </w:p>
        </w:tc>
        <w:tc>
          <w:tcPr>
            <w:tcW w:w="537" w:type="pct"/>
            <w:tcBorders>
              <w:left w:val="single" w:sz="12" w:space="0" w:color="auto"/>
            </w:tcBorders>
          </w:tcPr>
          <w:p w14:paraId="27C5A84E" w14:textId="7E2A0F27" w:rsidR="005A0D84" w:rsidRPr="003417EF" w:rsidRDefault="005A0D84" w:rsidP="00FE1CD7">
            <w:pPr>
              <w:jc w:val="both"/>
              <w:rPr>
                <w:sz w:val="16"/>
                <w:szCs w:val="16"/>
              </w:rPr>
            </w:pPr>
          </w:p>
        </w:tc>
      </w:tr>
      <w:tr w:rsidR="00BF6F2F" w:rsidRPr="003417EF" w14:paraId="339DDF66" w14:textId="77777777" w:rsidTr="00BF6F2F">
        <w:trPr>
          <w:jc w:val="center"/>
        </w:trPr>
        <w:tc>
          <w:tcPr>
            <w:tcW w:w="920" w:type="pct"/>
          </w:tcPr>
          <w:p w14:paraId="14C43044" w14:textId="77777777" w:rsidR="005A0D84" w:rsidRPr="003417EF" w:rsidRDefault="005A0D84" w:rsidP="00FE1CD7">
            <w:pPr>
              <w:jc w:val="both"/>
              <w:rPr>
                <w:sz w:val="16"/>
                <w:szCs w:val="16"/>
              </w:rPr>
            </w:pPr>
          </w:p>
        </w:tc>
        <w:tc>
          <w:tcPr>
            <w:tcW w:w="306" w:type="pct"/>
          </w:tcPr>
          <w:p w14:paraId="457C6603" w14:textId="77777777" w:rsidR="005A0D84" w:rsidRPr="003417EF" w:rsidRDefault="005A0D84" w:rsidP="00FE1CD7">
            <w:pPr>
              <w:jc w:val="both"/>
              <w:rPr>
                <w:sz w:val="16"/>
                <w:szCs w:val="16"/>
              </w:rPr>
            </w:pPr>
          </w:p>
        </w:tc>
        <w:tc>
          <w:tcPr>
            <w:tcW w:w="611" w:type="pct"/>
          </w:tcPr>
          <w:p w14:paraId="50625B9A" w14:textId="77777777" w:rsidR="005A0D84" w:rsidRPr="003417EF" w:rsidRDefault="005A0D84" w:rsidP="00FE1CD7">
            <w:pPr>
              <w:jc w:val="both"/>
              <w:rPr>
                <w:sz w:val="16"/>
                <w:szCs w:val="16"/>
              </w:rPr>
            </w:pPr>
          </w:p>
        </w:tc>
        <w:tc>
          <w:tcPr>
            <w:tcW w:w="337" w:type="pct"/>
            <w:tcBorders>
              <w:top w:val="single" w:sz="4" w:space="0" w:color="auto"/>
              <w:bottom w:val="single" w:sz="4" w:space="0" w:color="auto"/>
              <w:right w:val="single" w:sz="12" w:space="0" w:color="auto"/>
            </w:tcBorders>
          </w:tcPr>
          <w:p w14:paraId="68610CF7" w14:textId="77777777" w:rsidR="005A0D84" w:rsidRPr="003417EF" w:rsidRDefault="005A0D84" w:rsidP="00FE1CD7">
            <w:pPr>
              <w:jc w:val="both"/>
              <w:rPr>
                <w:sz w:val="16"/>
                <w:szCs w:val="16"/>
              </w:rPr>
            </w:pPr>
          </w:p>
        </w:tc>
        <w:tc>
          <w:tcPr>
            <w:tcW w:w="465" w:type="pct"/>
            <w:tcBorders>
              <w:left w:val="single" w:sz="12" w:space="0" w:color="auto"/>
            </w:tcBorders>
          </w:tcPr>
          <w:p w14:paraId="6E3B60C1" w14:textId="77777777" w:rsidR="005A0D84" w:rsidRPr="003417EF" w:rsidRDefault="005A0D84" w:rsidP="00FE1CD7">
            <w:pPr>
              <w:jc w:val="both"/>
              <w:rPr>
                <w:sz w:val="16"/>
                <w:szCs w:val="16"/>
              </w:rPr>
            </w:pPr>
          </w:p>
        </w:tc>
        <w:tc>
          <w:tcPr>
            <w:tcW w:w="337" w:type="pct"/>
          </w:tcPr>
          <w:p w14:paraId="5EFDA30B" w14:textId="77777777" w:rsidR="005A0D84" w:rsidRPr="003417EF" w:rsidRDefault="005A0D84" w:rsidP="00FE1CD7">
            <w:pPr>
              <w:jc w:val="both"/>
              <w:rPr>
                <w:sz w:val="16"/>
                <w:szCs w:val="16"/>
              </w:rPr>
            </w:pPr>
          </w:p>
        </w:tc>
        <w:tc>
          <w:tcPr>
            <w:tcW w:w="534" w:type="pct"/>
          </w:tcPr>
          <w:p w14:paraId="716B03CA" w14:textId="5E9A42B3" w:rsidR="005A0D84" w:rsidRPr="003417EF" w:rsidRDefault="005A0D84" w:rsidP="00FE1CD7">
            <w:pPr>
              <w:jc w:val="both"/>
              <w:rPr>
                <w:sz w:val="16"/>
                <w:szCs w:val="16"/>
              </w:rPr>
            </w:pPr>
          </w:p>
        </w:tc>
        <w:tc>
          <w:tcPr>
            <w:tcW w:w="500" w:type="pct"/>
          </w:tcPr>
          <w:p w14:paraId="0D6B2761" w14:textId="77777777" w:rsidR="005A0D84" w:rsidRPr="003417EF" w:rsidRDefault="005A0D84" w:rsidP="00FE1CD7">
            <w:pPr>
              <w:jc w:val="both"/>
              <w:rPr>
                <w:sz w:val="16"/>
                <w:szCs w:val="16"/>
              </w:rPr>
            </w:pPr>
          </w:p>
        </w:tc>
        <w:tc>
          <w:tcPr>
            <w:tcW w:w="455" w:type="pct"/>
            <w:tcBorders>
              <w:right w:val="single" w:sz="12" w:space="0" w:color="auto"/>
            </w:tcBorders>
          </w:tcPr>
          <w:p w14:paraId="14D9B279" w14:textId="73F80881" w:rsidR="005A0D84" w:rsidRPr="003417EF" w:rsidRDefault="005A0D84" w:rsidP="00FE1CD7">
            <w:pPr>
              <w:jc w:val="both"/>
              <w:rPr>
                <w:sz w:val="16"/>
                <w:szCs w:val="16"/>
              </w:rPr>
            </w:pPr>
          </w:p>
        </w:tc>
        <w:tc>
          <w:tcPr>
            <w:tcW w:w="537" w:type="pct"/>
            <w:tcBorders>
              <w:left w:val="single" w:sz="12" w:space="0" w:color="auto"/>
            </w:tcBorders>
          </w:tcPr>
          <w:p w14:paraId="76FBC412" w14:textId="07564D21" w:rsidR="005A0D84" w:rsidRPr="003417EF" w:rsidRDefault="005A0D84" w:rsidP="00FE1CD7">
            <w:pPr>
              <w:jc w:val="both"/>
              <w:rPr>
                <w:sz w:val="16"/>
                <w:szCs w:val="16"/>
              </w:rPr>
            </w:pPr>
          </w:p>
        </w:tc>
      </w:tr>
      <w:tr w:rsidR="00BF6F2F" w:rsidRPr="003417EF" w14:paraId="38BA1E9D" w14:textId="77777777" w:rsidTr="00BF6F2F">
        <w:trPr>
          <w:jc w:val="center"/>
        </w:trPr>
        <w:tc>
          <w:tcPr>
            <w:tcW w:w="920" w:type="pct"/>
          </w:tcPr>
          <w:p w14:paraId="4A902572" w14:textId="77777777" w:rsidR="005A0D84" w:rsidRPr="003417EF" w:rsidRDefault="005A0D84" w:rsidP="00FE1CD7">
            <w:pPr>
              <w:jc w:val="both"/>
              <w:rPr>
                <w:sz w:val="16"/>
                <w:szCs w:val="16"/>
              </w:rPr>
            </w:pPr>
          </w:p>
        </w:tc>
        <w:tc>
          <w:tcPr>
            <w:tcW w:w="306" w:type="pct"/>
          </w:tcPr>
          <w:p w14:paraId="16F954A4" w14:textId="77777777" w:rsidR="005A0D84" w:rsidRPr="003417EF" w:rsidRDefault="005A0D84" w:rsidP="00FE1CD7">
            <w:pPr>
              <w:jc w:val="both"/>
              <w:rPr>
                <w:sz w:val="16"/>
                <w:szCs w:val="16"/>
              </w:rPr>
            </w:pPr>
          </w:p>
        </w:tc>
        <w:tc>
          <w:tcPr>
            <w:tcW w:w="611" w:type="pct"/>
          </w:tcPr>
          <w:p w14:paraId="7630E354" w14:textId="77777777" w:rsidR="005A0D84" w:rsidRPr="003417EF" w:rsidRDefault="005A0D84" w:rsidP="00FE1CD7">
            <w:pPr>
              <w:jc w:val="both"/>
              <w:rPr>
                <w:sz w:val="16"/>
                <w:szCs w:val="16"/>
              </w:rPr>
            </w:pPr>
          </w:p>
        </w:tc>
        <w:tc>
          <w:tcPr>
            <w:tcW w:w="337" w:type="pct"/>
            <w:tcBorders>
              <w:top w:val="single" w:sz="4" w:space="0" w:color="auto"/>
              <w:bottom w:val="single" w:sz="4" w:space="0" w:color="auto"/>
              <w:right w:val="single" w:sz="12" w:space="0" w:color="auto"/>
            </w:tcBorders>
          </w:tcPr>
          <w:p w14:paraId="4C8DFFDB" w14:textId="77777777" w:rsidR="005A0D84" w:rsidRPr="003417EF" w:rsidRDefault="005A0D84" w:rsidP="00FE1CD7">
            <w:pPr>
              <w:jc w:val="both"/>
              <w:rPr>
                <w:sz w:val="16"/>
                <w:szCs w:val="16"/>
              </w:rPr>
            </w:pPr>
          </w:p>
        </w:tc>
        <w:tc>
          <w:tcPr>
            <w:tcW w:w="465" w:type="pct"/>
            <w:tcBorders>
              <w:left w:val="single" w:sz="12" w:space="0" w:color="auto"/>
            </w:tcBorders>
          </w:tcPr>
          <w:p w14:paraId="7E9D5596" w14:textId="77777777" w:rsidR="005A0D84" w:rsidRPr="003417EF" w:rsidRDefault="005A0D84" w:rsidP="00FE1CD7">
            <w:pPr>
              <w:jc w:val="both"/>
              <w:rPr>
                <w:sz w:val="16"/>
                <w:szCs w:val="16"/>
              </w:rPr>
            </w:pPr>
          </w:p>
        </w:tc>
        <w:tc>
          <w:tcPr>
            <w:tcW w:w="337" w:type="pct"/>
          </w:tcPr>
          <w:p w14:paraId="0CC95EC2" w14:textId="77777777" w:rsidR="005A0D84" w:rsidRPr="003417EF" w:rsidRDefault="005A0D84" w:rsidP="00FE1CD7">
            <w:pPr>
              <w:jc w:val="both"/>
              <w:rPr>
                <w:sz w:val="16"/>
                <w:szCs w:val="16"/>
              </w:rPr>
            </w:pPr>
          </w:p>
        </w:tc>
        <w:tc>
          <w:tcPr>
            <w:tcW w:w="534" w:type="pct"/>
          </w:tcPr>
          <w:p w14:paraId="3055E3D3" w14:textId="4364CAEA" w:rsidR="005A0D84" w:rsidRPr="003417EF" w:rsidRDefault="005A0D84" w:rsidP="00FE1CD7">
            <w:pPr>
              <w:jc w:val="both"/>
              <w:rPr>
                <w:sz w:val="16"/>
                <w:szCs w:val="16"/>
              </w:rPr>
            </w:pPr>
          </w:p>
        </w:tc>
        <w:tc>
          <w:tcPr>
            <w:tcW w:w="500" w:type="pct"/>
          </w:tcPr>
          <w:p w14:paraId="3B2CBCCF" w14:textId="77777777" w:rsidR="005A0D84" w:rsidRPr="003417EF" w:rsidRDefault="005A0D84" w:rsidP="00FE1CD7">
            <w:pPr>
              <w:jc w:val="both"/>
              <w:rPr>
                <w:sz w:val="16"/>
                <w:szCs w:val="16"/>
              </w:rPr>
            </w:pPr>
          </w:p>
        </w:tc>
        <w:tc>
          <w:tcPr>
            <w:tcW w:w="455" w:type="pct"/>
            <w:tcBorders>
              <w:right w:val="single" w:sz="12" w:space="0" w:color="auto"/>
            </w:tcBorders>
          </w:tcPr>
          <w:p w14:paraId="6FE9441D" w14:textId="62D25C53" w:rsidR="005A0D84" w:rsidRPr="003417EF" w:rsidRDefault="005A0D84" w:rsidP="00FE1CD7">
            <w:pPr>
              <w:jc w:val="both"/>
              <w:rPr>
                <w:sz w:val="16"/>
                <w:szCs w:val="16"/>
              </w:rPr>
            </w:pPr>
          </w:p>
        </w:tc>
        <w:tc>
          <w:tcPr>
            <w:tcW w:w="537" w:type="pct"/>
            <w:tcBorders>
              <w:left w:val="single" w:sz="12" w:space="0" w:color="auto"/>
            </w:tcBorders>
          </w:tcPr>
          <w:p w14:paraId="74E9644F" w14:textId="7EA08A5E" w:rsidR="005A0D84" w:rsidRPr="003417EF" w:rsidRDefault="005A0D84" w:rsidP="00FE1CD7">
            <w:pPr>
              <w:jc w:val="both"/>
              <w:rPr>
                <w:sz w:val="16"/>
                <w:szCs w:val="16"/>
              </w:rPr>
            </w:pPr>
          </w:p>
        </w:tc>
      </w:tr>
      <w:tr w:rsidR="00BF6F2F" w:rsidRPr="003417EF" w14:paraId="4BFCF41F" w14:textId="77777777" w:rsidTr="00BF6F2F">
        <w:trPr>
          <w:jc w:val="center"/>
        </w:trPr>
        <w:tc>
          <w:tcPr>
            <w:tcW w:w="920" w:type="pct"/>
          </w:tcPr>
          <w:p w14:paraId="573546E0" w14:textId="77777777" w:rsidR="005A0D84" w:rsidRPr="003417EF" w:rsidRDefault="005A0D84" w:rsidP="00FE1CD7">
            <w:pPr>
              <w:jc w:val="both"/>
              <w:rPr>
                <w:sz w:val="16"/>
                <w:szCs w:val="16"/>
              </w:rPr>
            </w:pPr>
          </w:p>
        </w:tc>
        <w:tc>
          <w:tcPr>
            <w:tcW w:w="306" w:type="pct"/>
          </w:tcPr>
          <w:p w14:paraId="31ECD10C" w14:textId="77777777" w:rsidR="005A0D84" w:rsidRPr="003417EF" w:rsidRDefault="005A0D84" w:rsidP="00FE1CD7">
            <w:pPr>
              <w:jc w:val="both"/>
              <w:rPr>
                <w:sz w:val="16"/>
                <w:szCs w:val="16"/>
              </w:rPr>
            </w:pPr>
          </w:p>
        </w:tc>
        <w:tc>
          <w:tcPr>
            <w:tcW w:w="611" w:type="pct"/>
          </w:tcPr>
          <w:p w14:paraId="651C92BF" w14:textId="77777777" w:rsidR="005A0D84" w:rsidRPr="003417EF" w:rsidRDefault="005A0D84" w:rsidP="00FE1CD7">
            <w:pPr>
              <w:jc w:val="both"/>
              <w:rPr>
                <w:sz w:val="16"/>
                <w:szCs w:val="16"/>
              </w:rPr>
            </w:pPr>
          </w:p>
        </w:tc>
        <w:tc>
          <w:tcPr>
            <w:tcW w:w="337" w:type="pct"/>
            <w:tcBorders>
              <w:top w:val="single" w:sz="4" w:space="0" w:color="auto"/>
              <w:bottom w:val="single" w:sz="4" w:space="0" w:color="auto"/>
              <w:right w:val="single" w:sz="12" w:space="0" w:color="auto"/>
            </w:tcBorders>
          </w:tcPr>
          <w:p w14:paraId="14369DFA" w14:textId="77777777" w:rsidR="005A0D84" w:rsidRPr="003417EF" w:rsidRDefault="005A0D84" w:rsidP="00FE1CD7">
            <w:pPr>
              <w:jc w:val="both"/>
              <w:rPr>
                <w:sz w:val="16"/>
                <w:szCs w:val="16"/>
              </w:rPr>
            </w:pPr>
          </w:p>
        </w:tc>
        <w:tc>
          <w:tcPr>
            <w:tcW w:w="465" w:type="pct"/>
            <w:tcBorders>
              <w:left w:val="single" w:sz="12" w:space="0" w:color="auto"/>
            </w:tcBorders>
          </w:tcPr>
          <w:p w14:paraId="0E574B94" w14:textId="77777777" w:rsidR="005A0D84" w:rsidRPr="003417EF" w:rsidRDefault="005A0D84" w:rsidP="00FE1CD7">
            <w:pPr>
              <w:jc w:val="both"/>
              <w:rPr>
                <w:sz w:val="16"/>
                <w:szCs w:val="16"/>
              </w:rPr>
            </w:pPr>
          </w:p>
        </w:tc>
        <w:tc>
          <w:tcPr>
            <w:tcW w:w="337" w:type="pct"/>
          </w:tcPr>
          <w:p w14:paraId="0441F420" w14:textId="77777777" w:rsidR="005A0D84" w:rsidRPr="003417EF" w:rsidRDefault="005A0D84" w:rsidP="00FE1CD7">
            <w:pPr>
              <w:jc w:val="both"/>
              <w:rPr>
                <w:sz w:val="16"/>
                <w:szCs w:val="16"/>
              </w:rPr>
            </w:pPr>
          </w:p>
        </w:tc>
        <w:tc>
          <w:tcPr>
            <w:tcW w:w="534" w:type="pct"/>
          </w:tcPr>
          <w:p w14:paraId="4C9C2C44" w14:textId="2444F399" w:rsidR="005A0D84" w:rsidRPr="003417EF" w:rsidRDefault="005A0D84" w:rsidP="00FE1CD7">
            <w:pPr>
              <w:jc w:val="both"/>
              <w:rPr>
                <w:sz w:val="16"/>
                <w:szCs w:val="16"/>
              </w:rPr>
            </w:pPr>
          </w:p>
        </w:tc>
        <w:tc>
          <w:tcPr>
            <w:tcW w:w="500" w:type="pct"/>
          </w:tcPr>
          <w:p w14:paraId="3FD59B5B" w14:textId="77777777" w:rsidR="005A0D84" w:rsidRPr="003417EF" w:rsidRDefault="005A0D84" w:rsidP="00FE1CD7">
            <w:pPr>
              <w:jc w:val="both"/>
              <w:rPr>
                <w:sz w:val="16"/>
                <w:szCs w:val="16"/>
              </w:rPr>
            </w:pPr>
          </w:p>
        </w:tc>
        <w:tc>
          <w:tcPr>
            <w:tcW w:w="455" w:type="pct"/>
            <w:tcBorders>
              <w:right w:val="single" w:sz="12" w:space="0" w:color="auto"/>
            </w:tcBorders>
          </w:tcPr>
          <w:p w14:paraId="50E12E72" w14:textId="3E54372D" w:rsidR="005A0D84" w:rsidRPr="003417EF" w:rsidRDefault="005A0D84" w:rsidP="00FE1CD7">
            <w:pPr>
              <w:jc w:val="both"/>
              <w:rPr>
                <w:sz w:val="16"/>
                <w:szCs w:val="16"/>
              </w:rPr>
            </w:pPr>
          </w:p>
        </w:tc>
        <w:tc>
          <w:tcPr>
            <w:tcW w:w="537" w:type="pct"/>
            <w:tcBorders>
              <w:left w:val="single" w:sz="12" w:space="0" w:color="auto"/>
            </w:tcBorders>
          </w:tcPr>
          <w:p w14:paraId="45FB1261" w14:textId="62E6F210" w:rsidR="005A0D84" w:rsidRPr="003417EF" w:rsidRDefault="005A0D84" w:rsidP="00FE1CD7">
            <w:pPr>
              <w:jc w:val="both"/>
              <w:rPr>
                <w:sz w:val="16"/>
                <w:szCs w:val="16"/>
              </w:rPr>
            </w:pPr>
          </w:p>
        </w:tc>
      </w:tr>
      <w:tr w:rsidR="00BF6F2F" w:rsidRPr="003417EF" w14:paraId="6579551D" w14:textId="77777777" w:rsidTr="00BF6F2F">
        <w:trPr>
          <w:jc w:val="center"/>
        </w:trPr>
        <w:tc>
          <w:tcPr>
            <w:tcW w:w="920" w:type="pct"/>
          </w:tcPr>
          <w:p w14:paraId="422E1DC8" w14:textId="77777777" w:rsidR="005A0D84" w:rsidRPr="003417EF" w:rsidRDefault="005A0D84" w:rsidP="00FE1CD7">
            <w:pPr>
              <w:jc w:val="both"/>
              <w:rPr>
                <w:sz w:val="16"/>
                <w:szCs w:val="16"/>
              </w:rPr>
            </w:pPr>
          </w:p>
        </w:tc>
        <w:tc>
          <w:tcPr>
            <w:tcW w:w="306" w:type="pct"/>
          </w:tcPr>
          <w:p w14:paraId="7E39574C" w14:textId="77777777" w:rsidR="005A0D84" w:rsidRPr="003417EF" w:rsidRDefault="005A0D84" w:rsidP="00FE1CD7">
            <w:pPr>
              <w:jc w:val="both"/>
              <w:rPr>
                <w:sz w:val="16"/>
                <w:szCs w:val="16"/>
              </w:rPr>
            </w:pPr>
          </w:p>
        </w:tc>
        <w:tc>
          <w:tcPr>
            <w:tcW w:w="611" w:type="pct"/>
          </w:tcPr>
          <w:p w14:paraId="78D6F00C" w14:textId="77777777" w:rsidR="005A0D84" w:rsidRPr="003417EF" w:rsidRDefault="005A0D84" w:rsidP="00FE1CD7">
            <w:pPr>
              <w:jc w:val="both"/>
              <w:rPr>
                <w:sz w:val="16"/>
                <w:szCs w:val="16"/>
              </w:rPr>
            </w:pPr>
          </w:p>
        </w:tc>
        <w:tc>
          <w:tcPr>
            <w:tcW w:w="337" w:type="pct"/>
            <w:tcBorders>
              <w:top w:val="single" w:sz="4" w:space="0" w:color="auto"/>
              <w:bottom w:val="single" w:sz="4" w:space="0" w:color="auto"/>
              <w:right w:val="single" w:sz="12" w:space="0" w:color="auto"/>
            </w:tcBorders>
          </w:tcPr>
          <w:p w14:paraId="68C3FCDC" w14:textId="77777777" w:rsidR="005A0D84" w:rsidRPr="003417EF" w:rsidRDefault="005A0D84" w:rsidP="00FE1CD7">
            <w:pPr>
              <w:jc w:val="both"/>
              <w:rPr>
                <w:sz w:val="16"/>
                <w:szCs w:val="16"/>
              </w:rPr>
            </w:pPr>
          </w:p>
        </w:tc>
        <w:tc>
          <w:tcPr>
            <w:tcW w:w="465" w:type="pct"/>
            <w:tcBorders>
              <w:left w:val="single" w:sz="12" w:space="0" w:color="auto"/>
            </w:tcBorders>
          </w:tcPr>
          <w:p w14:paraId="41C8718B" w14:textId="77777777" w:rsidR="005A0D84" w:rsidRPr="003417EF" w:rsidRDefault="005A0D84" w:rsidP="00FE1CD7">
            <w:pPr>
              <w:jc w:val="both"/>
              <w:rPr>
                <w:sz w:val="16"/>
                <w:szCs w:val="16"/>
              </w:rPr>
            </w:pPr>
          </w:p>
        </w:tc>
        <w:tc>
          <w:tcPr>
            <w:tcW w:w="337" w:type="pct"/>
          </w:tcPr>
          <w:p w14:paraId="1E606C0D" w14:textId="77777777" w:rsidR="005A0D84" w:rsidRPr="003417EF" w:rsidRDefault="005A0D84" w:rsidP="00FE1CD7">
            <w:pPr>
              <w:jc w:val="both"/>
              <w:rPr>
                <w:sz w:val="16"/>
                <w:szCs w:val="16"/>
              </w:rPr>
            </w:pPr>
          </w:p>
        </w:tc>
        <w:tc>
          <w:tcPr>
            <w:tcW w:w="534" w:type="pct"/>
          </w:tcPr>
          <w:p w14:paraId="24113FF0" w14:textId="713F244C" w:rsidR="005A0D84" w:rsidRPr="003417EF" w:rsidRDefault="005A0D84" w:rsidP="00FE1CD7">
            <w:pPr>
              <w:jc w:val="both"/>
              <w:rPr>
                <w:sz w:val="16"/>
                <w:szCs w:val="16"/>
              </w:rPr>
            </w:pPr>
          </w:p>
        </w:tc>
        <w:tc>
          <w:tcPr>
            <w:tcW w:w="500" w:type="pct"/>
          </w:tcPr>
          <w:p w14:paraId="56FAA3A4" w14:textId="77777777" w:rsidR="005A0D84" w:rsidRPr="003417EF" w:rsidRDefault="005A0D84" w:rsidP="00FE1CD7">
            <w:pPr>
              <w:jc w:val="both"/>
              <w:rPr>
                <w:sz w:val="16"/>
                <w:szCs w:val="16"/>
              </w:rPr>
            </w:pPr>
          </w:p>
        </w:tc>
        <w:tc>
          <w:tcPr>
            <w:tcW w:w="455" w:type="pct"/>
            <w:tcBorders>
              <w:right w:val="single" w:sz="12" w:space="0" w:color="auto"/>
            </w:tcBorders>
          </w:tcPr>
          <w:p w14:paraId="7A9204FE" w14:textId="00B5BC04" w:rsidR="005A0D84" w:rsidRPr="003417EF" w:rsidRDefault="005A0D84" w:rsidP="00FE1CD7">
            <w:pPr>
              <w:jc w:val="both"/>
              <w:rPr>
                <w:sz w:val="16"/>
                <w:szCs w:val="16"/>
              </w:rPr>
            </w:pPr>
          </w:p>
        </w:tc>
        <w:tc>
          <w:tcPr>
            <w:tcW w:w="537" w:type="pct"/>
            <w:tcBorders>
              <w:left w:val="single" w:sz="12" w:space="0" w:color="auto"/>
            </w:tcBorders>
          </w:tcPr>
          <w:p w14:paraId="41B8B15F" w14:textId="69BFB510" w:rsidR="005A0D84" w:rsidRPr="003417EF" w:rsidRDefault="005A0D84" w:rsidP="00FE1CD7">
            <w:pPr>
              <w:jc w:val="both"/>
              <w:rPr>
                <w:sz w:val="16"/>
                <w:szCs w:val="16"/>
              </w:rPr>
            </w:pPr>
          </w:p>
        </w:tc>
      </w:tr>
      <w:tr w:rsidR="00BF6F2F" w:rsidRPr="003417EF" w14:paraId="0A8F79A4" w14:textId="77777777" w:rsidTr="00BF6F2F">
        <w:trPr>
          <w:jc w:val="center"/>
        </w:trPr>
        <w:tc>
          <w:tcPr>
            <w:tcW w:w="920" w:type="pct"/>
          </w:tcPr>
          <w:p w14:paraId="7AC31DF0" w14:textId="77777777" w:rsidR="005A0D84" w:rsidRPr="003417EF" w:rsidRDefault="005A0D84" w:rsidP="00FE1CD7">
            <w:pPr>
              <w:jc w:val="both"/>
              <w:rPr>
                <w:sz w:val="16"/>
                <w:szCs w:val="16"/>
              </w:rPr>
            </w:pPr>
          </w:p>
        </w:tc>
        <w:tc>
          <w:tcPr>
            <w:tcW w:w="306" w:type="pct"/>
          </w:tcPr>
          <w:p w14:paraId="2A606950" w14:textId="77777777" w:rsidR="005A0D84" w:rsidRPr="003417EF" w:rsidRDefault="005A0D84" w:rsidP="00FE1CD7">
            <w:pPr>
              <w:jc w:val="both"/>
              <w:rPr>
                <w:sz w:val="16"/>
                <w:szCs w:val="16"/>
              </w:rPr>
            </w:pPr>
          </w:p>
        </w:tc>
        <w:tc>
          <w:tcPr>
            <w:tcW w:w="611" w:type="pct"/>
          </w:tcPr>
          <w:p w14:paraId="4FB4F5E8" w14:textId="77777777" w:rsidR="005A0D84" w:rsidRPr="003417EF" w:rsidRDefault="005A0D84" w:rsidP="00FE1CD7">
            <w:pPr>
              <w:jc w:val="both"/>
              <w:rPr>
                <w:sz w:val="16"/>
                <w:szCs w:val="16"/>
              </w:rPr>
            </w:pPr>
          </w:p>
        </w:tc>
        <w:tc>
          <w:tcPr>
            <w:tcW w:w="337" w:type="pct"/>
            <w:tcBorders>
              <w:top w:val="single" w:sz="4" w:space="0" w:color="auto"/>
              <w:bottom w:val="single" w:sz="4" w:space="0" w:color="auto"/>
              <w:right w:val="single" w:sz="12" w:space="0" w:color="auto"/>
            </w:tcBorders>
          </w:tcPr>
          <w:p w14:paraId="6C4AA8EF" w14:textId="77777777" w:rsidR="005A0D84" w:rsidRPr="003417EF" w:rsidRDefault="005A0D84" w:rsidP="00FE1CD7">
            <w:pPr>
              <w:jc w:val="both"/>
              <w:rPr>
                <w:sz w:val="16"/>
                <w:szCs w:val="16"/>
              </w:rPr>
            </w:pPr>
          </w:p>
        </w:tc>
        <w:tc>
          <w:tcPr>
            <w:tcW w:w="465" w:type="pct"/>
            <w:tcBorders>
              <w:left w:val="single" w:sz="12" w:space="0" w:color="auto"/>
            </w:tcBorders>
          </w:tcPr>
          <w:p w14:paraId="073FC8FF" w14:textId="77777777" w:rsidR="005A0D84" w:rsidRPr="003417EF" w:rsidRDefault="005A0D84" w:rsidP="00FE1CD7">
            <w:pPr>
              <w:jc w:val="both"/>
              <w:rPr>
                <w:sz w:val="16"/>
                <w:szCs w:val="16"/>
              </w:rPr>
            </w:pPr>
          </w:p>
        </w:tc>
        <w:tc>
          <w:tcPr>
            <w:tcW w:w="337" w:type="pct"/>
          </w:tcPr>
          <w:p w14:paraId="3B0DFE18" w14:textId="77777777" w:rsidR="005A0D84" w:rsidRPr="003417EF" w:rsidRDefault="005A0D84" w:rsidP="00FE1CD7">
            <w:pPr>
              <w:jc w:val="both"/>
              <w:rPr>
                <w:sz w:val="16"/>
                <w:szCs w:val="16"/>
              </w:rPr>
            </w:pPr>
          </w:p>
        </w:tc>
        <w:tc>
          <w:tcPr>
            <w:tcW w:w="534" w:type="pct"/>
          </w:tcPr>
          <w:p w14:paraId="478171DD" w14:textId="741DECAF" w:rsidR="005A0D84" w:rsidRPr="003417EF" w:rsidRDefault="005A0D84" w:rsidP="00FE1CD7">
            <w:pPr>
              <w:jc w:val="both"/>
              <w:rPr>
                <w:sz w:val="16"/>
                <w:szCs w:val="16"/>
              </w:rPr>
            </w:pPr>
          </w:p>
        </w:tc>
        <w:tc>
          <w:tcPr>
            <w:tcW w:w="500" w:type="pct"/>
          </w:tcPr>
          <w:p w14:paraId="7C658791" w14:textId="77777777" w:rsidR="005A0D84" w:rsidRPr="003417EF" w:rsidRDefault="005A0D84" w:rsidP="00FE1CD7">
            <w:pPr>
              <w:jc w:val="both"/>
              <w:rPr>
                <w:sz w:val="16"/>
                <w:szCs w:val="16"/>
              </w:rPr>
            </w:pPr>
          </w:p>
        </w:tc>
        <w:tc>
          <w:tcPr>
            <w:tcW w:w="455" w:type="pct"/>
            <w:tcBorders>
              <w:right w:val="single" w:sz="12" w:space="0" w:color="auto"/>
            </w:tcBorders>
          </w:tcPr>
          <w:p w14:paraId="187F58A8" w14:textId="6864C1A3" w:rsidR="005A0D84" w:rsidRPr="003417EF" w:rsidRDefault="005A0D84" w:rsidP="00FE1CD7">
            <w:pPr>
              <w:jc w:val="both"/>
              <w:rPr>
                <w:sz w:val="16"/>
                <w:szCs w:val="16"/>
              </w:rPr>
            </w:pPr>
          </w:p>
        </w:tc>
        <w:tc>
          <w:tcPr>
            <w:tcW w:w="537" w:type="pct"/>
            <w:tcBorders>
              <w:left w:val="single" w:sz="12" w:space="0" w:color="auto"/>
            </w:tcBorders>
          </w:tcPr>
          <w:p w14:paraId="350E8EF7" w14:textId="4ED690D7" w:rsidR="005A0D84" w:rsidRPr="003417EF" w:rsidRDefault="005A0D84" w:rsidP="00FE1CD7">
            <w:pPr>
              <w:jc w:val="both"/>
              <w:rPr>
                <w:sz w:val="16"/>
                <w:szCs w:val="16"/>
              </w:rPr>
            </w:pPr>
          </w:p>
        </w:tc>
      </w:tr>
      <w:tr w:rsidR="00BF6F2F" w:rsidRPr="003417EF" w14:paraId="4F69B66D" w14:textId="77777777" w:rsidTr="00BF6F2F">
        <w:trPr>
          <w:jc w:val="center"/>
        </w:trPr>
        <w:tc>
          <w:tcPr>
            <w:tcW w:w="920" w:type="pct"/>
          </w:tcPr>
          <w:p w14:paraId="3D3A4F3C" w14:textId="77777777" w:rsidR="005A0D84" w:rsidRPr="003417EF" w:rsidRDefault="005A0D84" w:rsidP="00FE1CD7">
            <w:pPr>
              <w:jc w:val="both"/>
              <w:rPr>
                <w:sz w:val="16"/>
                <w:szCs w:val="16"/>
              </w:rPr>
            </w:pPr>
          </w:p>
        </w:tc>
        <w:tc>
          <w:tcPr>
            <w:tcW w:w="306" w:type="pct"/>
          </w:tcPr>
          <w:p w14:paraId="00FE95A8" w14:textId="77777777" w:rsidR="005A0D84" w:rsidRPr="003417EF" w:rsidRDefault="005A0D84" w:rsidP="00FE1CD7">
            <w:pPr>
              <w:jc w:val="both"/>
              <w:rPr>
                <w:sz w:val="16"/>
                <w:szCs w:val="16"/>
              </w:rPr>
            </w:pPr>
          </w:p>
        </w:tc>
        <w:tc>
          <w:tcPr>
            <w:tcW w:w="611" w:type="pct"/>
          </w:tcPr>
          <w:p w14:paraId="41BFEDE0" w14:textId="77777777" w:rsidR="005A0D84" w:rsidRPr="003417EF" w:rsidRDefault="005A0D84" w:rsidP="00FE1CD7">
            <w:pPr>
              <w:jc w:val="both"/>
              <w:rPr>
                <w:sz w:val="16"/>
                <w:szCs w:val="16"/>
              </w:rPr>
            </w:pPr>
          </w:p>
        </w:tc>
        <w:tc>
          <w:tcPr>
            <w:tcW w:w="337" w:type="pct"/>
            <w:tcBorders>
              <w:top w:val="single" w:sz="4" w:space="0" w:color="auto"/>
              <w:bottom w:val="single" w:sz="4" w:space="0" w:color="auto"/>
              <w:right w:val="single" w:sz="12" w:space="0" w:color="auto"/>
            </w:tcBorders>
          </w:tcPr>
          <w:p w14:paraId="7B158BC8" w14:textId="77777777" w:rsidR="005A0D84" w:rsidRPr="003417EF" w:rsidRDefault="005A0D84" w:rsidP="00FE1CD7">
            <w:pPr>
              <w:jc w:val="both"/>
              <w:rPr>
                <w:sz w:val="16"/>
                <w:szCs w:val="16"/>
              </w:rPr>
            </w:pPr>
          </w:p>
        </w:tc>
        <w:tc>
          <w:tcPr>
            <w:tcW w:w="465" w:type="pct"/>
            <w:tcBorders>
              <w:left w:val="single" w:sz="12" w:space="0" w:color="auto"/>
            </w:tcBorders>
          </w:tcPr>
          <w:p w14:paraId="04A0620F" w14:textId="77777777" w:rsidR="005A0D84" w:rsidRPr="003417EF" w:rsidRDefault="005A0D84" w:rsidP="00FE1CD7">
            <w:pPr>
              <w:jc w:val="both"/>
              <w:rPr>
                <w:sz w:val="16"/>
                <w:szCs w:val="16"/>
              </w:rPr>
            </w:pPr>
          </w:p>
        </w:tc>
        <w:tc>
          <w:tcPr>
            <w:tcW w:w="337" w:type="pct"/>
          </w:tcPr>
          <w:p w14:paraId="15451ABA" w14:textId="77777777" w:rsidR="005A0D84" w:rsidRPr="003417EF" w:rsidRDefault="005A0D84" w:rsidP="00FE1CD7">
            <w:pPr>
              <w:jc w:val="both"/>
              <w:rPr>
                <w:sz w:val="16"/>
                <w:szCs w:val="16"/>
              </w:rPr>
            </w:pPr>
          </w:p>
        </w:tc>
        <w:tc>
          <w:tcPr>
            <w:tcW w:w="534" w:type="pct"/>
          </w:tcPr>
          <w:p w14:paraId="518F4F34" w14:textId="22D9B6C3" w:rsidR="005A0D84" w:rsidRPr="003417EF" w:rsidRDefault="005A0D84" w:rsidP="00FE1CD7">
            <w:pPr>
              <w:jc w:val="both"/>
              <w:rPr>
                <w:sz w:val="16"/>
                <w:szCs w:val="16"/>
              </w:rPr>
            </w:pPr>
          </w:p>
        </w:tc>
        <w:tc>
          <w:tcPr>
            <w:tcW w:w="500" w:type="pct"/>
          </w:tcPr>
          <w:p w14:paraId="7720820A" w14:textId="77777777" w:rsidR="005A0D84" w:rsidRPr="003417EF" w:rsidRDefault="005A0D84" w:rsidP="00FE1CD7">
            <w:pPr>
              <w:jc w:val="both"/>
              <w:rPr>
                <w:sz w:val="16"/>
                <w:szCs w:val="16"/>
              </w:rPr>
            </w:pPr>
          </w:p>
        </w:tc>
        <w:tc>
          <w:tcPr>
            <w:tcW w:w="455" w:type="pct"/>
            <w:tcBorders>
              <w:right w:val="single" w:sz="12" w:space="0" w:color="auto"/>
            </w:tcBorders>
          </w:tcPr>
          <w:p w14:paraId="009AD372" w14:textId="5E0EC175" w:rsidR="005A0D84" w:rsidRPr="003417EF" w:rsidRDefault="005A0D84" w:rsidP="00FE1CD7">
            <w:pPr>
              <w:jc w:val="both"/>
              <w:rPr>
                <w:sz w:val="16"/>
                <w:szCs w:val="16"/>
              </w:rPr>
            </w:pPr>
          </w:p>
        </w:tc>
        <w:tc>
          <w:tcPr>
            <w:tcW w:w="537" w:type="pct"/>
            <w:tcBorders>
              <w:left w:val="single" w:sz="12" w:space="0" w:color="auto"/>
            </w:tcBorders>
          </w:tcPr>
          <w:p w14:paraId="17DE8A3B" w14:textId="6878E29F" w:rsidR="005A0D84" w:rsidRPr="003417EF" w:rsidRDefault="005A0D84" w:rsidP="00FE1CD7">
            <w:pPr>
              <w:jc w:val="both"/>
              <w:rPr>
                <w:sz w:val="16"/>
                <w:szCs w:val="16"/>
              </w:rPr>
            </w:pPr>
          </w:p>
        </w:tc>
      </w:tr>
      <w:tr w:rsidR="00BF6F2F" w:rsidRPr="003417EF" w14:paraId="7F8A5CF4" w14:textId="77777777" w:rsidTr="00BF6F2F">
        <w:trPr>
          <w:jc w:val="center"/>
        </w:trPr>
        <w:tc>
          <w:tcPr>
            <w:tcW w:w="920" w:type="pct"/>
          </w:tcPr>
          <w:p w14:paraId="258847E5" w14:textId="77777777" w:rsidR="005A0D84" w:rsidRPr="003417EF" w:rsidRDefault="005A0D84" w:rsidP="00FE1CD7">
            <w:pPr>
              <w:jc w:val="both"/>
              <w:rPr>
                <w:sz w:val="16"/>
                <w:szCs w:val="16"/>
              </w:rPr>
            </w:pPr>
          </w:p>
        </w:tc>
        <w:tc>
          <w:tcPr>
            <w:tcW w:w="306" w:type="pct"/>
          </w:tcPr>
          <w:p w14:paraId="783ADCED" w14:textId="77777777" w:rsidR="005A0D84" w:rsidRPr="003417EF" w:rsidRDefault="005A0D84" w:rsidP="00FE1CD7">
            <w:pPr>
              <w:jc w:val="both"/>
              <w:rPr>
                <w:sz w:val="16"/>
                <w:szCs w:val="16"/>
              </w:rPr>
            </w:pPr>
          </w:p>
        </w:tc>
        <w:tc>
          <w:tcPr>
            <w:tcW w:w="611" w:type="pct"/>
          </w:tcPr>
          <w:p w14:paraId="053A6DE8" w14:textId="77777777" w:rsidR="005A0D84" w:rsidRPr="003417EF" w:rsidRDefault="005A0D84" w:rsidP="00FE1CD7">
            <w:pPr>
              <w:jc w:val="both"/>
              <w:rPr>
                <w:sz w:val="16"/>
                <w:szCs w:val="16"/>
              </w:rPr>
            </w:pPr>
          </w:p>
        </w:tc>
        <w:tc>
          <w:tcPr>
            <w:tcW w:w="337" w:type="pct"/>
            <w:tcBorders>
              <w:top w:val="single" w:sz="4" w:space="0" w:color="auto"/>
              <w:bottom w:val="single" w:sz="4" w:space="0" w:color="auto"/>
              <w:right w:val="single" w:sz="12" w:space="0" w:color="auto"/>
            </w:tcBorders>
          </w:tcPr>
          <w:p w14:paraId="2D970FDC" w14:textId="77777777" w:rsidR="005A0D84" w:rsidRPr="003417EF" w:rsidRDefault="005A0D84" w:rsidP="00FE1CD7">
            <w:pPr>
              <w:jc w:val="both"/>
              <w:rPr>
                <w:sz w:val="16"/>
                <w:szCs w:val="16"/>
              </w:rPr>
            </w:pPr>
          </w:p>
        </w:tc>
        <w:tc>
          <w:tcPr>
            <w:tcW w:w="465" w:type="pct"/>
            <w:tcBorders>
              <w:left w:val="single" w:sz="12" w:space="0" w:color="auto"/>
            </w:tcBorders>
          </w:tcPr>
          <w:p w14:paraId="174835B4" w14:textId="77777777" w:rsidR="005A0D84" w:rsidRPr="003417EF" w:rsidRDefault="005A0D84" w:rsidP="00FE1CD7">
            <w:pPr>
              <w:jc w:val="both"/>
              <w:rPr>
                <w:sz w:val="16"/>
                <w:szCs w:val="16"/>
              </w:rPr>
            </w:pPr>
          </w:p>
        </w:tc>
        <w:tc>
          <w:tcPr>
            <w:tcW w:w="337" w:type="pct"/>
          </w:tcPr>
          <w:p w14:paraId="1F530987" w14:textId="77777777" w:rsidR="005A0D84" w:rsidRPr="003417EF" w:rsidRDefault="005A0D84" w:rsidP="00FE1CD7">
            <w:pPr>
              <w:jc w:val="both"/>
              <w:rPr>
                <w:sz w:val="16"/>
                <w:szCs w:val="16"/>
              </w:rPr>
            </w:pPr>
          </w:p>
        </w:tc>
        <w:tc>
          <w:tcPr>
            <w:tcW w:w="534" w:type="pct"/>
          </w:tcPr>
          <w:p w14:paraId="485A23CE" w14:textId="171F1AC7" w:rsidR="005A0D84" w:rsidRPr="003417EF" w:rsidRDefault="005A0D84" w:rsidP="00FE1CD7">
            <w:pPr>
              <w:jc w:val="both"/>
              <w:rPr>
                <w:sz w:val="16"/>
                <w:szCs w:val="16"/>
              </w:rPr>
            </w:pPr>
          </w:p>
        </w:tc>
        <w:tc>
          <w:tcPr>
            <w:tcW w:w="500" w:type="pct"/>
          </w:tcPr>
          <w:p w14:paraId="18EB652F" w14:textId="77777777" w:rsidR="005A0D84" w:rsidRPr="003417EF" w:rsidRDefault="005A0D84" w:rsidP="00FE1CD7">
            <w:pPr>
              <w:jc w:val="both"/>
              <w:rPr>
                <w:sz w:val="16"/>
                <w:szCs w:val="16"/>
              </w:rPr>
            </w:pPr>
          </w:p>
        </w:tc>
        <w:tc>
          <w:tcPr>
            <w:tcW w:w="455" w:type="pct"/>
            <w:tcBorders>
              <w:right w:val="single" w:sz="12" w:space="0" w:color="auto"/>
            </w:tcBorders>
          </w:tcPr>
          <w:p w14:paraId="12135184" w14:textId="35299FFC" w:rsidR="005A0D84" w:rsidRPr="003417EF" w:rsidRDefault="005A0D84" w:rsidP="00FE1CD7">
            <w:pPr>
              <w:jc w:val="both"/>
              <w:rPr>
                <w:sz w:val="16"/>
                <w:szCs w:val="16"/>
              </w:rPr>
            </w:pPr>
          </w:p>
        </w:tc>
        <w:tc>
          <w:tcPr>
            <w:tcW w:w="537" w:type="pct"/>
            <w:tcBorders>
              <w:left w:val="single" w:sz="12" w:space="0" w:color="auto"/>
            </w:tcBorders>
          </w:tcPr>
          <w:p w14:paraId="4840F882" w14:textId="4EAE5C2F" w:rsidR="005A0D84" w:rsidRPr="003417EF" w:rsidRDefault="005A0D84" w:rsidP="00FE1CD7">
            <w:pPr>
              <w:jc w:val="both"/>
              <w:rPr>
                <w:sz w:val="16"/>
                <w:szCs w:val="16"/>
              </w:rPr>
            </w:pPr>
          </w:p>
        </w:tc>
      </w:tr>
      <w:tr w:rsidR="00BF6F2F" w:rsidRPr="003417EF" w14:paraId="0E503E9D" w14:textId="77777777" w:rsidTr="00BF6F2F">
        <w:trPr>
          <w:jc w:val="center"/>
        </w:trPr>
        <w:tc>
          <w:tcPr>
            <w:tcW w:w="920" w:type="pct"/>
          </w:tcPr>
          <w:p w14:paraId="7A1CF2A6" w14:textId="77777777" w:rsidR="005A0D84" w:rsidRPr="003417EF" w:rsidRDefault="005A0D84" w:rsidP="00FE1CD7">
            <w:pPr>
              <w:jc w:val="both"/>
              <w:rPr>
                <w:sz w:val="16"/>
                <w:szCs w:val="16"/>
              </w:rPr>
            </w:pPr>
          </w:p>
        </w:tc>
        <w:tc>
          <w:tcPr>
            <w:tcW w:w="306" w:type="pct"/>
          </w:tcPr>
          <w:p w14:paraId="4395CDCE" w14:textId="77777777" w:rsidR="005A0D84" w:rsidRPr="003417EF" w:rsidRDefault="005A0D84" w:rsidP="00FE1CD7">
            <w:pPr>
              <w:jc w:val="both"/>
              <w:rPr>
                <w:sz w:val="16"/>
                <w:szCs w:val="16"/>
              </w:rPr>
            </w:pPr>
          </w:p>
        </w:tc>
        <w:tc>
          <w:tcPr>
            <w:tcW w:w="611" w:type="pct"/>
          </w:tcPr>
          <w:p w14:paraId="65052948" w14:textId="77777777" w:rsidR="005A0D84" w:rsidRPr="003417EF" w:rsidRDefault="005A0D84" w:rsidP="00FE1CD7">
            <w:pPr>
              <w:jc w:val="both"/>
              <w:rPr>
                <w:sz w:val="16"/>
                <w:szCs w:val="16"/>
              </w:rPr>
            </w:pPr>
          </w:p>
        </w:tc>
        <w:tc>
          <w:tcPr>
            <w:tcW w:w="337" w:type="pct"/>
            <w:tcBorders>
              <w:top w:val="single" w:sz="4" w:space="0" w:color="auto"/>
              <w:bottom w:val="single" w:sz="4" w:space="0" w:color="auto"/>
              <w:right w:val="single" w:sz="12" w:space="0" w:color="auto"/>
            </w:tcBorders>
          </w:tcPr>
          <w:p w14:paraId="120D9A02" w14:textId="77777777" w:rsidR="005A0D84" w:rsidRPr="003417EF" w:rsidRDefault="005A0D84" w:rsidP="00FE1CD7">
            <w:pPr>
              <w:jc w:val="both"/>
              <w:rPr>
                <w:sz w:val="16"/>
                <w:szCs w:val="16"/>
              </w:rPr>
            </w:pPr>
          </w:p>
        </w:tc>
        <w:tc>
          <w:tcPr>
            <w:tcW w:w="465" w:type="pct"/>
            <w:tcBorders>
              <w:left w:val="single" w:sz="12" w:space="0" w:color="auto"/>
            </w:tcBorders>
          </w:tcPr>
          <w:p w14:paraId="2ED9F2F4" w14:textId="77777777" w:rsidR="005A0D84" w:rsidRPr="003417EF" w:rsidRDefault="005A0D84" w:rsidP="00FE1CD7">
            <w:pPr>
              <w:jc w:val="both"/>
              <w:rPr>
                <w:sz w:val="16"/>
                <w:szCs w:val="16"/>
              </w:rPr>
            </w:pPr>
          </w:p>
        </w:tc>
        <w:tc>
          <w:tcPr>
            <w:tcW w:w="337" w:type="pct"/>
          </w:tcPr>
          <w:p w14:paraId="7B108FA2" w14:textId="77777777" w:rsidR="005A0D84" w:rsidRPr="003417EF" w:rsidRDefault="005A0D84" w:rsidP="00FE1CD7">
            <w:pPr>
              <w:jc w:val="both"/>
              <w:rPr>
                <w:sz w:val="16"/>
                <w:szCs w:val="16"/>
              </w:rPr>
            </w:pPr>
          </w:p>
        </w:tc>
        <w:tc>
          <w:tcPr>
            <w:tcW w:w="534" w:type="pct"/>
          </w:tcPr>
          <w:p w14:paraId="708A7649" w14:textId="4FA15396" w:rsidR="005A0D84" w:rsidRPr="003417EF" w:rsidRDefault="005A0D84" w:rsidP="00FE1CD7">
            <w:pPr>
              <w:jc w:val="both"/>
              <w:rPr>
                <w:sz w:val="16"/>
                <w:szCs w:val="16"/>
              </w:rPr>
            </w:pPr>
          </w:p>
        </w:tc>
        <w:tc>
          <w:tcPr>
            <w:tcW w:w="500" w:type="pct"/>
          </w:tcPr>
          <w:p w14:paraId="1743CA9C" w14:textId="77777777" w:rsidR="005A0D84" w:rsidRPr="003417EF" w:rsidRDefault="005A0D84" w:rsidP="00FE1CD7">
            <w:pPr>
              <w:jc w:val="both"/>
              <w:rPr>
                <w:sz w:val="16"/>
                <w:szCs w:val="16"/>
              </w:rPr>
            </w:pPr>
          </w:p>
        </w:tc>
        <w:tc>
          <w:tcPr>
            <w:tcW w:w="455" w:type="pct"/>
            <w:tcBorders>
              <w:right w:val="single" w:sz="12" w:space="0" w:color="auto"/>
            </w:tcBorders>
          </w:tcPr>
          <w:p w14:paraId="2E3CF1F1" w14:textId="19957F5D" w:rsidR="005A0D84" w:rsidRPr="003417EF" w:rsidRDefault="005A0D84" w:rsidP="00FE1CD7">
            <w:pPr>
              <w:jc w:val="both"/>
              <w:rPr>
                <w:sz w:val="16"/>
                <w:szCs w:val="16"/>
              </w:rPr>
            </w:pPr>
          </w:p>
        </w:tc>
        <w:tc>
          <w:tcPr>
            <w:tcW w:w="537" w:type="pct"/>
            <w:tcBorders>
              <w:left w:val="single" w:sz="12" w:space="0" w:color="auto"/>
            </w:tcBorders>
          </w:tcPr>
          <w:p w14:paraId="7A4A4544" w14:textId="0A2AFD1D" w:rsidR="005A0D84" w:rsidRPr="003417EF" w:rsidRDefault="005A0D84" w:rsidP="00FE1CD7">
            <w:pPr>
              <w:jc w:val="both"/>
              <w:rPr>
                <w:sz w:val="16"/>
                <w:szCs w:val="16"/>
              </w:rPr>
            </w:pPr>
          </w:p>
        </w:tc>
      </w:tr>
      <w:tr w:rsidR="00BF6F2F" w:rsidRPr="003417EF" w14:paraId="7B4214D8" w14:textId="77777777" w:rsidTr="00BF6F2F">
        <w:trPr>
          <w:jc w:val="center"/>
        </w:trPr>
        <w:tc>
          <w:tcPr>
            <w:tcW w:w="920" w:type="pct"/>
          </w:tcPr>
          <w:p w14:paraId="377EB8B8" w14:textId="77777777" w:rsidR="005A0D84" w:rsidRPr="003417EF" w:rsidRDefault="005A0D84" w:rsidP="00FE1CD7">
            <w:pPr>
              <w:jc w:val="both"/>
              <w:rPr>
                <w:sz w:val="16"/>
                <w:szCs w:val="16"/>
              </w:rPr>
            </w:pPr>
          </w:p>
        </w:tc>
        <w:tc>
          <w:tcPr>
            <w:tcW w:w="306" w:type="pct"/>
          </w:tcPr>
          <w:p w14:paraId="138140B7" w14:textId="77777777" w:rsidR="005A0D84" w:rsidRPr="003417EF" w:rsidRDefault="005A0D84" w:rsidP="00FE1CD7">
            <w:pPr>
              <w:jc w:val="both"/>
              <w:rPr>
                <w:sz w:val="16"/>
                <w:szCs w:val="16"/>
              </w:rPr>
            </w:pPr>
          </w:p>
        </w:tc>
        <w:tc>
          <w:tcPr>
            <w:tcW w:w="611" w:type="pct"/>
          </w:tcPr>
          <w:p w14:paraId="609C6619" w14:textId="77777777" w:rsidR="005A0D84" w:rsidRPr="003417EF" w:rsidRDefault="005A0D84" w:rsidP="00FE1CD7">
            <w:pPr>
              <w:jc w:val="both"/>
              <w:rPr>
                <w:sz w:val="16"/>
                <w:szCs w:val="16"/>
              </w:rPr>
            </w:pPr>
          </w:p>
        </w:tc>
        <w:tc>
          <w:tcPr>
            <w:tcW w:w="337" w:type="pct"/>
            <w:tcBorders>
              <w:top w:val="single" w:sz="4" w:space="0" w:color="auto"/>
              <w:bottom w:val="single" w:sz="4" w:space="0" w:color="auto"/>
              <w:right w:val="single" w:sz="12" w:space="0" w:color="auto"/>
            </w:tcBorders>
          </w:tcPr>
          <w:p w14:paraId="6B05C112" w14:textId="77777777" w:rsidR="005A0D84" w:rsidRPr="003417EF" w:rsidRDefault="005A0D84" w:rsidP="00FE1CD7">
            <w:pPr>
              <w:jc w:val="both"/>
              <w:rPr>
                <w:sz w:val="16"/>
                <w:szCs w:val="16"/>
              </w:rPr>
            </w:pPr>
          </w:p>
        </w:tc>
        <w:tc>
          <w:tcPr>
            <w:tcW w:w="465" w:type="pct"/>
            <w:tcBorders>
              <w:left w:val="single" w:sz="12" w:space="0" w:color="auto"/>
            </w:tcBorders>
          </w:tcPr>
          <w:p w14:paraId="56CCB045" w14:textId="77777777" w:rsidR="005A0D84" w:rsidRPr="003417EF" w:rsidRDefault="005A0D84" w:rsidP="00FE1CD7">
            <w:pPr>
              <w:jc w:val="both"/>
              <w:rPr>
                <w:sz w:val="16"/>
                <w:szCs w:val="16"/>
              </w:rPr>
            </w:pPr>
          </w:p>
        </w:tc>
        <w:tc>
          <w:tcPr>
            <w:tcW w:w="337" w:type="pct"/>
          </w:tcPr>
          <w:p w14:paraId="0AC83C0F" w14:textId="77777777" w:rsidR="005A0D84" w:rsidRPr="003417EF" w:rsidRDefault="005A0D84" w:rsidP="00FE1CD7">
            <w:pPr>
              <w:jc w:val="both"/>
              <w:rPr>
                <w:sz w:val="16"/>
                <w:szCs w:val="16"/>
              </w:rPr>
            </w:pPr>
          </w:p>
        </w:tc>
        <w:tc>
          <w:tcPr>
            <w:tcW w:w="534" w:type="pct"/>
          </w:tcPr>
          <w:p w14:paraId="1E0ABB14" w14:textId="45633A81" w:rsidR="005A0D84" w:rsidRPr="003417EF" w:rsidRDefault="005A0D84" w:rsidP="00FE1CD7">
            <w:pPr>
              <w:jc w:val="both"/>
              <w:rPr>
                <w:sz w:val="16"/>
                <w:szCs w:val="16"/>
              </w:rPr>
            </w:pPr>
          </w:p>
        </w:tc>
        <w:tc>
          <w:tcPr>
            <w:tcW w:w="500" w:type="pct"/>
          </w:tcPr>
          <w:p w14:paraId="5A5BAC23" w14:textId="77777777" w:rsidR="005A0D84" w:rsidRPr="003417EF" w:rsidRDefault="005A0D84" w:rsidP="00FE1CD7">
            <w:pPr>
              <w:jc w:val="both"/>
              <w:rPr>
                <w:sz w:val="16"/>
                <w:szCs w:val="16"/>
              </w:rPr>
            </w:pPr>
          </w:p>
        </w:tc>
        <w:tc>
          <w:tcPr>
            <w:tcW w:w="455" w:type="pct"/>
            <w:tcBorders>
              <w:right w:val="single" w:sz="12" w:space="0" w:color="auto"/>
            </w:tcBorders>
          </w:tcPr>
          <w:p w14:paraId="578A2DB6" w14:textId="1EC08283" w:rsidR="005A0D84" w:rsidRPr="003417EF" w:rsidRDefault="005A0D84" w:rsidP="00FE1CD7">
            <w:pPr>
              <w:jc w:val="both"/>
              <w:rPr>
                <w:sz w:val="16"/>
                <w:szCs w:val="16"/>
              </w:rPr>
            </w:pPr>
          </w:p>
        </w:tc>
        <w:tc>
          <w:tcPr>
            <w:tcW w:w="537" w:type="pct"/>
            <w:tcBorders>
              <w:left w:val="single" w:sz="12" w:space="0" w:color="auto"/>
            </w:tcBorders>
          </w:tcPr>
          <w:p w14:paraId="05933417" w14:textId="731A6B10" w:rsidR="005A0D84" w:rsidRPr="003417EF" w:rsidRDefault="005A0D84" w:rsidP="00FE1CD7">
            <w:pPr>
              <w:jc w:val="both"/>
              <w:rPr>
                <w:sz w:val="16"/>
                <w:szCs w:val="16"/>
              </w:rPr>
            </w:pPr>
          </w:p>
        </w:tc>
      </w:tr>
      <w:tr w:rsidR="00BF6F2F" w:rsidRPr="003417EF" w14:paraId="414A457B" w14:textId="77777777" w:rsidTr="00BF6F2F">
        <w:trPr>
          <w:jc w:val="center"/>
        </w:trPr>
        <w:tc>
          <w:tcPr>
            <w:tcW w:w="920" w:type="pct"/>
          </w:tcPr>
          <w:p w14:paraId="31268F0B" w14:textId="77777777" w:rsidR="005A0D84" w:rsidRPr="003417EF" w:rsidRDefault="005A0D84" w:rsidP="00FE1CD7">
            <w:pPr>
              <w:jc w:val="both"/>
              <w:rPr>
                <w:sz w:val="16"/>
                <w:szCs w:val="16"/>
              </w:rPr>
            </w:pPr>
          </w:p>
        </w:tc>
        <w:tc>
          <w:tcPr>
            <w:tcW w:w="306" w:type="pct"/>
          </w:tcPr>
          <w:p w14:paraId="2F4A541E" w14:textId="77777777" w:rsidR="005A0D84" w:rsidRPr="003417EF" w:rsidRDefault="005A0D84" w:rsidP="00FE1CD7">
            <w:pPr>
              <w:jc w:val="both"/>
              <w:rPr>
                <w:sz w:val="16"/>
                <w:szCs w:val="16"/>
              </w:rPr>
            </w:pPr>
          </w:p>
        </w:tc>
        <w:tc>
          <w:tcPr>
            <w:tcW w:w="611" w:type="pct"/>
            <w:tcBorders>
              <w:bottom w:val="single" w:sz="4" w:space="0" w:color="auto"/>
            </w:tcBorders>
          </w:tcPr>
          <w:p w14:paraId="5189C270" w14:textId="77777777" w:rsidR="005A0D84" w:rsidRPr="003417EF" w:rsidRDefault="005A0D84" w:rsidP="00FE1CD7">
            <w:pPr>
              <w:jc w:val="both"/>
              <w:rPr>
                <w:sz w:val="16"/>
                <w:szCs w:val="16"/>
              </w:rPr>
            </w:pPr>
          </w:p>
        </w:tc>
        <w:tc>
          <w:tcPr>
            <w:tcW w:w="337" w:type="pct"/>
            <w:tcBorders>
              <w:top w:val="single" w:sz="4" w:space="0" w:color="auto"/>
              <w:bottom w:val="single" w:sz="4" w:space="0" w:color="auto"/>
              <w:right w:val="single" w:sz="12" w:space="0" w:color="auto"/>
            </w:tcBorders>
          </w:tcPr>
          <w:p w14:paraId="2CF51DBA" w14:textId="77777777" w:rsidR="005A0D84" w:rsidRPr="003417EF" w:rsidRDefault="005A0D84" w:rsidP="00FE1CD7">
            <w:pPr>
              <w:jc w:val="both"/>
              <w:rPr>
                <w:sz w:val="16"/>
                <w:szCs w:val="16"/>
              </w:rPr>
            </w:pPr>
          </w:p>
        </w:tc>
        <w:tc>
          <w:tcPr>
            <w:tcW w:w="465" w:type="pct"/>
            <w:tcBorders>
              <w:left w:val="single" w:sz="12" w:space="0" w:color="auto"/>
              <w:bottom w:val="single" w:sz="4" w:space="0" w:color="auto"/>
            </w:tcBorders>
          </w:tcPr>
          <w:p w14:paraId="528236A5" w14:textId="77777777" w:rsidR="005A0D84" w:rsidRPr="003417EF" w:rsidRDefault="005A0D84" w:rsidP="00FE1CD7">
            <w:pPr>
              <w:jc w:val="both"/>
              <w:rPr>
                <w:sz w:val="16"/>
                <w:szCs w:val="16"/>
              </w:rPr>
            </w:pPr>
          </w:p>
        </w:tc>
        <w:tc>
          <w:tcPr>
            <w:tcW w:w="337" w:type="pct"/>
            <w:tcBorders>
              <w:bottom w:val="single" w:sz="4" w:space="0" w:color="auto"/>
            </w:tcBorders>
          </w:tcPr>
          <w:p w14:paraId="3A1298FB" w14:textId="77777777" w:rsidR="005A0D84" w:rsidRPr="003417EF" w:rsidRDefault="005A0D84" w:rsidP="00FE1CD7">
            <w:pPr>
              <w:jc w:val="both"/>
              <w:rPr>
                <w:sz w:val="16"/>
                <w:szCs w:val="16"/>
              </w:rPr>
            </w:pPr>
          </w:p>
        </w:tc>
        <w:tc>
          <w:tcPr>
            <w:tcW w:w="534" w:type="pct"/>
          </w:tcPr>
          <w:p w14:paraId="50C3EE25" w14:textId="3EB4D315" w:rsidR="005A0D84" w:rsidRPr="003417EF" w:rsidRDefault="005A0D84" w:rsidP="00FE1CD7">
            <w:pPr>
              <w:jc w:val="both"/>
              <w:rPr>
                <w:sz w:val="16"/>
                <w:szCs w:val="16"/>
              </w:rPr>
            </w:pPr>
          </w:p>
        </w:tc>
        <w:tc>
          <w:tcPr>
            <w:tcW w:w="500" w:type="pct"/>
          </w:tcPr>
          <w:p w14:paraId="15BEEBCD" w14:textId="77777777" w:rsidR="005A0D84" w:rsidRPr="003417EF" w:rsidRDefault="005A0D84" w:rsidP="00FE1CD7">
            <w:pPr>
              <w:jc w:val="both"/>
              <w:rPr>
                <w:sz w:val="16"/>
                <w:szCs w:val="16"/>
              </w:rPr>
            </w:pPr>
          </w:p>
        </w:tc>
        <w:tc>
          <w:tcPr>
            <w:tcW w:w="455" w:type="pct"/>
            <w:tcBorders>
              <w:right w:val="single" w:sz="12" w:space="0" w:color="auto"/>
            </w:tcBorders>
          </w:tcPr>
          <w:p w14:paraId="40CA0D05" w14:textId="09E79EAC" w:rsidR="005A0D84" w:rsidRPr="003417EF" w:rsidRDefault="005A0D84" w:rsidP="00FE1CD7">
            <w:pPr>
              <w:jc w:val="both"/>
              <w:rPr>
                <w:sz w:val="16"/>
                <w:szCs w:val="16"/>
              </w:rPr>
            </w:pPr>
          </w:p>
        </w:tc>
        <w:tc>
          <w:tcPr>
            <w:tcW w:w="537" w:type="pct"/>
            <w:tcBorders>
              <w:left w:val="single" w:sz="12" w:space="0" w:color="auto"/>
            </w:tcBorders>
          </w:tcPr>
          <w:p w14:paraId="68773C1E" w14:textId="6B088458" w:rsidR="005A0D84" w:rsidRPr="003417EF" w:rsidRDefault="005A0D84" w:rsidP="00FE1CD7">
            <w:pPr>
              <w:jc w:val="both"/>
              <w:rPr>
                <w:sz w:val="16"/>
                <w:szCs w:val="16"/>
              </w:rPr>
            </w:pPr>
          </w:p>
        </w:tc>
      </w:tr>
      <w:tr w:rsidR="00BF6F2F" w:rsidRPr="003417EF" w14:paraId="4F359A53" w14:textId="77777777" w:rsidTr="00BF6F2F">
        <w:trPr>
          <w:jc w:val="center"/>
        </w:trPr>
        <w:tc>
          <w:tcPr>
            <w:tcW w:w="920" w:type="pct"/>
          </w:tcPr>
          <w:p w14:paraId="4BF49CF0" w14:textId="77777777" w:rsidR="005A0D84" w:rsidRPr="003417EF" w:rsidRDefault="005A0D84" w:rsidP="00FE1CD7">
            <w:pPr>
              <w:jc w:val="both"/>
              <w:rPr>
                <w:sz w:val="16"/>
                <w:szCs w:val="16"/>
              </w:rPr>
            </w:pPr>
          </w:p>
        </w:tc>
        <w:tc>
          <w:tcPr>
            <w:tcW w:w="306" w:type="pct"/>
          </w:tcPr>
          <w:p w14:paraId="023588B8" w14:textId="77777777" w:rsidR="005A0D84" w:rsidRPr="003417EF" w:rsidRDefault="005A0D84" w:rsidP="00FE1CD7">
            <w:pPr>
              <w:jc w:val="both"/>
              <w:rPr>
                <w:sz w:val="16"/>
                <w:szCs w:val="16"/>
              </w:rPr>
            </w:pPr>
          </w:p>
        </w:tc>
        <w:tc>
          <w:tcPr>
            <w:tcW w:w="611" w:type="pct"/>
            <w:tcBorders>
              <w:top w:val="single" w:sz="4" w:space="0" w:color="auto"/>
            </w:tcBorders>
          </w:tcPr>
          <w:p w14:paraId="5ACAB30A" w14:textId="77777777" w:rsidR="005A0D84" w:rsidRPr="003417EF" w:rsidRDefault="005A0D84" w:rsidP="00FE1CD7">
            <w:pPr>
              <w:jc w:val="both"/>
              <w:rPr>
                <w:sz w:val="16"/>
                <w:szCs w:val="16"/>
              </w:rPr>
            </w:pPr>
          </w:p>
        </w:tc>
        <w:tc>
          <w:tcPr>
            <w:tcW w:w="337" w:type="pct"/>
            <w:tcBorders>
              <w:top w:val="single" w:sz="4" w:space="0" w:color="auto"/>
              <w:bottom w:val="single" w:sz="12" w:space="0" w:color="auto"/>
              <w:right w:val="single" w:sz="12" w:space="0" w:color="auto"/>
            </w:tcBorders>
          </w:tcPr>
          <w:p w14:paraId="2D436951" w14:textId="77777777" w:rsidR="005A0D84" w:rsidRPr="003417EF" w:rsidRDefault="005A0D84" w:rsidP="00FE1CD7">
            <w:pPr>
              <w:jc w:val="both"/>
              <w:rPr>
                <w:sz w:val="16"/>
                <w:szCs w:val="16"/>
              </w:rPr>
            </w:pPr>
          </w:p>
        </w:tc>
        <w:tc>
          <w:tcPr>
            <w:tcW w:w="465" w:type="pct"/>
            <w:tcBorders>
              <w:top w:val="single" w:sz="4" w:space="0" w:color="auto"/>
              <w:left w:val="single" w:sz="12" w:space="0" w:color="auto"/>
            </w:tcBorders>
          </w:tcPr>
          <w:p w14:paraId="0E2C1B60" w14:textId="77777777" w:rsidR="005A0D84" w:rsidRPr="003417EF" w:rsidRDefault="005A0D84" w:rsidP="00FE1CD7">
            <w:pPr>
              <w:jc w:val="both"/>
              <w:rPr>
                <w:sz w:val="16"/>
                <w:szCs w:val="16"/>
              </w:rPr>
            </w:pPr>
          </w:p>
        </w:tc>
        <w:tc>
          <w:tcPr>
            <w:tcW w:w="337" w:type="pct"/>
            <w:tcBorders>
              <w:top w:val="single" w:sz="4" w:space="0" w:color="auto"/>
            </w:tcBorders>
          </w:tcPr>
          <w:p w14:paraId="2C73F01F" w14:textId="77777777" w:rsidR="005A0D84" w:rsidRPr="003417EF" w:rsidRDefault="005A0D84" w:rsidP="00FE1CD7">
            <w:pPr>
              <w:jc w:val="both"/>
              <w:rPr>
                <w:sz w:val="16"/>
                <w:szCs w:val="16"/>
              </w:rPr>
            </w:pPr>
          </w:p>
        </w:tc>
        <w:tc>
          <w:tcPr>
            <w:tcW w:w="534" w:type="pct"/>
          </w:tcPr>
          <w:p w14:paraId="550A8745" w14:textId="0DD7D786" w:rsidR="005A0D84" w:rsidRPr="003417EF" w:rsidRDefault="005A0D84" w:rsidP="00FE1CD7">
            <w:pPr>
              <w:jc w:val="both"/>
              <w:rPr>
                <w:sz w:val="16"/>
                <w:szCs w:val="16"/>
              </w:rPr>
            </w:pPr>
          </w:p>
        </w:tc>
        <w:tc>
          <w:tcPr>
            <w:tcW w:w="500" w:type="pct"/>
          </w:tcPr>
          <w:p w14:paraId="4E4A0CD6" w14:textId="77777777" w:rsidR="005A0D84" w:rsidRPr="003417EF" w:rsidRDefault="005A0D84" w:rsidP="00FE1CD7">
            <w:pPr>
              <w:jc w:val="both"/>
              <w:rPr>
                <w:sz w:val="16"/>
                <w:szCs w:val="16"/>
              </w:rPr>
            </w:pPr>
          </w:p>
        </w:tc>
        <w:tc>
          <w:tcPr>
            <w:tcW w:w="455" w:type="pct"/>
            <w:tcBorders>
              <w:right w:val="single" w:sz="12" w:space="0" w:color="auto"/>
            </w:tcBorders>
          </w:tcPr>
          <w:p w14:paraId="1BDE3602" w14:textId="0ABB4B72" w:rsidR="005A0D84" w:rsidRPr="003417EF" w:rsidRDefault="005A0D84" w:rsidP="00FE1CD7">
            <w:pPr>
              <w:jc w:val="both"/>
              <w:rPr>
                <w:sz w:val="16"/>
                <w:szCs w:val="16"/>
              </w:rPr>
            </w:pPr>
          </w:p>
        </w:tc>
        <w:tc>
          <w:tcPr>
            <w:tcW w:w="537" w:type="pct"/>
            <w:tcBorders>
              <w:left w:val="single" w:sz="12" w:space="0" w:color="auto"/>
            </w:tcBorders>
          </w:tcPr>
          <w:p w14:paraId="4D22E846" w14:textId="48165596" w:rsidR="005A0D84" w:rsidRPr="003417EF" w:rsidRDefault="005A0D84" w:rsidP="00FE1CD7">
            <w:pPr>
              <w:jc w:val="both"/>
              <w:rPr>
                <w:sz w:val="16"/>
                <w:szCs w:val="16"/>
              </w:rPr>
            </w:pPr>
          </w:p>
        </w:tc>
      </w:tr>
      <w:tr w:rsidR="00BF6F2F" w:rsidRPr="003417EF" w14:paraId="29385E09" w14:textId="77777777" w:rsidTr="00BF6F2F">
        <w:trPr>
          <w:jc w:val="center"/>
        </w:trPr>
        <w:tc>
          <w:tcPr>
            <w:tcW w:w="920" w:type="pct"/>
          </w:tcPr>
          <w:p w14:paraId="566E3446" w14:textId="77777777" w:rsidR="005A0D84" w:rsidRPr="003417EF" w:rsidRDefault="005A0D84" w:rsidP="00FE1CD7">
            <w:pPr>
              <w:jc w:val="both"/>
              <w:rPr>
                <w:sz w:val="16"/>
                <w:szCs w:val="16"/>
              </w:rPr>
            </w:pPr>
          </w:p>
        </w:tc>
        <w:tc>
          <w:tcPr>
            <w:tcW w:w="306" w:type="pct"/>
          </w:tcPr>
          <w:p w14:paraId="5CD83E44" w14:textId="77777777" w:rsidR="005A0D84" w:rsidRPr="003417EF" w:rsidRDefault="005A0D84" w:rsidP="00FE1CD7">
            <w:pPr>
              <w:jc w:val="both"/>
              <w:rPr>
                <w:sz w:val="16"/>
                <w:szCs w:val="16"/>
              </w:rPr>
            </w:pPr>
          </w:p>
        </w:tc>
        <w:tc>
          <w:tcPr>
            <w:tcW w:w="611" w:type="pct"/>
          </w:tcPr>
          <w:p w14:paraId="6ED99290" w14:textId="77777777" w:rsidR="005A0D84" w:rsidRPr="003417EF" w:rsidRDefault="005A0D84" w:rsidP="00FE1CD7">
            <w:pPr>
              <w:jc w:val="both"/>
              <w:rPr>
                <w:sz w:val="16"/>
                <w:szCs w:val="16"/>
              </w:rPr>
            </w:pPr>
          </w:p>
        </w:tc>
        <w:tc>
          <w:tcPr>
            <w:tcW w:w="337" w:type="pct"/>
            <w:tcBorders>
              <w:top w:val="single" w:sz="12" w:space="0" w:color="auto"/>
              <w:bottom w:val="single" w:sz="4" w:space="0" w:color="auto"/>
              <w:right w:val="single" w:sz="18" w:space="0" w:color="auto"/>
            </w:tcBorders>
          </w:tcPr>
          <w:p w14:paraId="2BD892AD" w14:textId="77777777" w:rsidR="005A0D84" w:rsidRPr="003417EF" w:rsidRDefault="005A0D84" w:rsidP="00FE1CD7">
            <w:pPr>
              <w:jc w:val="both"/>
              <w:rPr>
                <w:sz w:val="16"/>
                <w:szCs w:val="16"/>
              </w:rPr>
            </w:pPr>
          </w:p>
        </w:tc>
        <w:tc>
          <w:tcPr>
            <w:tcW w:w="465" w:type="pct"/>
            <w:tcBorders>
              <w:left w:val="single" w:sz="18" w:space="0" w:color="auto"/>
            </w:tcBorders>
          </w:tcPr>
          <w:p w14:paraId="2E7FD423" w14:textId="77777777" w:rsidR="005A0D84" w:rsidRPr="003417EF" w:rsidRDefault="005A0D84" w:rsidP="00FE1CD7">
            <w:pPr>
              <w:jc w:val="both"/>
              <w:rPr>
                <w:sz w:val="16"/>
                <w:szCs w:val="16"/>
              </w:rPr>
            </w:pPr>
          </w:p>
        </w:tc>
        <w:tc>
          <w:tcPr>
            <w:tcW w:w="337" w:type="pct"/>
          </w:tcPr>
          <w:p w14:paraId="13F3FE5E" w14:textId="77777777" w:rsidR="005A0D84" w:rsidRPr="003417EF" w:rsidRDefault="005A0D84" w:rsidP="00FE1CD7">
            <w:pPr>
              <w:jc w:val="both"/>
              <w:rPr>
                <w:sz w:val="16"/>
                <w:szCs w:val="16"/>
              </w:rPr>
            </w:pPr>
          </w:p>
        </w:tc>
        <w:tc>
          <w:tcPr>
            <w:tcW w:w="534" w:type="pct"/>
          </w:tcPr>
          <w:p w14:paraId="2729AAC6" w14:textId="76CF90D4" w:rsidR="005A0D84" w:rsidRPr="003417EF" w:rsidRDefault="005A0D84" w:rsidP="00FE1CD7">
            <w:pPr>
              <w:jc w:val="both"/>
              <w:rPr>
                <w:sz w:val="16"/>
                <w:szCs w:val="16"/>
              </w:rPr>
            </w:pPr>
          </w:p>
        </w:tc>
        <w:tc>
          <w:tcPr>
            <w:tcW w:w="500" w:type="pct"/>
          </w:tcPr>
          <w:p w14:paraId="3B0B5FAD" w14:textId="77777777" w:rsidR="005A0D84" w:rsidRPr="003417EF" w:rsidRDefault="005A0D84" w:rsidP="00FE1CD7">
            <w:pPr>
              <w:jc w:val="both"/>
              <w:rPr>
                <w:sz w:val="16"/>
                <w:szCs w:val="16"/>
              </w:rPr>
            </w:pPr>
          </w:p>
        </w:tc>
        <w:tc>
          <w:tcPr>
            <w:tcW w:w="455" w:type="pct"/>
            <w:tcBorders>
              <w:right w:val="single" w:sz="12" w:space="0" w:color="auto"/>
            </w:tcBorders>
          </w:tcPr>
          <w:p w14:paraId="1890E6A1" w14:textId="09DB3EF8" w:rsidR="005A0D84" w:rsidRPr="003417EF" w:rsidRDefault="005A0D84" w:rsidP="00FE1CD7">
            <w:pPr>
              <w:jc w:val="both"/>
              <w:rPr>
                <w:sz w:val="16"/>
                <w:szCs w:val="16"/>
              </w:rPr>
            </w:pPr>
          </w:p>
        </w:tc>
        <w:tc>
          <w:tcPr>
            <w:tcW w:w="537" w:type="pct"/>
            <w:tcBorders>
              <w:left w:val="single" w:sz="12" w:space="0" w:color="auto"/>
            </w:tcBorders>
          </w:tcPr>
          <w:p w14:paraId="78F9FBA8" w14:textId="36CAAE63" w:rsidR="005A0D84" w:rsidRPr="003417EF" w:rsidRDefault="005A0D84" w:rsidP="00FE1CD7">
            <w:pPr>
              <w:jc w:val="both"/>
              <w:rPr>
                <w:sz w:val="16"/>
                <w:szCs w:val="16"/>
              </w:rPr>
            </w:pPr>
          </w:p>
        </w:tc>
      </w:tr>
      <w:tr w:rsidR="00BF6F2F" w:rsidRPr="003417EF" w14:paraId="6BD4E75F" w14:textId="77777777" w:rsidTr="00BF6F2F">
        <w:trPr>
          <w:jc w:val="center"/>
        </w:trPr>
        <w:tc>
          <w:tcPr>
            <w:tcW w:w="920" w:type="pct"/>
          </w:tcPr>
          <w:p w14:paraId="727C3870" w14:textId="77777777" w:rsidR="005A0D84" w:rsidRPr="003417EF" w:rsidRDefault="005A0D84" w:rsidP="00FE1CD7">
            <w:pPr>
              <w:jc w:val="both"/>
              <w:rPr>
                <w:sz w:val="16"/>
                <w:szCs w:val="16"/>
              </w:rPr>
            </w:pPr>
          </w:p>
        </w:tc>
        <w:tc>
          <w:tcPr>
            <w:tcW w:w="306" w:type="pct"/>
          </w:tcPr>
          <w:p w14:paraId="228E113B" w14:textId="77777777" w:rsidR="005A0D84" w:rsidRPr="003417EF" w:rsidRDefault="005A0D84" w:rsidP="00FE1CD7">
            <w:pPr>
              <w:jc w:val="both"/>
              <w:rPr>
                <w:sz w:val="16"/>
                <w:szCs w:val="16"/>
              </w:rPr>
            </w:pPr>
          </w:p>
        </w:tc>
        <w:tc>
          <w:tcPr>
            <w:tcW w:w="611" w:type="pct"/>
          </w:tcPr>
          <w:p w14:paraId="3F37D7AE" w14:textId="77777777" w:rsidR="005A0D84" w:rsidRPr="003417EF" w:rsidRDefault="005A0D84" w:rsidP="00FE1CD7">
            <w:pPr>
              <w:jc w:val="both"/>
              <w:rPr>
                <w:sz w:val="16"/>
                <w:szCs w:val="16"/>
              </w:rPr>
            </w:pPr>
          </w:p>
        </w:tc>
        <w:tc>
          <w:tcPr>
            <w:tcW w:w="337" w:type="pct"/>
            <w:tcBorders>
              <w:top w:val="single" w:sz="4" w:space="0" w:color="auto"/>
              <w:bottom w:val="single" w:sz="4" w:space="0" w:color="auto"/>
              <w:right w:val="single" w:sz="18" w:space="0" w:color="auto"/>
            </w:tcBorders>
          </w:tcPr>
          <w:p w14:paraId="5C5A007B" w14:textId="77777777" w:rsidR="005A0D84" w:rsidRPr="003417EF" w:rsidRDefault="005A0D84" w:rsidP="00FE1CD7">
            <w:pPr>
              <w:jc w:val="both"/>
              <w:rPr>
                <w:sz w:val="16"/>
                <w:szCs w:val="16"/>
              </w:rPr>
            </w:pPr>
          </w:p>
        </w:tc>
        <w:tc>
          <w:tcPr>
            <w:tcW w:w="465" w:type="pct"/>
            <w:tcBorders>
              <w:left w:val="single" w:sz="18" w:space="0" w:color="auto"/>
            </w:tcBorders>
          </w:tcPr>
          <w:p w14:paraId="03D15976" w14:textId="77777777" w:rsidR="005A0D84" w:rsidRPr="003417EF" w:rsidRDefault="005A0D84" w:rsidP="00FE1CD7">
            <w:pPr>
              <w:jc w:val="both"/>
              <w:rPr>
                <w:sz w:val="16"/>
                <w:szCs w:val="16"/>
              </w:rPr>
            </w:pPr>
          </w:p>
        </w:tc>
        <w:tc>
          <w:tcPr>
            <w:tcW w:w="337" w:type="pct"/>
          </w:tcPr>
          <w:p w14:paraId="3F0D24EF" w14:textId="77777777" w:rsidR="005A0D84" w:rsidRPr="003417EF" w:rsidRDefault="005A0D84" w:rsidP="00FE1CD7">
            <w:pPr>
              <w:jc w:val="both"/>
              <w:rPr>
                <w:sz w:val="16"/>
                <w:szCs w:val="16"/>
              </w:rPr>
            </w:pPr>
          </w:p>
        </w:tc>
        <w:tc>
          <w:tcPr>
            <w:tcW w:w="534" w:type="pct"/>
          </w:tcPr>
          <w:p w14:paraId="208D8E02" w14:textId="12721E9D" w:rsidR="005A0D84" w:rsidRPr="003417EF" w:rsidRDefault="005A0D84" w:rsidP="00FE1CD7">
            <w:pPr>
              <w:jc w:val="both"/>
              <w:rPr>
                <w:sz w:val="16"/>
                <w:szCs w:val="16"/>
              </w:rPr>
            </w:pPr>
          </w:p>
        </w:tc>
        <w:tc>
          <w:tcPr>
            <w:tcW w:w="500" w:type="pct"/>
          </w:tcPr>
          <w:p w14:paraId="57E90231" w14:textId="77777777" w:rsidR="005A0D84" w:rsidRPr="003417EF" w:rsidRDefault="005A0D84" w:rsidP="00FE1CD7">
            <w:pPr>
              <w:jc w:val="both"/>
              <w:rPr>
                <w:sz w:val="16"/>
                <w:szCs w:val="16"/>
              </w:rPr>
            </w:pPr>
          </w:p>
        </w:tc>
        <w:tc>
          <w:tcPr>
            <w:tcW w:w="455" w:type="pct"/>
            <w:tcBorders>
              <w:right w:val="single" w:sz="12" w:space="0" w:color="auto"/>
            </w:tcBorders>
          </w:tcPr>
          <w:p w14:paraId="50FA9E6A" w14:textId="3E623070" w:rsidR="005A0D84" w:rsidRPr="003417EF" w:rsidRDefault="005A0D84" w:rsidP="00FE1CD7">
            <w:pPr>
              <w:jc w:val="both"/>
              <w:rPr>
                <w:sz w:val="16"/>
                <w:szCs w:val="16"/>
              </w:rPr>
            </w:pPr>
          </w:p>
        </w:tc>
        <w:tc>
          <w:tcPr>
            <w:tcW w:w="537" w:type="pct"/>
            <w:tcBorders>
              <w:left w:val="single" w:sz="12" w:space="0" w:color="auto"/>
            </w:tcBorders>
          </w:tcPr>
          <w:p w14:paraId="1161B121" w14:textId="09EC8017" w:rsidR="005A0D84" w:rsidRPr="003417EF" w:rsidRDefault="005A0D84" w:rsidP="00FE1CD7">
            <w:pPr>
              <w:jc w:val="both"/>
              <w:rPr>
                <w:sz w:val="16"/>
                <w:szCs w:val="16"/>
              </w:rPr>
            </w:pPr>
          </w:p>
        </w:tc>
      </w:tr>
      <w:tr w:rsidR="00BF6F2F" w:rsidRPr="003417EF" w14:paraId="5F77575C" w14:textId="77777777" w:rsidTr="00BF6F2F">
        <w:trPr>
          <w:jc w:val="center"/>
        </w:trPr>
        <w:tc>
          <w:tcPr>
            <w:tcW w:w="920" w:type="pct"/>
          </w:tcPr>
          <w:p w14:paraId="61BD240A" w14:textId="77777777" w:rsidR="005A0D84" w:rsidRPr="003417EF" w:rsidRDefault="005A0D84" w:rsidP="00FE1CD7">
            <w:pPr>
              <w:jc w:val="both"/>
              <w:rPr>
                <w:sz w:val="16"/>
                <w:szCs w:val="16"/>
              </w:rPr>
            </w:pPr>
          </w:p>
        </w:tc>
        <w:tc>
          <w:tcPr>
            <w:tcW w:w="306" w:type="pct"/>
          </w:tcPr>
          <w:p w14:paraId="301C8FA4" w14:textId="77777777" w:rsidR="005A0D84" w:rsidRPr="003417EF" w:rsidRDefault="005A0D84" w:rsidP="00FE1CD7">
            <w:pPr>
              <w:jc w:val="both"/>
              <w:rPr>
                <w:sz w:val="16"/>
                <w:szCs w:val="16"/>
              </w:rPr>
            </w:pPr>
          </w:p>
        </w:tc>
        <w:tc>
          <w:tcPr>
            <w:tcW w:w="611" w:type="pct"/>
          </w:tcPr>
          <w:p w14:paraId="52BF51A8" w14:textId="77777777" w:rsidR="005A0D84" w:rsidRPr="003417EF" w:rsidRDefault="005A0D84" w:rsidP="00FE1CD7">
            <w:pPr>
              <w:jc w:val="both"/>
              <w:rPr>
                <w:sz w:val="16"/>
                <w:szCs w:val="16"/>
              </w:rPr>
            </w:pPr>
          </w:p>
        </w:tc>
        <w:tc>
          <w:tcPr>
            <w:tcW w:w="337" w:type="pct"/>
            <w:tcBorders>
              <w:top w:val="single" w:sz="4" w:space="0" w:color="auto"/>
              <w:bottom w:val="single" w:sz="4" w:space="0" w:color="auto"/>
              <w:right w:val="single" w:sz="18" w:space="0" w:color="auto"/>
            </w:tcBorders>
          </w:tcPr>
          <w:p w14:paraId="10AC7406" w14:textId="77777777" w:rsidR="005A0D84" w:rsidRPr="003417EF" w:rsidRDefault="005A0D84" w:rsidP="00FE1CD7">
            <w:pPr>
              <w:jc w:val="both"/>
              <w:rPr>
                <w:sz w:val="16"/>
                <w:szCs w:val="16"/>
              </w:rPr>
            </w:pPr>
          </w:p>
        </w:tc>
        <w:tc>
          <w:tcPr>
            <w:tcW w:w="465" w:type="pct"/>
            <w:tcBorders>
              <w:left w:val="single" w:sz="18" w:space="0" w:color="auto"/>
            </w:tcBorders>
          </w:tcPr>
          <w:p w14:paraId="42EBC36D" w14:textId="77777777" w:rsidR="005A0D84" w:rsidRPr="003417EF" w:rsidRDefault="005A0D84" w:rsidP="00FE1CD7">
            <w:pPr>
              <w:jc w:val="both"/>
              <w:rPr>
                <w:sz w:val="16"/>
                <w:szCs w:val="16"/>
              </w:rPr>
            </w:pPr>
          </w:p>
        </w:tc>
        <w:tc>
          <w:tcPr>
            <w:tcW w:w="337" w:type="pct"/>
          </w:tcPr>
          <w:p w14:paraId="431B3247" w14:textId="77777777" w:rsidR="005A0D84" w:rsidRPr="003417EF" w:rsidRDefault="005A0D84" w:rsidP="00FE1CD7">
            <w:pPr>
              <w:jc w:val="both"/>
              <w:rPr>
                <w:sz w:val="16"/>
                <w:szCs w:val="16"/>
              </w:rPr>
            </w:pPr>
          </w:p>
        </w:tc>
        <w:tc>
          <w:tcPr>
            <w:tcW w:w="534" w:type="pct"/>
          </w:tcPr>
          <w:p w14:paraId="642C07FF" w14:textId="764EABA1" w:rsidR="005A0D84" w:rsidRPr="003417EF" w:rsidRDefault="005A0D84" w:rsidP="00FE1CD7">
            <w:pPr>
              <w:jc w:val="both"/>
              <w:rPr>
                <w:sz w:val="16"/>
                <w:szCs w:val="16"/>
              </w:rPr>
            </w:pPr>
          </w:p>
        </w:tc>
        <w:tc>
          <w:tcPr>
            <w:tcW w:w="500" w:type="pct"/>
          </w:tcPr>
          <w:p w14:paraId="7C4497B4" w14:textId="77777777" w:rsidR="005A0D84" w:rsidRPr="003417EF" w:rsidRDefault="005A0D84" w:rsidP="00FE1CD7">
            <w:pPr>
              <w:jc w:val="both"/>
              <w:rPr>
                <w:sz w:val="16"/>
                <w:szCs w:val="16"/>
              </w:rPr>
            </w:pPr>
          </w:p>
        </w:tc>
        <w:tc>
          <w:tcPr>
            <w:tcW w:w="455" w:type="pct"/>
            <w:tcBorders>
              <w:right w:val="single" w:sz="12" w:space="0" w:color="auto"/>
            </w:tcBorders>
          </w:tcPr>
          <w:p w14:paraId="34BF0EF0" w14:textId="2105F2E9" w:rsidR="005A0D84" w:rsidRPr="003417EF" w:rsidRDefault="005A0D84" w:rsidP="00FE1CD7">
            <w:pPr>
              <w:jc w:val="both"/>
              <w:rPr>
                <w:sz w:val="16"/>
                <w:szCs w:val="16"/>
              </w:rPr>
            </w:pPr>
          </w:p>
        </w:tc>
        <w:tc>
          <w:tcPr>
            <w:tcW w:w="537" w:type="pct"/>
            <w:tcBorders>
              <w:left w:val="single" w:sz="12" w:space="0" w:color="auto"/>
            </w:tcBorders>
          </w:tcPr>
          <w:p w14:paraId="69B4FDBE" w14:textId="399C1ADB" w:rsidR="005A0D84" w:rsidRPr="003417EF" w:rsidRDefault="005A0D84" w:rsidP="00FE1CD7">
            <w:pPr>
              <w:jc w:val="both"/>
              <w:rPr>
                <w:sz w:val="16"/>
                <w:szCs w:val="16"/>
              </w:rPr>
            </w:pPr>
          </w:p>
        </w:tc>
      </w:tr>
      <w:tr w:rsidR="00BF6F2F" w:rsidRPr="003417EF" w14:paraId="6266573E" w14:textId="77777777" w:rsidTr="00BF6F2F">
        <w:trPr>
          <w:jc w:val="center"/>
        </w:trPr>
        <w:tc>
          <w:tcPr>
            <w:tcW w:w="920" w:type="pct"/>
          </w:tcPr>
          <w:p w14:paraId="005F4F80" w14:textId="77777777" w:rsidR="005A0D84" w:rsidRPr="003417EF" w:rsidRDefault="005A0D84" w:rsidP="00FE1CD7">
            <w:pPr>
              <w:jc w:val="both"/>
              <w:rPr>
                <w:sz w:val="16"/>
                <w:szCs w:val="16"/>
              </w:rPr>
            </w:pPr>
          </w:p>
        </w:tc>
        <w:tc>
          <w:tcPr>
            <w:tcW w:w="306" w:type="pct"/>
          </w:tcPr>
          <w:p w14:paraId="63798444" w14:textId="77777777" w:rsidR="005A0D84" w:rsidRPr="003417EF" w:rsidRDefault="005A0D84" w:rsidP="00FE1CD7">
            <w:pPr>
              <w:jc w:val="both"/>
              <w:rPr>
                <w:sz w:val="16"/>
                <w:szCs w:val="16"/>
              </w:rPr>
            </w:pPr>
          </w:p>
        </w:tc>
        <w:tc>
          <w:tcPr>
            <w:tcW w:w="611" w:type="pct"/>
          </w:tcPr>
          <w:p w14:paraId="47D40955" w14:textId="77777777" w:rsidR="005A0D84" w:rsidRPr="003417EF" w:rsidRDefault="005A0D84" w:rsidP="00FE1CD7">
            <w:pPr>
              <w:jc w:val="both"/>
              <w:rPr>
                <w:sz w:val="16"/>
                <w:szCs w:val="16"/>
              </w:rPr>
            </w:pPr>
          </w:p>
        </w:tc>
        <w:tc>
          <w:tcPr>
            <w:tcW w:w="337" w:type="pct"/>
            <w:tcBorders>
              <w:top w:val="single" w:sz="4" w:space="0" w:color="auto"/>
              <w:bottom w:val="single" w:sz="4" w:space="0" w:color="auto"/>
              <w:right w:val="single" w:sz="18" w:space="0" w:color="auto"/>
            </w:tcBorders>
          </w:tcPr>
          <w:p w14:paraId="2C76E7EF" w14:textId="77777777" w:rsidR="005A0D84" w:rsidRPr="003417EF" w:rsidRDefault="005A0D84" w:rsidP="00FE1CD7">
            <w:pPr>
              <w:jc w:val="both"/>
              <w:rPr>
                <w:sz w:val="16"/>
                <w:szCs w:val="16"/>
              </w:rPr>
            </w:pPr>
          </w:p>
        </w:tc>
        <w:tc>
          <w:tcPr>
            <w:tcW w:w="465" w:type="pct"/>
            <w:tcBorders>
              <w:left w:val="single" w:sz="18" w:space="0" w:color="auto"/>
            </w:tcBorders>
          </w:tcPr>
          <w:p w14:paraId="68AC7E6F" w14:textId="77777777" w:rsidR="005A0D84" w:rsidRPr="003417EF" w:rsidRDefault="005A0D84" w:rsidP="00FE1CD7">
            <w:pPr>
              <w:jc w:val="both"/>
              <w:rPr>
                <w:sz w:val="16"/>
                <w:szCs w:val="16"/>
              </w:rPr>
            </w:pPr>
          </w:p>
        </w:tc>
        <w:tc>
          <w:tcPr>
            <w:tcW w:w="337" w:type="pct"/>
          </w:tcPr>
          <w:p w14:paraId="0312316C" w14:textId="77777777" w:rsidR="005A0D84" w:rsidRPr="003417EF" w:rsidRDefault="005A0D84" w:rsidP="00FE1CD7">
            <w:pPr>
              <w:jc w:val="both"/>
              <w:rPr>
                <w:sz w:val="16"/>
                <w:szCs w:val="16"/>
              </w:rPr>
            </w:pPr>
          </w:p>
        </w:tc>
        <w:tc>
          <w:tcPr>
            <w:tcW w:w="534" w:type="pct"/>
          </w:tcPr>
          <w:p w14:paraId="71B729C4" w14:textId="0564B220" w:rsidR="005A0D84" w:rsidRPr="003417EF" w:rsidRDefault="005A0D84" w:rsidP="00FE1CD7">
            <w:pPr>
              <w:jc w:val="both"/>
              <w:rPr>
                <w:sz w:val="16"/>
                <w:szCs w:val="16"/>
              </w:rPr>
            </w:pPr>
          </w:p>
        </w:tc>
        <w:tc>
          <w:tcPr>
            <w:tcW w:w="500" w:type="pct"/>
          </w:tcPr>
          <w:p w14:paraId="4379599F" w14:textId="77777777" w:rsidR="005A0D84" w:rsidRPr="003417EF" w:rsidRDefault="005A0D84" w:rsidP="00FE1CD7">
            <w:pPr>
              <w:jc w:val="both"/>
              <w:rPr>
                <w:sz w:val="16"/>
                <w:szCs w:val="16"/>
              </w:rPr>
            </w:pPr>
          </w:p>
        </w:tc>
        <w:tc>
          <w:tcPr>
            <w:tcW w:w="455" w:type="pct"/>
            <w:tcBorders>
              <w:right w:val="single" w:sz="12" w:space="0" w:color="auto"/>
            </w:tcBorders>
          </w:tcPr>
          <w:p w14:paraId="229B1B10" w14:textId="6E7CC408" w:rsidR="005A0D84" w:rsidRPr="003417EF" w:rsidRDefault="005A0D84" w:rsidP="00FE1CD7">
            <w:pPr>
              <w:jc w:val="both"/>
              <w:rPr>
                <w:sz w:val="16"/>
                <w:szCs w:val="16"/>
              </w:rPr>
            </w:pPr>
          </w:p>
        </w:tc>
        <w:tc>
          <w:tcPr>
            <w:tcW w:w="537" w:type="pct"/>
            <w:tcBorders>
              <w:left w:val="single" w:sz="12" w:space="0" w:color="auto"/>
            </w:tcBorders>
          </w:tcPr>
          <w:p w14:paraId="3C7B5485" w14:textId="20ACDCB0" w:rsidR="005A0D84" w:rsidRPr="003417EF" w:rsidRDefault="005A0D84" w:rsidP="00FE1CD7">
            <w:pPr>
              <w:jc w:val="both"/>
              <w:rPr>
                <w:sz w:val="16"/>
                <w:szCs w:val="16"/>
              </w:rPr>
            </w:pPr>
          </w:p>
        </w:tc>
      </w:tr>
      <w:tr w:rsidR="00BF6F2F" w:rsidRPr="003417EF" w14:paraId="5EE4BD4E" w14:textId="77777777" w:rsidTr="00BF6F2F">
        <w:trPr>
          <w:jc w:val="center"/>
        </w:trPr>
        <w:tc>
          <w:tcPr>
            <w:tcW w:w="920" w:type="pct"/>
          </w:tcPr>
          <w:p w14:paraId="0B2DD911" w14:textId="77777777" w:rsidR="005A0D84" w:rsidRPr="003417EF" w:rsidRDefault="005A0D84" w:rsidP="00FE1CD7">
            <w:pPr>
              <w:jc w:val="both"/>
              <w:rPr>
                <w:sz w:val="16"/>
                <w:szCs w:val="16"/>
              </w:rPr>
            </w:pPr>
          </w:p>
        </w:tc>
        <w:tc>
          <w:tcPr>
            <w:tcW w:w="306" w:type="pct"/>
          </w:tcPr>
          <w:p w14:paraId="78ED1818" w14:textId="77777777" w:rsidR="005A0D84" w:rsidRPr="003417EF" w:rsidRDefault="005A0D84" w:rsidP="00FE1CD7">
            <w:pPr>
              <w:jc w:val="both"/>
              <w:rPr>
                <w:sz w:val="16"/>
                <w:szCs w:val="16"/>
              </w:rPr>
            </w:pPr>
          </w:p>
        </w:tc>
        <w:tc>
          <w:tcPr>
            <w:tcW w:w="611" w:type="pct"/>
          </w:tcPr>
          <w:p w14:paraId="3AC25664" w14:textId="77777777" w:rsidR="005A0D84" w:rsidRPr="003417EF" w:rsidRDefault="005A0D84" w:rsidP="00FE1CD7">
            <w:pPr>
              <w:jc w:val="both"/>
              <w:rPr>
                <w:sz w:val="16"/>
                <w:szCs w:val="16"/>
              </w:rPr>
            </w:pPr>
          </w:p>
        </w:tc>
        <w:tc>
          <w:tcPr>
            <w:tcW w:w="337" w:type="pct"/>
            <w:tcBorders>
              <w:top w:val="single" w:sz="4" w:space="0" w:color="auto"/>
              <w:bottom w:val="single" w:sz="4" w:space="0" w:color="auto"/>
              <w:right w:val="single" w:sz="18" w:space="0" w:color="auto"/>
            </w:tcBorders>
          </w:tcPr>
          <w:p w14:paraId="4C7915F7" w14:textId="77777777" w:rsidR="005A0D84" w:rsidRPr="003417EF" w:rsidRDefault="005A0D84" w:rsidP="00FE1CD7">
            <w:pPr>
              <w:jc w:val="both"/>
              <w:rPr>
                <w:sz w:val="16"/>
                <w:szCs w:val="16"/>
              </w:rPr>
            </w:pPr>
          </w:p>
        </w:tc>
        <w:tc>
          <w:tcPr>
            <w:tcW w:w="465" w:type="pct"/>
            <w:tcBorders>
              <w:left w:val="single" w:sz="18" w:space="0" w:color="auto"/>
            </w:tcBorders>
          </w:tcPr>
          <w:p w14:paraId="5C4C8430" w14:textId="77777777" w:rsidR="005A0D84" w:rsidRPr="003417EF" w:rsidRDefault="005A0D84" w:rsidP="00FE1CD7">
            <w:pPr>
              <w:jc w:val="both"/>
              <w:rPr>
                <w:sz w:val="16"/>
                <w:szCs w:val="16"/>
              </w:rPr>
            </w:pPr>
          </w:p>
        </w:tc>
        <w:tc>
          <w:tcPr>
            <w:tcW w:w="337" w:type="pct"/>
          </w:tcPr>
          <w:p w14:paraId="245CEE28" w14:textId="77777777" w:rsidR="005A0D84" w:rsidRPr="003417EF" w:rsidRDefault="005A0D84" w:rsidP="00FE1CD7">
            <w:pPr>
              <w:jc w:val="both"/>
              <w:rPr>
                <w:sz w:val="16"/>
                <w:szCs w:val="16"/>
              </w:rPr>
            </w:pPr>
          </w:p>
        </w:tc>
        <w:tc>
          <w:tcPr>
            <w:tcW w:w="534" w:type="pct"/>
          </w:tcPr>
          <w:p w14:paraId="5A92B3D7" w14:textId="6BFEADC2" w:rsidR="005A0D84" w:rsidRPr="003417EF" w:rsidRDefault="005A0D84" w:rsidP="00FE1CD7">
            <w:pPr>
              <w:jc w:val="both"/>
              <w:rPr>
                <w:sz w:val="16"/>
                <w:szCs w:val="16"/>
              </w:rPr>
            </w:pPr>
          </w:p>
        </w:tc>
        <w:tc>
          <w:tcPr>
            <w:tcW w:w="500" w:type="pct"/>
          </w:tcPr>
          <w:p w14:paraId="61AA9968" w14:textId="77777777" w:rsidR="005A0D84" w:rsidRPr="003417EF" w:rsidRDefault="005A0D84" w:rsidP="00FE1CD7">
            <w:pPr>
              <w:jc w:val="both"/>
              <w:rPr>
                <w:sz w:val="16"/>
                <w:szCs w:val="16"/>
              </w:rPr>
            </w:pPr>
          </w:p>
        </w:tc>
        <w:tc>
          <w:tcPr>
            <w:tcW w:w="455" w:type="pct"/>
            <w:tcBorders>
              <w:right w:val="single" w:sz="12" w:space="0" w:color="auto"/>
            </w:tcBorders>
          </w:tcPr>
          <w:p w14:paraId="05ACFAC2" w14:textId="21700633" w:rsidR="005A0D84" w:rsidRPr="003417EF" w:rsidRDefault="005A0D84" w:rsidP="00FE1CD7">
            <w:pPr>
              <w:jc w:val="both"/>
              <w:rPr>
                <w:sz w:val="16"/>
                <w:szCs w:val="16"/>
              </w:rPr>
            </w:pPr>
          </w:p>
        </w:tc>
        <w:tc>
          <w:tcPr>
            <w:tcW w:w="537" w:type="pct"/>
            <w:tcBorders>
              <w:left w:val="single" w:sz="12" w:space="0" w:color="auto"/>
            </w:tcBorders>
          </w:tcPr>
          <w:p w14:paraId="7E780F02" w14:textId="336A0776" w:rsidR="005A0D84" w:rsidRPr="003417EF" w:rsidRDefault="005A0D84" w:rsidP="00FE1CD7">
            <w:pPr>
              <w:jc w:val="both"/>
              <w:rPr>
                <w:sz w:val="16"/>
                <w:szCs w:val="16"/>
              </w:rPr>
            </w:pPr>
          </w:p>
        </w:tc>
      </w:tr>
      <w:tr w:rsidR="00BF6F2F" w:rsidRPr="003417EF" w14:paraId="0F1609D4" w14:textId="77777777" w:rsidTr="00BF6F2F">
        <w:trPr>
          <w:jc w:val="center"/>
        </w:trPr>
        <w:tc>
          <w:tcPr>
            <w:tcW w:w="920" w:type="pct"/>
          </w:tcPr>
          <w:p w14:paraId="083F43AA" w14:textId="77777777" w:rsidR="005A0D84" w:rsidRPr="003417EF" w:rsidRDefault="005A0D84" w:rsidP="00FE1CD7">
            <w:pPr>
              <w:jc w:val="both"/>
              <w:rPr>
                <w:sz w:val="16"/>
                <w:szCs w:val="16"/>
              </w:rPr>
            </w:pPr>
          </w:p>
        </w:tc>
        <w:tc>
          <w:tcPr>
            <w:tcW w:w="306" w:type="pct"/>
          </w:tcPr>
          <w:p w14:paraId="7E137A90" w14:textId="77777777" w:rsidR="005A0D84" w:rsidRPr="003417EF" w:rsidRDefault="005A0D84" w:rsidP="00FE1CD7">
            <w:pPr>
              <w:jc w:val="both"/>
              <w:rPr>
                <w:sz w:val="16"/>
                <w:szCs w:val="16"/>
              </w:rPr>
            </w:pPr>
          </w:p>
        </w:tc>
        <w:tc>
          <w:tcPr>
            <w:tcW w:w="611" w:type="pct"/>
          </w:tcPr>
          <w:p w14:paraId="4C51F427" w14:textId="77777777" w:rsidR="005A0D84" w:rsidRPr="003417EF" w:rsidRDefault="005A0D84" w:rsidP="00FE1CD7">
            <w:pPr>
              <w:jc w:val="both"/>
              <w:rPr>
                <w:sz w:val="16"/>
                <w:szCs w:val="16"/>
              </w:rPr>
            </w:pPr>
          </w:p>
        </w:tc>
        <w:tc>
          <w:tcPr>
            <w:tcW w:w="337" w:type="pct"/>
            <w:tcBorders>
              <w:top w:val="single" w:sz="4" w:space="0" w:color="auto"/>
              <w:bottom w:val="single" w:sz="4" w:space="0" w:color="auto"/>
              <w:right w:val="single" w:sz="18" w:space="0" w:color="auto"/>
            </w:tcBorders>
          </w:tcPr>
          <w:p w14:paraId="7F105029" w14:textId="77777777" w:rsidR="005A0D84" w:rsidRPr="003417EF" w:rsidRDefault="005A0D84" w:rsidP="00FE1CD7">
            <w:pPr>
              <w:jc w:val="both"/>
              <w:rPr>
                <w:sz w:val="16"/>
                <w:szCs w:val="16"/>
              </w:rPr>
            </w:pPr>
          </w:p>
        </w:tc>
        <w:tc>
          <w:tcPr>
            <w:tcW w:w="465" w:type="pct"/>
            <w:tcBorders>
              <w:left w:val="single" w:sz="18" w:space="0" w:color="auto"/>
            </w:tcBorders>
          </w:tcPr>
          <w:p w14:paraId="2FE0267D" w14:textId="77777777" w:rsidR="005A0D84" w:rsidRPr="003417EF" w:rsidRDefault="005A0D84" w:rsidP="00FE1CD7">
            <w:pPr>
              <w:jc w:val="both"/>
              <w:rPr>
                <w:sz w:val="16"/>
                <w:szCs w:val="16"/>
              </w:rPr>
            </w:pPr>
          </w:p>
        </w:tc>
        <w:tc>
          <w:tcPr>
            <w:tcW w:w="337" w:type="pct"/>
          </w:tcPr>
          <w:p w14:paraId="74240D0C" w14:textId="77777777" w:rsidR="005A0D84" w:rsidRPr="003417EF" w:rsidRDefault="005A0D84" w:rsidP="00FE1CD7">
            <w:pPr>
              <w:jc w:val="both"/>
              <w:rPr>
                <w:sz w:val="16"/>
                <w:szCs w:val="16"/>
              </w:rPr>
            </w:pPr>
          </w:p>
        </w:tc>
        <w:tc>
          <w:tcPr>
            <w:tcW w:w="534" w:type="pct"/>
          </w:tcPr>
          <w:p w14:paraId="25855567" w14:textId="1C2936B2" w:rsidR="005A0D84" w:rsidRPr="003417EF" w:rsidRDefault="005A0D84" w:rsidP="00FE1CD7">
            <w:pPr>
              <w:jc w:val="both"/>
              <w:rPr>
                <w:sz w:val="16"/>
                <w:szCs w:val="16"/>
              </w:rPr>
            </w:pPr>
          </w:p>
        </w:tc>
        <w:tc>
          <w:tcPr>
            <w:tcW w:w="500" w:type="pct"/>
          </w:tcPr>
          <w:p w14:paraId="7AA2A256" w14:textId="77777777" w:rsidR="005A0D84" w:rsidRPr="003417EF" w:rsidRDefault="005A0D84" w:rsidP="00FE1CD7">
            <w:pPr>
              <w:jc w:val="both"/>
              <w:rPr>
                <w:sz w:val="16"/>
                <w:szCs w:val="16"/>
              </w:rPr>
            </w:pPr>
          </w:p>
        </w:tc>
        <w:tc>
          <w:tcPr>
            <w:tcW w:w="455" w:type="pct"/>
            <w:tcBorders>
              <w:right w:val="single" w:sz="12" w:space="0" w:color="auto"/>
            </w:tcBorders>
          </w:tcPr>
          <w:p w14:paraId="5DB8E965" w14:textId="68CC248A" w:rsidR="005A0D84" w:rsidRPr="003417EF" w:rsidRDefault="005A0D84" w:rsidP="00FE1CD7">
            <w:pPr>
              <w:jc w:val="both"/>
              <w:rPr>
                <w:sz w:val="16"/>
                <w:szCs w:val="16"/>
              </w:rPr>
            </w:pPr>
          </w:p>
        </w:tc>
        <w:tc>
          <w:tcPr>
            <w:tcW w:w="537" w:type="pct"/>
            <w:tcBorders>
              <w:left w:val="single" w:sz="12" w:space="0" w:color="auto"/>
            </w:tcBorders>
          </w:tcPr>
          <w:p w14:paraId="45314AF9" w14:textId="581CA37D" w:rsidR="005A0D84" w:rsidRPr="003417EF" w:rsidRDefault="005A0D84" w:rsidP="00FE1CD7">
            <w:pPr>
              <w:jc w:val="both"/>
              <w:rPr>
                <w:sz w:val="16"/>
                <w:szCs w:val="16"/>
              </w:rPr>
            </w:pPr>
          </w:p>
        </w:tc>
      </w:tr>
      <w:tr w:rsidR="00BF6F2F" w:rsidRPr="003417EF" w14:paraId="0985592E" w14:textId="77777777" w:rsidTr="00BF6F2F">
        <w:trPr>
          <w:jc w:val="center"/>
        </w:trPr>
        <w:tc>
          <w:tcPr>
            <w:tcW w:w="920" w:type="pct"/>
          </w:tcPr>
          <w:p w14:paraId="5B83B58C" w14:textId="77777777" w:rsidR="005A0D84" w:rsidRPr="003417EF" w:rsidRDefault="005A0D84" w:rsidP="00FE1CD7">
            <w:pPr>
              <w:jc w:val="both"/>
              <w:rPr>
                <w:sz w:val="16"/>
                <w:szCs w:val="16"/>
              </w:rPr>
            </w:pPr>
          </w:p>
        </w:tc>
        <w:tc>
          <w:tcPr>
            <w:tcW w:w="306" w:type="pct"/>
          </w:tcPr>
          <w:p w14:paraId="66D8AA27" w14:textId="77777777" w:rsidR="005A0D84" w:rsidRPr="003417EF" w:rsidRDefault="005A0D84" w:rsidP="00FE1CD7">
            <w:pPr>
              <w:jc w:val="both"/>
              <w:rPr>
                <w:sz w:val="16"/>
                <w:szCs w:val="16"/>
              </w:rPr>
            </w:pPr>
          </w:p>
        </w:tc>
        <w:tc>
          <w:tcPr>
            <w:tcW w:w="611" w:type="pct"/>
          </w:tcPr>
          <w:p w14:paraId="21048265" w14:textId="77777777" w:rsidR="005A0D84" w:rsidRPr="003417EF" w:rsidRDefault="005A0D84" w:rsidP="00FE1CD7">
            <w:pPr>
              <w:jc w:val="both"/>
              <w:rPr>
                <w:sz w:val="16"/>
                <w:szCs w:val="16"/>
              </w:rPr>
            </w:pPr>
          </w:p>
        </w:tc>
        <w:tc>
          <w:tcPr>
            <w:tcW w:w="337" w:type="pct"/>
            <w:tcBorders>
              <w:top w:val="single" w:sz="4" w:space="0" w:color="auto"/>
              <w:bottom w:val="single" w:sz="4" w:space="0" w:color="auto"/>
              <w:right w:val="single" w:sz="18" w:space="0" w:color="auto"/>
            </w:tcBorders>
          </w:tcPr>
          <w:p w14:paraId="450B2991" w14:textId="77777777" w:rsidR="005A0D84" w:rsidRPr="003417EF" w:rsidRDefault="005A0D84" w:rsidP="00FE1CD7">
            <w:pPr>
              <w:jc w:val="both"/>
              <w:rPr>
                <w:sz w:val="16"/>
                <w:szCs w:val="16"/>
              </w:rPr>
            </w:pPr>
          </w:p>
        </w:tc>
        <w:tc>
          <w:tcPr>
            <w:tcW w:w="465" w:type="pct"/>
            <w:tcBorders>
              <w:left w:val="single" w:sz="18" w:space="0" w:color="auto"/>
            </w:tcBorders>
          </w:tcPr>
          <w:p w14:paraId="58468773" w14:textId="77777777" w:rsidR="005A0D84" w:rsidRPr="003417EF" w:rsidRDefault="005A0D84" w:rsidP="00FE1CD7">
            <w:pPr>
              <w:jc w:val="both"/>
              <w:rPr>
                <w:sz w:val="16"/>
                <w:szCs w:val="16"/>
              </w:rPr>
            </w:pPr>
          </w:p>
        </w:tc>
        <w:tc>
          <w:tcPr>
            <w:tcW w:w="337" w:type="pct"/>
          </w:tcPr>
          <w:p w14:paraId="224FFB75" w14:textId="77777777" w:rsidR="005A0D84" w:rsidRPr="003417EF" w:rsidRDefault="005A0D84" w:rsidP="00FE1CD7">
            <w:pPr>
              <w:jc w:val="both"/>
              <w:rPr>
                <w:sz w:val="16"/>
                <w:szCs w:val="16"/>
              </w:rPr>
            </w:pPr>
          </w:p>
        </w:tc>
        <w:tc>
          <w:tcPr>
            <w:tcW w:w="534" w:type="pct"/>
          </w:tcPr>
          <w:p w14:paraId="77115E3E" w14:textId="26158304" w:rsidR="005A0D84" w:rsidRPr="003417EF" w:rsidRDefault="005A0D84" w:rsidP="00FE1CD7">
            <w:pPr>
              <w:jc w:val="both"/>
              <w:rPr>
                <w:sz w:val="16"/>
                <w:szCs w:val="16"/>
              </w:rPr>
            </w:pPr>
          </w:p>
        </w:tc>
        <w:tc>
          <w:tcPr>
            <w:tcW w:w="500" w:type="pct"/>
          </w:tcPr>
          <w:p w14:paraId="05D0012A" w14:textId="77777777" w:rsidR="005A0D84" w:rsidRPr="003417EF" w:rsidRDefault="005A0D84" w:rsidP="00FE1CD7">
            <w:pPr>
              <w:jc w:val="both"/>
              <w:rPr>
                <w:sz w:val="16"/>
                <w:szCs w:val="16"/>
              </w:rPr>
            </w:pPr>
          </w:p>
        </w:tc>
        <w:tc>
          <w:tcPr>
            <w:tcW w:w="455" w:type="pct"/>
            <w:tcBorders>
              <w:right w:val="single" w:sz="12" w:space="0" w:color="auto"/>
            </w:tcBorders>
          </w:tcPr>
          <w:p w14:paraId="0F771298" w14:textId="4C3AC623" w:rsidR="005A0D84" w:rsidRPr="003417EF" w:rsidRDefault="005A0D84" w:rsidP="00FE1CD7">
            <w:pPr>
              <w:jc w:val="both"/>
              <w:rPr>
                <w:sz w:val="16"/>
                <w:szCs w:val="16"/>
              </w:rPr>
            </w:pPr>
          </w:p>
        </w:tc>
        <w:tc>
          <w:tcPr>
            <w:tcW w:w="537" w:type="pct"/>
            <w:tcBorders>
              <w:left w:val="single" w:sz="12" w:space="0" w:color="auto"/>
            </w:tcBorders>
          </w:tcPr>
          <w:p w14:paraId="24C73693" w14:textId="19DEB29E" w:rsidR="005A0D84" w:rsidRPr="003417EF" w:rsidRDefault="005A0D84" w:rsidP="00FE1CD7">
            <w:pPr>
              <w:jc w:val="both"/>
              <w:rPr>
                <w:sz w:val="16"/>
                <w:szCs w:val="16"/>
              </w:rPr>
            </w:pPr>
          </w:p>
        </w:tc>
      </w:tr>
      <w:tr w:rsidR="00BF6F2F" w:rsidRPr="003417EF" w14:paraId="6E0C9A8E" w14:textId="77777777" w:rsidTr="00BF6F2F">
        <w:trPr>
          <w:jc w:val="center"/>
        </w:trPr>
        <w:tc>
          <w:tcPr>
            <w:tcW w:w="920" w:type="pct"/>
          </w:tcPr>
          <w:p w14:paraId="5BBB00E4" w14:textId="77777777" w:rsidR="005A0D84" w:rsidRPr="003417EF" w:rsidRDefault="005A0D84" w:rsidP="00FE1CD7">
            <w:pPr>
              <w:jc w:val="both"/>
              <w:rPr>
                <w:sz w:val="16"/>
                <w:szCs w:val="16"/>
              </w:rPr>
            </w:pPr>
          </w:p>
        </w:tc>
        <w:tc>
          <w:tcPr>
            <w:tcW w:w="306" w:type="pct"/>
          </w:tcPr>
          <w:p w14:paraId="301E1A19" w14:textId="77777777" w:rsidR="005A0D84" w:rsidRPr="003417EF" w:rsidRDefault="005A0D84" w:rsidP="00FE1CD7">
            <w:pPr>
              <w:jc w:val="both"/>
              <w:rPr>
                <w:sz w:val="16"/>
                <w:szCs w:val="16"/>
              </w:rPr>
            </w:pPr>
          </w:p>
        </w:tc>
        <w:tc>
          <w:tcPr>
            <w:tcW w:w="611" w:type="pct"/>
          </w:tcPr>
          <w:p w14:paraId="0DDC00CF" w14:textId="77777777" w:rsidR="005A0D84" w:rsidRPr="003417EF" w:rsidRDefault="005A0D84" w:rsidP="00FE1CD7">
            <w:pPr>
              <w:jc w:val="both"/>
              <w:rPr>
                <w:sz w:val="16"/>
                <w:szCs w:val="16"/>
              </w:rPr>
            </w:pPr>
          </w:p>
        </w:tc>
        <w:tc>
          <w:tcPr>
            <w:tcW w:w="337" w:type="pct"/>
            <w:tcBorders>
              <w:top w:val="single" w:sz="4" w:space="0" w:color="auto"/>
              <w:bottom w:val="single" w:sz="4" w:space="0" w:color="auto"/>
              <w:right w:val="single" w:sz="18" w:space="0" w:color="auto"/>
            </w:tcBorders>
          </w:tcPr>
          <w:p w14:paraId="4C17C2DD" w14:textId="77777777" w:rsidR="005A0D84" w:rsidRPr="003417EF" w:rsidRDefault="005A0D84" w:rsidP="00FE1CD7">
            <w:pPr>
              <w:jc w:val="both"/>
              <w:rPr>
                <w:sz w:val="16"/>
                <w:szCs w:val="16"/>
              </w:rPr>
            </w:pPr>
          </w:p>
        </w:tc>
        <w:tc>
          <w:tcPr>
            <w:tcW w:w="465" w:type="pct"/>
            <w:tcBorders>
              <w:left w:val="single" w:sz="18" w:space="0" w:color="auto"/>
            </w:tcBorders>
          </w:tcPr>
          <w:p w14:paraId="469B84EE" w14:textId="77777777" w:rsidR="005A0D84" w:rsidRPr="003417EF" w:rsidRDefault="005A0D84" w:rsidP="00FE1CD7">
            <w:pPr>
              <w:jc w:val="both"/>
              <w:rPr>
                <w:sz w:val="16"/>
                <w:szCs w:val="16"/>
              </w:rPr>
            </w:pPr>
          </w:p>
        </w:tc>
        <w:tc>
          <w:tcPr>
            <w:tcW w:w="337" w:type="pct"/>
          </w:tcPr>
          <w:p w14:paraId="38C51A69" w14:textId="77777777" w:rsidR="005A0D84" w:rsidRPr="003417EF" w:rsidRDefault="005A0D84" w:rsidP="00FE1CD7">
            <w:pPr>
              <w:jc w:val="both"/>
              <w:rPr>
                <w:sz w:val="16"/>
                <w:szCs w:val="16"/>
              </w:rPr>
            </w:pPr>
          </w:p>
        </w:tc>
        <w:tc>
          <w:tcPr>
            <w:tcW w:w="534" w:type="pct"/>
          </w:tcPr>
          <w:p w14:paraId="2F35A4B3" w14:textId="716E8A86" w:rsidR="005A0D84" w:rsidRPr="003417EF" w:rsidRDefault="005A0D84" w:rsidP="00FE1CD7">
            <w:pPr>
              <w:jc w:val="both"/>
              <w:rPr>
                <w:sz w:val="16"/>
                <w:szCs w:val="16"/>
              </w:rPr>
            </w:pPr>
          </w:p>
        </w:tc>
        <w:tc>
          <w:tcPr>
            <w:tcW w:w="500" w:type="pct"/>
          </w:tcPr>
          <w:p w14:paraId="2124C03E" w14:textId="77777777" w:rsidR="005A0D84" w:rsidRPr="003417EF" w:rsidRDefault="005A0D84" w:rsidP="00FE1CD7">
            <w:pPr>
              <w:jc w:val="both"/>
              <w:rPr>
                <w:sz w:val="16"/>
                <w:szCs w:val="16"/>
              </w:rPr>
            </w:pPr>
          </w:p>
        </w:tc>
        <w:tc>
          <w:tcPr>
            <w:tcW w:w="455" w:type="pct"/>
            <w:tcBorders>
              <w:right w:val="single" w:sz="12" w:space="0" w:color="auto"/>
            </w:tcBorders>
          </w:tcPr>
          <w:p w14:paraId="38C8117D" w14:textId="17C95092" w:rsidR="005A0D84" w:rsidRPr="003417EF" w:rsidRDefault="005A0D84" w:rsidP="00FE1CD7">
            <w:pPr>
              <w:jc w:val="both"/>
              <w:rPr>
                <w:sz w:val="16"/>
                <w:szCs w:val="16"/>
              </w:rPr>
            </w:pPr>
          </w:p>
        </w:tc>
        <w:tc>
          <w:tcPr>
            <w:tcW w:w="537" w:type="pct"/>
            <w:tcBorders>
              <w:left w:val="single" w:sz="12" w:space="0" w:color="auto"/>
            </w:tcBorders>
          </w:tcPr>
          <w:p w14:paraId="574786D6" w14:textId="661117B9" w:rsidR="005A0D84" w:rsidRPr="003417EF" w:rsidRDefault="005A0D84" w:rsidP="00FE1CD7">
            <w:pPr>
              <w:jc w:val="both"/>
              <w:rPr>
                <w:sz w:val="16"/>
                <w:szCs w:val="16"/>
              </w:rPr>
            </w:pPr>
          </w:p>
        </w:tc>
      </w:tr>
      <w:tr w:rsidR="00BF6F2F" w:rsidRPr="003417EF" w14:paraId="0AB0A3E8" w14:textId="77777777" w:rsidTr="00BF6F2F">
        <w:trPr>
          <w:jc w:val="center"/>
        </w:trPr>
        <w:tc>
          <w:tcPr>
            <w:tcW w:w="920" w:type="pct"/>
            <w:tcBorders>
              <w:bottom w:val="single" w:sz="4" w:space="0" w:color="auto"/>
            </w:tcBorders>
          </w:tcPr>
          <w:p w14:paraId="7492191E" w14:textId="77777777" w:rsidR="005A0D84" w:rsidRPr="003417EF" w:rsidRDefault="005A0D84" w:rsidP="00FE1CD7">
            <w:pPr>
              <w:jc w:val="both"/>
              <w:rPr>
                <w:sz w:val="16"/>
                <w:szCs w:val="16"/>
              </w:rPr>
            </w:pPr>
          </w:p>
        </w:tc>
        <w:tc>
          <w:tcPr>
            <w:tcW w:w="306" w:type="pct"/>
            <w:tcBorders>
              <w:bottom w:val="single" w:sz="4" w:space="0" w:color="auto"/>
            </w:tcBorders>
          </w:tcPr>
          <w:p w14:paraId="23DA8485" w14:textId="77777777" w:rsidR="005A0D84" w:rsidRPr="003417EF" w:rsidRDefault="005A0D84" w:rsidP="00FE1CD7">
            <w:pPr>
              <w:jc w:val="both"/>
              <w:rPr>
                <w:sz w:val="16"/>
                <w:szCs w:val="16"/>
              </w:rPr>
            </w:pPr>
          </w:p>
        </w:tc>
        <w:tc>
          <w:tcPr>
            <w:tcW w:w="611" w:type="pct"/>
            <w:tcBorders>
              <w:bottom w:val="single" w:sz="4" w:space="0" w:color="auto"/>
            </w:tcBorders>
          </w:tcPr>
          <w:p w14:paraId="111A9618" w14:textId="77777777" w:rsidR="005A0D84" w:rsidRPr="003417EF" w:rsidRDefault="005A0D84" w:rsidP="00FE1CD7">
            <w:pPr>
              <w:jc w:val="both"/>
              <w:rPr>
                <w:sz w:val="16"/>
                <w:szCs w:val="16"/>
              </w:rPr>
            </w:pPr>
          </w:p>
        </w:tc>
        <w:tc>
          <w:tcPr>
            <w:tcW w:w="337" w:type="pct"/>
            <w:tcBorders>
              <w:top w:val="single" w:sz="4" w:space="0" w:color="auto"/>
              <w:bottom w:val="single" w:sz="4" w:space="0" w:color="auto"/>
              <w:right w:val="single" w:sz="18" w:space="0" w:color="auto"/>
            </w:tcBorders>
          </w:tcPr>
          <w:p w14:paraId="43FCDDE7" w14:textId="77777777" w:rsidR="005A0D84" w:rsidRPr="003417EF" w:rsidRDefault="005A0D84" w:rsidP="00FE1CD7">
            <w:pPr>
              <w:jc w:val="both"/>
              <w:rPr>
                <w:sz w:val="16"/>
                <w:szCs w:val="16"/>
              </w:rPr>
            </w:pPr>
          </w:p>
        </w:tc>
        <w:tc>
          <w:tcPr>
            <w:tcW w:w="465" w:type="pct"/>
            <w:tcBorders>
              <w:left w:val="single" w:sz="18" w:space="0" w:color="auto"/>
              <w:bottom w:val="single" w:sz="4" w:space="0" w:color="auto"/>
            </w:tcBorders>
          </w:tcPr>
          <w:p w14:paraId="56D9AFD2" w14:textId="77777777" w:rsidR="005A0D84" w:rsidRPr="003417EF" w:rsidRDefault="005A0D84" w:rsidP="00FE1CD7">
            <w:pPr>
              <w:jc w:val="both"/>
              <w:rPr>
                <w:sz w:val="16"/>
                <w:szCs w:val="16"/>
              </w:rPr>
            </w:pPr>
          </w:p>
        </w:tc>
        <w:tc>
          <w:tcPr>
            <w:tcW w:w="337" w:type="pct"/>
            <w:tcBorders>
              <w:bottom w:val="single" w:sz="4" w:space="0" w:color="auto"/>
            </w:tcBorders>
          </w:tcPr>
          <w:p w14:paraId="2E4D2FBD" w14:textId="77777777" w:rsidR="005A0D84" w:rsidRPr="003417EF" w:rsidRDefault="005A0D84" w:rsidP="00FE1CD7">
            <w:pPr>
              <w:jc w:val="both"/>
              <w:rPr>
                <w:sz w:val="16"/>
                <w:szCs w:val="16"/>
              </w:rPr>
            </w:pPr>
          </w:p>
        </w:tc>
        <w:tc>
          <w:tcPr>
            <w:tcW w:w="534" w:type="pct"/>
            <w:tcBorders>
              <w:bottom w:val="single" w:sz="4" w:space="0" w:color="auto"/>
            </w:tcBorders>
          </w:tcPr>
          <w:p w14:paraId="6179EB87" w14:textId="7C92FEFD" w:rsidR="005A0D84" w:rsidRPr="003417EF" w:rsidRDefault="005A0D84" w:rsidP="00FE1CD7">
            <w:pPr>
              <w:jc w:val="both"/>
              <w:rPr>
                <w:sz w:val="16"/>
                <w:szCs w:val="16"/>
              </w:rPr>
            </w:pPr>
          </w:p>
        </w:tc>
        <w:tc>
          <w:tcPr>
            <w:tcW w:w="500" w:type="pct"/>
            <w:tcBorders>
              <w:bottom w:val="single" w:sz="4" w:space="0" w:color="auto"/>
            </w:tcBorders>
          </w:tcPr>
          <w:p w14:paraId="1D503810" w14:textId="77777777" w:rsidR="005A0D84" w:rsidRPr="003417EF" w:rsidRDefault="005A0D84" w:rsidP="00FE1CD7">
            <w:pPr>
              <w:jc w:val="both"/>
              <w:rPr>
                <w:sz w:val="16"/>
                <w:szCs w:val="16"/>
              </w:rPr>
            </w:pPr>
          </w:p>
        </w:tc>
        <w:tc>
          <w:tcPr>
            <w:tcW w:w="455" w:type="pct"/>
            <w:tcBorders>
              <w:bottom w:val="single" w:sz="4" w:space="0" w:color="auto"/>
              <w:right w:val="single" w:sz="12" w:space="0" w:color="auto"/>
            </w:tcBorders>
          </w:tcPr>
          <w:p w14:paraId="1C9AF695" w14:textId="19EFBDC7" w:rsidR="005A0D84" w:rsidRPr="003417EF" w:rsidRDefault="005A0D84" w:rsidP="00FE1CD7">
            <w:pPr>
              <w:jc w:val="both"/>
              <w:rPr>
                <w:sz w:val="16"/>
                <w:szCs w:val="16"/>
              </w:rPr>
            </w:pPr>
          </w:p>
        </w:tc>
        <w:tc>
          <w:tcPr>
            <w:tcW w:w="537" w:type="pct"/>
            <w:tcBorders>
              <w:left w:val="single" w:sz="12" w:space="0" w:color="auto"/>
              <w:bottom w:val="single" w:sz="4" w:space="0" w:color="auto"/>
            </w:tcBorders>
          </w:tcPr>
          <w:p w14:paraId="783B015F" w14:textId="6E53B6DC" w:rsidR="005A0D84" w:rsidRPr="003417EF" w:rsidRDefault="005A0D84" w:rsidP="00FE1CD7">
            <w:pPr>
              <w:jc w:val="both"/>
              <w:rPr>
                <w:sz w:val="16"/>
                <w:szCs w:val="16"/>
              </w:rPr>
            </w:pPr>
          </w:p>
        </w:tc>
      </w:tr>
      <w:tr w:rsidR="00BF6F2F" w:rsidRPr="003417EF" w14:paraId="31579A35" w14:textId="77777777" w:rsidTr="00BF6F2F">
        <w:trPr>
          <w:jc w:val="center"/>
        </w:trPr>
        <w:tc>
          <w:tcPr>
            <w:tcW w:w="920" w:type="pct"/>
            <w:tcBorders>
              <w:top w:val="single" w:sz="4" w:space="0" w:color="auto"/>
              <w:bottom w:val="single" w:sz="18" w:space="0" w:color="auto"/>
            </w:tcBorders>
          </w:tcPr>
          <w:p w14:paraId="358CC1A4" w14:textId="77777777" w:rsidR="005A0D84" w:rsidRPr="003417EF" w:rsidRDefault="005A0D84" w:rsidP="00FE1CD7">
            <w:pPr>
              <w:jc w:val="both"/>
              <w:rPr>
                <w:sz w:val="16"/>
                <w:szCs w:val="16"/>
              </w:rPr>
            </w:pPr>
          </w:p>
        </w:tc>
        <w:tc>
          <w:tcPr>
            <w:tcW w:w="306" w:type="pct"/>
            <w:tcBorders>
              <w:top w:val="single" w:sz="4" w:space="0" w:color="auto"/>
              <w:bottom w:val="single" w:sz="18" w:space="0" w:color="auto"/>
            </w:tcBorders>
          </w:tcPr>
          <w:p w14:paraId="73ED798E" w14:textId="77777777" w:rsidR="005A0D84" w:rsidRPr="003417EF" w:rsidRDefault="005A0D84" w:rsidP="00FE1CD7">
            <w:pPr>
              <w:jc w:val="both"/>
              <w:rPr>
                <w:sz w:val="16"/>
                <w:szCs w:val="16"/>
              </w:rPr>
            </w:pPr>
          </w:p>
        </w:tc>
        <w:tc>
          <w:tcPr>
            <w:tcW w:w="611" w:type="pct"/>
            <w:tcBorders>
              <w:top w:val="single" w:sz="4" w:space="0" w:color="auto"/>
              <w:bottom w:val="single" w:sz="18" w:space="0" w:color="auto"/>
            </w:tcBorders>
          </w:tcPr>
          <w:p w14:paraId="785D39A3" w14:textId="77777777" w:rsidR="005A0D84" w:rsidRPr="003417EF" w:rsidRDefault="005A0D84" w:rsidP="00FE1CD7">
            <w:pPr>
              <w:jc w:val="both"/>
              <w:rPr>
                <w:sz w:val="16"/>
                <w:szCs w:val="16"/>
              </w:rPr>
            </w:pPr>
          </w:p>
        </w:tc>
        <w:tc>
          <w:tcPr>
            <w:tcW w:w="337" w:type="pct"/>
            <w:tcBorders>
              <w:top w:val="single" w:sz="4" w:space="0" w:color="auto"/>
              <w:bottom w:val="single" w:sz="18" w:space="0" w:color="auto"/>
              <w:right w:val="single" w:sz="18" w:space="0" w:color="auto"/>
            </w:tcBorders>
          </w:tcPr>
          <w:p w14:paraId="2B792890" w14:textId="77777777" w:rsidR="005A0D84" w:rsidRPr="003417EF" w:rsidRDefault="005A0D84" w:rsidP="00FE1CD7">
            <w:pPr>
              <w:jc w:val="both"/>
              <w:rPr>
                <w:sz w:val="16"/>
                <w:szCs w:val="16"/>
              </w:rPr>
            </w:pPr>
          </w:p>
        </w:tc>
        <w:tc>
          <w:tcPr>
            <w:tcW w:w="465" w:type="pct"/>
            <w:tcBorders>
              <w:top w:val="single" w:sz="4" w:space="0" w:color="auto"/>
              <w:left w:val="single" w:sz="18" w:space="0" w:color="auto"/>
              <w:bottom w:val="single" w:sz="18" w:space="0" w:color="auto"/>
            </w:tcBorders>
          </w:tcPr>
          <w:p w14:paraId="6215EA03" w14:textId="77777777" w:rsidR="005A0D84" w:rsidRPr="003417EF" w:rsidRDefault="005A0D84" w:rsidP="00FE1CD7">
            <w:pPr>
              <w:jc w:val="both"/>
              <w:rPr>
                <w:sz w:val="16"/>
                <w:szCs w:val="16"/>
              </w:rPr>
            </w:pPr>
          </w:p>
        </w:tc>
        <w:tc>
          <w:tcPr>
            <w:tcW w:w="337" w:type="pct"/>
            <w:tcBorders>
              <w:top w:val="single" w:sz="4" w:space="0" w:color="auto"/>
              <w:bottom w:val="single" w:sz="18" w:space="0" w:color="auto"/>
            </w:tcBorders>
          </w:tcPr>
          <w:p w14:paraId="7C3D6AEE" w14:textId="77777777" w:rsidR="005A0D84" w:rsidRPr="003417EF" w:rsidRDefault="005A0D84" w:rsidP="00FE1CD7">
            <w:pPr>
              <w:jc w:val="both"/>
              <w:rPr>
                <w:sz w:val="16"/>
                <w:szCs w:val="16"/>
              </w:rPr>
            </w:pPr>
          </w:p>
        </w:tc>
        <w:tc>
          <w:tcPr>
            <w:tcW w:w="534" w:type="pct"/>
            <w:tcBorders>
              <w:top w:val="single" w:sz="4" w:space="0" w:color="auto"/>
              <w:bottom w:val="single" w:sz="18" w:space="0" w:color="auto"/>
            </w:tcBorders>
          </w:tcPr>
          <w:p w14:paraId="42DE8EAF" w14:textId="622D3B00" w:rsidR="005A0D84" w:rsidRPr="003417EF" w:rsidRDefault="005A0D84" w:rsidP="00FE1CD7">
            <w:pPr>
              <w:jc w:val="both"/>
              <w:rPr>
                <w:sz w:val="16"/>
                <w:szCs w:val="16"/>
              </w:rPr>
            </w:pPr>
          </w:p>
        </w:tc>
        <w:tc>
          <w:tcPr>
            <w:tcW w:w="500" w:type="pct"/>
            <w:tcBorders>
              <w:top w:val="single" w:sz="4" w:space="0" w:color="auto"/>
              <w:bottom w:val="single" w:sz="18" w:space="0" w:color="auto"/>
            </w:tcBorders>
          </w:tcPr>
          <w:p w14:paraId="346700FE" w14:textId="77777777" w:rsidR="005A0D84" w:rsidRPr="003417EF" w:rsidRDefault="005A0D84" w:rsidP="00FE1CD7">
            <w:pPr>
              <w:jc w:val="both"/>
              <w:rPr>
                <w:sz w:val="16"/>
                <w:szCs w:val="16"/>
              </w:rPr>
            </w:pPr>
          </w:p>
        </w:tc>
        <w:tc>
          <w:tcPr>
            <w:tcW w:w="455" w:type="pct"/>
            <w:tcBorders>
              <w:top w:val="single" w:sz="4" w:space="0" w:color="auto"/>
              <w:bottom w:val="single" w:sz="18" w:space="0" w:color="auto"/>
              <w:right w:val="single" w:sz="12" w:space="0" w:color="auto"/>
            </w:tcBorders>
          </w:tcPr>
          <w:p w14:paraId="130827C6" w14:textId="29837D34" w:rsidR="005A0D84" w:rsidRPr="003417EF" w:rsidRDefault="005A0D84" w:rsidP="00FE1CD7">
            <w:pPr>
              <w:jc w:val="both"/>
              <w:rPr>
                <w:sz w:val="16"/>
                <w:szCs w:val="16"/>
              </w:rPr>
            </w:pPr>
          </w:p>
        </w:tc>
        <w:tc>
          <w:tcPr>
            <w:tcW w:w="537" w:type="pct"/>
            <w:tcBorders>
              <w:top w:val="single" w:sz="4" w:space="0" w:color="auto"/>
              <w:left w:val="single" w:sz="12" w:space="0" w:color="auto"/>
              <w:bottom w:val="single" w:sz="18" w:space="0" w:color="auto"/>
            </w:tcBorders>
          </w:tcPr>
          <w:p w14:paraId="7DBF5CCA" w14:textId="7FF271E4" w:rsidR="005A0D84" w:rsidRPr="003417EF" w:rsidRDefault="005A0D84" w:rsidP="00FE1CD7">
            <w:pPr>
              <w:jc w:val="both"/>
              <w:rPr>
                <w:sz w:val="16"/>
                <w:szCs w:val="16"/>
              </w:rPr>
            </w:pPr>
          </w:p>
        </w:tc>
      </w:tr>
    </w:tbl>
    <w:p w14:paraId="016B9825" w14:textId="77777777" w:rsidR="00F15144" w:rsidRDefault="00F15144" w:rsidP="00AB03CC">
      <w:pPr>
        <w:jc w:val="both"/>
        <w:rPr>
          <w:rFonts w:ascii="Calibri" w:hAnsi="Calibri"/>
          <w:sz w:val="22"/>
          <w:szCs w:val="22"/>
        </w:rPr>
      </w:pPr>
    </w:p>
    <w:p w14:paraId="3E2F304F" w14:textId="77777777" w:rsidR="00684D0D" w:rsidRDefault="00684D0D" w:rsidP="00AE5559">
      <w:pPr>
        <w:jc w:val="both"/>
        <w:rPr>
          <w:rFonts w:ascii="Calibri" w:hAnsi="Calibri"/>
          <w:sz w:val="22"/>
          <w:szCs w:val="22"/>
        </w:rPr>
      </w:pPr>
    </w:p>
    <w:p w14:paraId="0DF1AF10" w14:textId="452BDD1E" w:rsidR="00CC7C32" w:rsidRDefault="00CC7C32" w:rsidP="001565C8">
      <w:pPr>
        <w:ind w:firstLine="284"/>
        <w:jc w:val="both"/>
        <w:rPr>
          <w:rFonts w:ascii="Calibri" w:hAnsi="Calibri"/>
          <w:sz w:val="22"/>
          <w:szCs w:val="22"/>
        </w:rPr>
      </w:pPr>
      <w:r>
        <w:rPr>
          <w:rFonts w:ascii="Calibri" w:hAnsi="Calibri"/>
          <w:sz w:val="22"/>
          <w:szCs w:val="22"/>
        </w:rPr>
        <w:t xml:space="preserve">Si passa quindi alla </w:t>
      </w:r>
      <w:r>
        <w:rPr>
          <w:rFonts w:ascii="Calibri" w:hAnsi="Calibri"/>
          <w:b/>
          <w:bCs/>
          <w:sz w:val="22"/>
          <w:szCs w:val="22"/>
          <w:u w:val="single"/>
        </w:rPr>
        <w:t>STAMPA</w:t>
      </w:r>
      <w:r>
        <w:rPr>
          <w:rFonts w:ascii="Calibri" w:hAnsi="Calibri"/>
          <w:sz w:val="22"/>
          <w:szCs w:val="22"/>
        </w:rPr>
        <w:t xml:space="preserve"> per via elettronica del tabellone, del registro generale e delle pagelle. I tabelloni ed il registro generale sono sottoscritti come da </w:t>
      </w:r>
      <w:r w:rsidR="004E6A64">
        <w:rPr>
          <w:rFonts w:ascii="Calibri" w:hAnsi="Calibri"/>
          <w:sz w:val="22"/>
          <w:szCs w:val="22"/>
        </w:rPr>
        <w:t>N</w:t>
      </w:r>
      <w:r>
        <w:rPr>
          <w:rFonts w:ascii="Calibri" w:hAnsi="Calibri"/>
          <w:sz w:val="22"/>
          <w:szCs w:val="22"/>
        </w:rPr>
        <w:t xml:space="preserve">ota ministeriale 8464 del 28/05/2020 che specifica: </w:t>
      </w:r>
      <w:r w:rsidRPr="001565C8">
        <w:rPr>
          <w:rFonts w:ascii="Calibri" w:hAnsi="Calibri"/>
          <w:i/>
          <w:iCs/>
          <w:sz w:val="22"/>
          <w:szCs w:val="22"/>
        </w:rPr>
        <w:t xml:space="preserve">“Per tutte le operazioni connesse alla valutazione finale e agli esami del primo e del secondo ciclo, </w:t>
      </w:r>
      <w:r w:rsidRPr="001565C8">
        <w:rPr>
          <w:rFonts w:ascii="Calibri" w:hAnsi="Calibri"/>
          <w:i/>
          <w:iCs/>
          <w:sz w:val="22"/>
          <w:szCs w:val="22"/>
        </w:rPr>
        <w:lastRenderedPageBreak/>
        <w:t>relativamente alla firma degli atti nel caso di effettuazione delle attività e delle riunioni con modalità a distanza, si raccomanda di utilizzare procedure che consentano di acquisire e conservare traccia della presenza e del consenso dei docenti eventualmente connessi, tramite registrazione della fase di approvazione delle delibere (utilizzando la condivisione dello schermo e l’acquisizione del consenso espresso dei docenti con chiamata nominale). In ogni caso il dirigente scolastico o il presidente di commissione potrà procedere, a seconda dei casi, a firmare (con firma elettronica o con firma autografa) a nome del consiglio di classe, della sottocommissione, della commissione e/o dei docenti connessi in remoto”.</w:t>
      </w:r>
    </w:p>
    <w:p w14:paraId="2961A0C5" w14:textId="77777777" w:rsidR="00354181" w:rsidRDefault="00354181" w:rsidP="00354181">
      <w:pPr>
        <w:jc w:val="both"/>
        <w:rPr>
          <w:rFonts w:ascii="Calibri" w:hAnsi="Calibri" w:cs="Calibri"/>
          <w:b/>
          <w:bCs/>
        </w:rPr>
      </w:pPr>
    </w:p>
    <w:p w14:paraId="30BA0D01" w14:textId="6C919DDA" w:rsidR="00354181" w:rsidRDefault="00354181" w:rsidP="00354181">
      <w:pPr>
        <w:jc w:val="both"/>
        <w:rPr>
          <w:rFonts w:ascii="Calibri" w:hAnsi="Calibri" w:cs="Calibri"/>
          <w:b/>
          <w:bCs/>
        </w:rPr>
      </w:pPr>
      <w:r>
        <w:rPr>
          <w:rFonts w:ascii="Calibri" w:hAnsi="Calibri" w:cs="Calibri"/>
          <w:b/>
          <w:bCs/>
        </w:rPr>
        <w:t>5. Varie ed eventuali</w:t>
      </w:r>
    </w:p>
    <w:p w14:paraId="0BD5BFFF" w14:textId="77777777" w:rsidR="00CC7C32" w:rsidRDefault="00CC7C32" w:rsidP="00867466">
      <w:pPr>
        <w:jc w:val="both"/>
        <w:rPr>
          <w:rFonts w:ascii="Calibri" w:hAnsi="Calibri"/>
          <w:sz w:val="22"/>
          <w:szCs w:val="22"/>
        </w:rPr>
      </w:pPr>
    </w:p>
    <w:p w14:paraId="2233628B" w14:textId="77777777" w:rsidR="00CC7C32" w:rsidRDefault="00CC7C32" w:rsidP="001565C8">
      <w:pPr>
        <w:ind w:firstLine="284"/>
        <w:jc w:val="both"/>
        <w:rPr>
          <w:rFonts w:ascii="Calibri" w:hAnsi="Calibri"/>
          <w:sz w:val="22"/>
          <w:szCs w:val="22"/>
        </w:rPr>
      </w:pPr>
      <w:r w:rsidRPr="005F7CD3">
        <w:rPr>
          <w:rFonts w:ascii="Calibri" w:hAnsi="Calibri"/>
          <w:sz w:val="22"/>
          <w:szCs w:val="22"/>
        </w:rPr>
        <w:t>Il presente verbale è composto da n. ____ pagine numerate.</w:t>
      </w:r>
      <w:r>
        <w:rPr>
          <w:rFonts w:ascii="Calibri" w:hAnsi="Calibri"/>
          <w:sz w:val="22"/>
          <w:szCs w:val="22"/>
        </w:rPr>
        <w:t xml:space="preserve"> </w:t>
      </w:r>
      <w:r w:rsidRPr="00832D58">
        <w:rPr>
          <w:rFonts w:ascii="Calibri" w:hAnsi="Calibri"/>
          <w:sz w:val="22"/>
          <w:szCs w:val="22"/>
        </w:rPr>
        <w:t>Letto</w:t>
      </w:r>
      <w:r>
        <w:rPr>
          <w:rFonts w:ascii="Calibri" w:hAnsi="Calibri"/>
          <w:sz w:val="22"/>
          <w:szCs w:val="22"/>
        </w:rPr>
        <w:t xml:space="preserve"> e</w:t>
      </w:r>
      <w:r w:rsidRPr="00832D58">
        <w:rPr>
          <w:rFonts w:ascii="Calibri" w:hAnsi="Calibri"/>
          <w:sz w:val="22"/>
          <w:szCs w:val="22"/>
        </w:rPr>
        <w:t xml:space="preserve"> approvato il presente verbale</w:t>
      </w:r>
      <w:r>
        <w:rPr>
          <w:rFonts w:ascii="Calibri" w:hAnsi="Calibri"/>
          <w:sz w:val="22"/>
          <w:szCs w:val="22"/>
        </w:rPr>
        <w:t xml:space="preserve"> viene firmato digitalmente dal Dirigente Scolastico che acquisisce la dichiarazione di sottoscrizione del segretario verbalizzante tramite mail allegata al verbale.</w:t>
      </w:r>
    </w:p>
    <w:p w14:paraId="28583E39" w14:textId="77777777" w:rsidR="00CC7C32" w:rsidRDefault="00CC7C32" w:rsidP="005B64EB">
      <w:pPr>
        <w:ind w:firstLine="284"/>
        <w:jc w:val="both"/>
        <w:rPr>
          <w:rFonts w:ascii="Calibri" w:hAnsi="Calibri"/>
          <w:sz w:val="22"/>
          <w:szCs w:val="22"/>
        </w:rPr>
      </w:pPr>
    </w:p>
    <w:p w14:paraId="5C57CE5F" w14:textId="77777777" w:rsidR="00CC7C32" w:rsidRPr="00832D58" w:rsidRDefault="00CC7C32" w:rsidP="005B64EB">
      <w:pPr>
        <w:ind w:firstLine="284"/>
        <w:jc w:val="both"/>
        <w:rPr>
          <w:rFonts w:ascii="Calibri" w:hAnsi="Calibri"/>
          <w:sz w:val="22"/>
          <w:szCs w:val="22"/>
        </w:rPr>
      </w:pPr>
      <w:r>
        <w:rPr>
          <w:rFonts w:ascii="Calibri" w:hAnsi="Calibri"/>
          <w:sz w:val="22"/>
          <w:szCs w:val="22"/>
        </w:rPr>
        <w:t>L</w:t>
      </w:r>
      <w:r w:rsidRPr="00832D58">
        <w:rPr>
          <w:rFonts w:ascii="Calibri" w:hAnsi="Calibri"/>
          <w:sz w:val="22"/>
          <w:szCs w:val="22"/>
        </w:rPr>
        <w:t xml:space="preserve">a seduta è tolta alle ore </w:t>
      </w:r>
      <w:r>
        <w:rPr>
          <w:rFonts w:ascii="Calibri" w:hAnsi="Calibri"/>
          <w:sz w:val="22"/>
          <w:szCs w:val="22"/>
        </w:rPr>
        <w:t>____________</w:t>
      </w:r>
    </w:p>
    <w:p w14:paraId="2F94FF29" w14:textId="77777777" w:rsidR="00CC7C32" w:rsidRPr="005F7CD3" w:rsidRDefault="00CC7C32" w:rsidP="00502595">
      <w:pPr>
        <w:jc w:val="both"/>
        <w:rPr>
          <w:rFonts w:ascii="Calibri" w:hAnsi="Calibri"/>
          <w:sz w:val="22"/>
          <w:szCs w:val="22"/>
        </w:rPr>
      </w:pPr>
    </w:p>
    <w:p w14:paraId="020D89E9" w14:textId="77777777" w:rsidR="00CC7C32" w:rsidRDefault="00CC7C32" w:rsidP="00502595">
      <w:pPr>
        <w:jc w:val="both"/>
        <w:rPr>
          <w:rFonts w:ascii="Calibri" w:hAnsi="Calibri"/>
          <w:sz w:val="22"/>
          <w:szCs w:val="22"/>
        </w:rPr>
      </w:pPr>
      <w:r>
        <w:rPr>
          <w:rFonts w:ascii="Calibri" w:hAnsi="Calibri"/>
          <w:sz w:val="22"/>
          <w:szCs w:val="22"/>
        </w:rPr>
        <w:t>______________</w:t>
      </w:r>
      <w:r w:rsidRPr="005F7CD3">
        <w:rPr>
          <w:rFonts w:ascii="Calibri" w:hAnsi="Calibri"/>
          <w:sz w:val="22"/>
          <w:szCs w:val="22"/>
        </w:rPr>
        <w:t>, _____________</w:t>
      </w:r>
    </w:p>
    <w:p w14:paraId="5C706418" w14:textId="77777777" w:rsidR="00CC7C32" w:rsidRDefault="00CC7C32" w:rsidP="00832D58">
      <w:pPr>
        <w:jc w:val="both"/>
        <w:rPr>
          <w:rFonts w:ascii="Calibri" w:hAnsi="Calibri"/>
          <w:sz w:val="22"/>
          <w:szCs w:val="22"/>
        </w:rPr>
      </w:pPr>
    </w:p>
    <w:p w14:paraId="5EBCCC41" w14:textId="77777777" w:rsidR="00CC7C32" w:rsidRDefault="00CC7C32" w:rsidP="00832D58">
      <w:pPr>
        <w:jc w:val="both"/>
        <w:rPr>
          <w:rFonts w:ascii="Calibri" w:hAnsi="Calibri"/>
          <w:sz w:val="22"/>
          <w:szCs w:val="22"/>
        </w:rPr>
      </w:pPr>
    </w:p>
    <w:tbl>
      <w:tblPr>
        <w:tblW w:w="0" w:type="auto"/>
        <w:tblLook w:val="00A0" w:firstRow="1" w:lastRow="0" w:firstColumn="1" w:lastColumn="0" w:noHBand="0" w:noVBand="0"/>
      </w:tblPr>
      <w:tblGrid>
        <w:gridCol w:w="4889"/>
        <w:gridCol w:w="4889"/>
      </w:tblGrid>
      <w:tr w:rsidR="00CC7C32" w:rsidRPr="005F7CD3" w14:paraId="3FF2A03D" w14:textId="77777777" w:rsidTr="005F7CD3">
        <w:tc>
          <w:tcPr>
            <w:tcW w:w="4889" w:type="dxa"/>
          </w:tcPr>
          <w:p w14:paraId="0BF4BACC" w14:textId="77777777" w:rsidR="00CC7C32" w:rsidRPr="005F7CD3" w:rsidRDefault="00CC7C32" w:rsidP="005F7CD3">
            <w:pPr>
              <w:jc w:val="center"/>
              <w:rPr>
                <w:rFonts w:ascii="Calibri" w:hAnsi="Calibri"/>
              </w:rPr>
            </w:pPr>
            <w:r w:rsidRPr="005F7CD3">
              <w:rPr>
                <w:rFonts w:ascii="Calibri" w:hAnsi="Calibri"/>
                <w:sz w:val="22"/>
                <w:szCs w:val="22"/>
              </w:rPr>
              <w:t>IL SEGRETARIO</w:t>
            </w:r>
          </w:p>
        </w:tc>
        <w:tc>
          <w:tcPr>
            <w:tcW w:w="4889" w:type="dxa"/>
          </w:tcPr>
          <w:p w14:paraId="46AEEE23" w14:textId="77777777" w:rsidR="00CC7C32" w:rsidRPr="005F7CD3" w:rsidRDefault="00CC7C32" w:rsidP="005F7CD3">
            <w:pPr>
              <w:jc w:val="center"/>
              <w:rPr>
                <w:rFonts w:ascii="Calibri" w:hAnsi="Calibri"/>
              </w:rPr>
            </w:pPr>
            <w:r w:rsidRPr="005F7CD3">
              <w:rPr>
                <w:rFonts w:ascii="Calibri" w:hAnsi="Calibri"/>
                <w:sz w:val="22"/>
                <w:szCs w:val="22"/>
              </w:rPr>
              <w:t>IL PRESIDENTE</w:t>
            </w:r>
          </w:p>
        </w:tc>
      </w:tr>
      <w:tr w:rsidR="00CC7C32" w:rsidRPr="005F7CD3" w14:paraId="46ACE43A" w14:textId="77777777" w:rsidTr="005F7CD3">
        <w:tc>
          <w:tcPr>
            <w:tcW w:w="4889" w:type="dxa"/>
          </w:tcPr>
          <w:p w14:paraId="59FA10BC" w14:textId="77777777" w:rsidR="00CC7C32" w:rsidRPr="005F7CD3" w:rsidRDefault="00CC7C32" w:rsidP="005F7CD3">
            <w:pPr>
              <w:jc w:val="center"/>
              <w:rPr>
                <w:rFonts w:ascii="Calibri" w:hAnsi="Calibri"/>
              </w:rPr>
            </w:pPr>
            <w:r w:rsidRPr="005F7CD3">
              <w:rPr>
                <w:rFonts w:ascii="Calibri" w:hAnsi="Calibri"/>
                <w:sz w:val="22"/>
                <w:szCs w:val="22"/>
              </w:rPr>
              <w:t>__________________________</w:t>
            </w:r>
          </w:p>
        </w:tc>
        <w:tc>
          <w:tcPr>
            <w:tcW w:w="4889" w:type="dxa"/>
          </w:tcPr>
          <w:p w14:paraId="6960EE8F" w14:textId="77777777" w:rsidR="00CC7C32" w:rsidRPr="005F7CD3" w:rsidRDefault="00CC7C32" w:rsidP="005F7CD3">
            <w:pPr>
              <w:jc w:val="center"/>
              <w:rPr>
                <w:rFonts w:ascii="Calibri" w:hAnsi="Calibri"/>
              </w:rPr>
            </w:pPr>
            <w:r w:rsidRPr="005F7CD3">
              <w:rPr>
                <w:rFonts w:ascii="Calibri" w:hAnsi="Calibri"/>
                <w:sz w:val="22"/>
                <w:szCs w:val="22"/>
              </w:rPr>
              <w:t>__________________________</w:t>
            </w:r>
          </w:p>
        </w:tc>
      </w:tr>
    </w:tbl>
    <w:p w14:paraId="71BC5DB5" w14:textId="77777777" w:rsidR="00CC7C32" w:rsidRDefault="00CC7C32" w:rsidP="008E595D">
      <w:pPr>
        <w:jc w:val="both"/>
        <w:rPr>
          <w:rFonts w:ascii="Calibri" w:hAnsi="Calibri"/>
          <w:sz w:val="22"/>
          <w:szCs w:val="22"/>
        </w:rPr>
      </w:pPr>
    </w:p>
    <w:p w14:paraId="6263E462" w14:textId="23D32733" w:rsidR="00CC7C32" w:rsidRDefault="00CC7C32" w:rsidP="008E595D">
      <w:pPr>
        <w:jc w:val="both"/>
        <w:rPr>
          <w:rFonts w:ascii="Calibri" w:hAnsi="Calibri"/>
          <w:sz w:val="22"/>
          <w:szCs w:val="22"/>
        </w:rPr>
      </w:pPr>
      <w:r w:rsidRPr="004E6A64">
        <w:rPr>
          <w:rFonts w:ascii="Calibri" w:hAnsi="Calibri"/>
          <w:sz w:val="22"/>
          <w:szCs w:val="22"/>
        </w:rPr>
        <w:t>Allegati n. ____GIUDIZIO DI AMMISSIONE ALL’ESAME DI STATO</w:t>
      </w:r>
    </w:p>
    <w:p w14:paraId="7693A46B" w14:textId="77777777" w:rsidR="00A55077" w:rsidRDefault="00A55077" w:rsidP="008E595D">
      <w:pPr>
        <w:jc w:val="both"/>
        <w:rPr>
          <w:rFonts w:ascii="Calibri" w:hAnsi="Calibri"/>
          <w:sz w:val="22"/>
          <w:szCs w:val="22"/>
        </w:rPr>
      </w:pPr>
    </w:p>
    <w:p w14:paraId="2A4CDAA6" w14:textId="77777777" w:rsidR="00CC7C32" w:rsidRDefault="00CC7C32">
      <w:pPr>
        <w:spacing w:after="160" w:line="259" w:lineRule="auto"/>
        <w:rPr>
          <w:rFonts w:ascii="Calibri" w:hAnsi="Calibri"/>
          <w:sz w:val="22"/>
          <w:szCs w:val="22"/>
        </w:rPr>
      </w:pPr>
      <w:r>
        <w:rPr>
          <w:rFonts w:ascii="Calibri" w:hAnsi="Calibri"/>
          <w:sz w:val="22"/>
          <w:szCs w:val="22"/>
        </w:rPr>
        <w:br w:type="page"/>
      </w:r>
    </w:p>
    <w:p w14:paraId="616CE7CC" w14:textId="1838D6A5" w:rsidR="00CC7C32" w:rsidRPr="000120AE" w:rsidRDefault="00CC7C32" w:rsidP="00FE21F5">
      <w:pPr>
        <w:jc w:val="center"/>
        <w:rPr>
          <w:b/>
        </w:rPr>
      </w:pPr>
      <w:r w:rsidRPr="000120AE">
        <w:rPr>
          <w:b/>
        </w:rPr>
        <w:t>GIUDIZIO DI AMMISSIONE ALL’ESAME DI STATO a.</w:t>
      </w:r>
      <w:r w:rsidR="00E92A54">
        <w:rPr>
          <w:b/>
        </w:rPr>
        <w:t xml:space="preserve"> </w:t>
      </w:r>
      <w:r w:rsidRPr="000120AE">
        <w:rPr>
          <w:b/>
        </w:rPr>
        <w:t>s. 20</w:t>
      </w:r>
      <w:r w:rsidR="00946A12">
        <w:rPr>
          <w:b/>
        </w:rPr>
        <w:t>20</w:t>
      </w:r>
      <w:r w:rsidRPr="000120AE">
        <w:rPr>
          <w:b/>
        </w:rPr>
        <w:t>-</w:t>
      </w:r>
      <w:r>
        <w:rPr>
          <w:b/>
        </w:rPr>
        <w:t>2</w:t>
      </w:r>
      <w:r w:rsidR="00946A12">
        <w:rPr>
          <w:b/>
        </w:rPr>
        <w:t>1</w:t>
      </w:r>
    </w:p>
    <w:p w14:paraId="2A05609E" w14:textId="6CF178DE" w:rsidR="00CC7C32" w:rsidRPr="000120AE" w:rsidRDefault="00CC7C32" w:rsidP="00FE21F5">
      <w:pPr>
        <w:jc w:val="center"/>
        <w:rPr>
          <w:sz w:val="20"/>
          <w:szCs w:val="20"/>
        </w:rPr>
      </w:pPr>
      <w:r w:rsidRPr="00E016D5">
        <w:rPr>
          <w:sz w:val="20"/>
          <w:szCs w:val="20"/>
        </w:rPr>
        <w:t xml:space="preserve">O.M. n. </w:t>
      </w:r>
      <w:r w:rsidR="00946A12">
        <w:rPr>
          <w:sz w:val="20"/>
          <w:szCs w:val="20"/>
        </w:rPr>
        <w:t xml:space="preserve">53 </w:t>
      </w:r>
      <w:r w:rsidRPr="00E016D5">
        <w:rPr>
          <w:sz w:val="20"/>
          <w:szCs w:val="20"/>
        </w:rPr>
        <w:t xml:space="preserve">del </w:t>
      </w:r>
      <w:r w:rsidR="00946A12">
        <w:rPr>
          <w:sz w:val="20"/>
          <w:szCs w:val="20"/>
        </w:rPr>
        <w:t>03 marzo 2021</w:t>
      </w:r>
      <w:r w:rsidRPr="00E016D5">
        <w:rPr>
          <w:sz w:val="20"/>
          <w:szCs w:val="20"/>
        </w:rPr>
        <w:t>, art. 3 (candidati interni)</w:t>
      </w:r>
    </w:p>
    <w:p w14:paraId="2B584945" w14:textId="77777777" w:rsidR="00CC7C32" w:rsidRPr="000120AE" w:rsidRDefault="00CC7C32" w:rsidP="00FE21F5">
      <w:pPr>
        <w:rPr>
          <w:sz w:val="20"/>
          <w:szCs w:val="20"/>
        </w:rPr>
      </w:pPr>
    </w:p>
    <w:p w14:paraId="74FF948F" w14:textId="56815856" w:rsidR="00CC7C32" w:rsidRPr="000120AE" w:rsidRDefault="00CC7C32" w:rsidP="00FE21F5">
      <w:pPr>
        <w:rPr>
          <w:sz w:val="20"/>
          <w:szCs w:val="20"/>
        </w:rPr>
      </w:pPr>
      <w:r w:rsidRPr="000120AE">
        <w:rPr>
          <w:sz w:val="20"/>
          <w:szCs w:val="20"/>
        </w:rPr>
        <w:t>Alunn__  _____________________</w:t>
      </w:r>
      <w:r w:rsidR="00E92A54">
        <w:rPr>
          <w:sz w:val="20"/>
          <w:szCs w:val="20"/>
        </w:rPr>
        <w:t>_______________</w:t>
      </w:r>
      <w:r w:rsidRPr="000120AE">
        <w:rPr>
          <w:sz w:val="20"/>
          <w:szCs w:val="20"/>
        </w:rPr>
        <w:t>classe V - sez. ______________</w:t>
      </w:r>
      <w:r w:rsidR="00E92A54">
        <w:rPr>
          <w:sz w:val="20"/>
          <w:szCs w:val="20"/>
        </w:rPr>
        <w:t xml:space="preserve"> Indirizzo_________________</w:t>
      </w:r>
    </w:p>
    <w:p w14:paraId="0BF33082" w14:textId="77777777" w:rsidR="00CC7C32" w:rsidRPr="000120AE" w:rsidRDefault="00CC7C32" w:rsidP="00FE21F5">
      <w:pPr>
        <w:rPr>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814"/>
        <w:gridCol w:w="567"/>
        <w:gridCol w:w="1814"/>
        <w:gridCol w:w="567"/>
        <w:gridCol w:w="1814"/>
        <w:gridCol w:w="567"/>
        <w:gridCol w:w="1814"/>
        <w:gridCol w:w="567"/>
      </w:tblGrid>
      <w:tr w:rsidR="00CC7C32" w:rsidRPr="000120AE" w14:paraId="51B1FE68" w14:textId="77777777" w:rsidTr="00BD09AF">
        <w:trPr>
          <w:jc w:val="center"/>
        </w:trPr>
        <w:tc>
          <w:tcPr>
            <w:tcW w:w="2381" w:type="dxa"/>
            <w:gridSpan w:val="2"/>
            <w:tcBorders>
              <w:top w:val="single" w:sz="12" w:space="0" w:color="auto"/>
              <w:right w:val="single" w:sz="12" w:space="0" w:color="auto"/>
            </w:tcBorders>
            <w:shd w:val="pct5" w:color="auto" w:fill="auto"/>
          </w:tcPr>
          <w:p w14:paraId="0B9896C3" w14:textId="77777777" w:rsidR="00CC7C32" w:rsidRPr="000120AE" w:rsidRDefault="00CC7C32" w:rsidP="00BD09AF">
            <w:pPr>
              <w:jc w:val="center"/>
              <w:rPr>
                <w:sz w:val="18"/>
                <w:szCs w:val="18"/>
              </w:rPr>
            </w:pPr>
            <w:r w:rsidRPr="000120AE">
              <w:rPr>
                <w:b/>
                <w:sz w:val="18"/>
                <w:szCs w:val="18"/>
              </w:rPr>
              <w:t>Frequenza</w:t>
            </w:r>
          </w:p>
        </w:tc>
        <w:tc>
          <w:tcPr>
            <w:tcW w:w="2381" w:type="dxa"/>
            <w:gridSpan w:val="2"/>
            <w:tcBorders>
              <w:top w:val="single" w:sz="12" w:space="0" w:color="auto"/>
              <w:left w:val="single" w:sz="12" w:space="0" w:color="auto"/>
              <w:right w:val="single" w:sz="12" w:space="0" w:color="auto"/>
            </w:tcBorders>
            <w:shd w:val="pct5" w:color="auto" w:fill="auto"/>
          </w:tcPr>
          <w:p w14:paraId="77DC7EC5" w14:textId="77777777" w:rsidR="00CC7C32" w:rsidRPr="000120AE" w:rsidRDefault="00CC7C32" w:rsidP="00BD09AF">
            <w:pPr>
              <w:jc w:val="center"/>
              <w:rPr>
                <w:sz w:val="18"/>
                <w:szCs w:val="18"/>
              </w:rPr>
            </w:pPr>
            <w:r w:rsidRPr="000120AE">
              <w:rPr>
                <w:b/>
                <w:sz w:val="18"/>
                <w:szCs w:val="18"/>
              </w:rPr>
              <w:t>Interesse e partecipazione al dialogo educativo</w:t>
            </w:r>
          </w:p>
        </w:tc>
        <w:tc>
          <w:tcPr>
            <w:tcW w:w="2381" w:type="dxa"/>
            <w:gridSpan w:val="2"/>
            <w:tcBorders>
              <w:top w:val="single" w:sz="12" w:space="0" w:color="auto"/>
              <w:left w:val="single" w:sz="12" w:space="0" w:color="auto"/>
              <w:right w:val="single" w:sz="12" w:space="0" w:color="auto"/>
            </w:tcBorders>
            <w:shd w:val="pct5" w:color="auto" w:fill="auto"/>
          </w:tcPr>
          <w:p w14:paraId="60F833CA" w14:textId="77777777" w:rsidR="00CC7C32" w:rsidRPr="000120AE" w:rsidRDefault="00CC7C32" w:rsidP="00BD09AF">
            <w:pPr>
              <w:jc w:val="center"/>
              <w:rPr>
                <w:sz w:val="18"/>
                <w:szCs w:val="18"/>
              </w:rPr>
            </w:pPr>
            <w:r w:rsidRPr="000120AE">
              <w:rPr>
                <w:b/>
                <w:sz w:val="18"/>
                <w:szCs w:val="18"/>
              </w:rPr>
              <w:t>Impegno e applicazione nello studio</w:t>
            </w:r>
          </w:p>
        </w:tc>
        <w:tc>
          <w:tcPr>
            <w:tcW w:w="2381" w:type="dxa"/>
            <w:gridSpan w:val="2"/>
            <w:tcBorders>
              <w:top w:val="single" w:sz="12" w:space="0" w:color="auto"/>
              <w:left w:val="single" w:sz="12" w:space="0" w:color="auto"/>
            </w:tcBorders>
            <w:shd w:val="pct5" w:color="auto" w:fill="auto"/>
          </w:tcPr>
          <w:p w14:paraId="2CE7BFB3" w14:textId="77777777" w:rsidR="00CC7C32" w:rsidRPr="000120AE" w:rsidRDefault="00CC7C32" w:rsidP="00BD09AF">
            <w:pPr>
              <w:jc w:val="center"/>
              <w:rPr>
                <w:sz w:val="18"/>
                <w:szCs w:val="18"/>
              </w:rPr>
            </w:pPr>
            <w:r w:rsidRPr="000120AE">
              <w:rPr>
                <w:b/>
                <w:sz w:val="18"/>
                <w:szCs w:val="18"/>
              </w:rPr>
              <w:t>Impegno per colmare le lacune</w:t>
            </w:r>
          </w:p>
        </w:tc>
      </w:tr>
      <w:tr w:rsidR="00CC7C32" w:rsidRPr="000120AE" w14:paraId="2B7BA92D" w14:textId="77777777" w:rsidTr="00BD09AF">
        <w:trPr>
          <w:jc w:val="center"/>
        </w:trPr>
        <w:tc>
          <w:tcPr>
            <w:tcW w:w="1814" w:type="dxa"/>
          </w:tcPr>
          <w:p w14:paraId="3479C774" w14:textId="77777777" w:rsidR="00CC7C32" w:rsidRPr="000120AE" w:rsidRDefault="00CC7C32" w:rsidP="00BD09AF">
            <w:pPr>
              <w:rPr>
                <w:sz w:val="18"/>
                <w:szCs w:val="18"/>
              </w:rPr>
            </w:pPr>
            <w:r w:rsidRPr="000120AE">
              <w:rPr>
                <w:sz w:val="18"/>
                <w:szCs w:val="18"/>
              </w:rPr>
              <w:t>Assidua</w:t>
            </w:r>
          </w:p>
        </w:tc>
        <w:tc>
          <w:tcPr>
            <w:tcW w:w="567" w:type="dxa"/>
            <w:tcBorders>
              <w:right w:val="single" w:sz="12" w:space="0" w:color="auto"/>
            </w:tcBorders>
          </w:tcPr>
          <w:p w14:paraId="3EE587A8" w14:textId="77777777" w:rsidR="00CC7C32" w:rsidRPr="000120AE" w:rsidRDefault="00CC7C32" w:rsidP="00BD09AF">
            <w:pPr>
              <w:rPr>
                <w:sz w:val="18"/>
                <w:szCs w:val="18"/>
              </w:rPr>
            </w:pPr>
          </w:p>
        </w:tc>
        <w:tc>
          <w:tcPr>
            <w:tcW w:w="1814" w:type="dxa"/>
            <w:tcBorders>
              <w:left w:val="single" w:sz="12" w:space="0" w:color="auto"/>
            </w:tcBorders>
          </w:tcPr>
          <w:p w14:paraId="0691FBB2" w14:textId="77777777" w:rsidR="00CC7C32" w:rsidRPr="000120AE" w:rsidRDefault="00CC7C32" w:rsidP="00BD09AF">
            <w:pPr>
              <w:rPr>
                <w:sz w:val="18"/>
                <w:szCs w:val="18"/>
              </w:rPr>
            </w:pPr>
            <w:r w:rsidRPr="000120AE">
              <w:rPr>
                <w:sz w:val="18"/>
                <w:szCs w:val="18"/>
              </w:rPr>
              <w:t>Attivo</w:t>
            </w:r>
          </w:p>
        </w:tc>
        <w:tc>
          <w:tcPr>
            <w:tcW w:w="567" w:type="dxa"/>
            <w:tcBorders>
              <w:right w:val="single" w:sz="12" w:space="0" w:color="auto"/>
            </w:tcBorders>
          </w:tcPr>
          <w:p w14:paraId="29718FF7" w14:textId="77777777" w:rsidR="00CC7C32" w:rsidRPr="000120AE" w:rsidRDefault="00CC7C32" w:rsidP="00BD09AF">
            <w:pPr>
              <w:rPr>
                <w:sz w:val="18"/>
                <w:szCs w:val="18"/>
              </w:rPr>
            </w:pPr>
          </w:p>
        </w:tc>
        <w:tc>
          <w:tcPr>
            <w:tcW w:w="1814" w:type="dxa"/>
            <w:tcBorders>
              <w:left w:val="single" w:sz="12" w:space="0" w:color="auto"/>
            </w:tcBorders>
          </w:tcPr>
          <w:p w14:paraId="04ACC855" w14:textId="77777777" w:rsidR="00CC7C32" w:rsidRPr="000120AE" w:rsidRDefault="00CC7C32" w:rsidP="00BD09AF">
            <w:pPr>
              <w:rPr>
                <w:sz w:val="18"/>
                <w:szCs w:val="18"/>
              </w:rPr>
            </w:pPr>
            <w:r w:rsidRPr="000120AE">
              <w:rPr>
                <w:sz w:val="18"/>
                <w:szCs w:val="18"/>
              </w:rPr>
              <w:t>Attivo</w:t>
            </w:r>
          </w:p>
        </w:tc>
        <w:tc>
          <w:tcPr>
            <w:tcW w:w="567" w:type="dxa"/>
            <w:tcBorders>
              <w:right w:val="single" w:sz="12" w:space="0" w:color="auto"/>
            </w:tcBorders>
          </w:tcPr>
          <w:p w14:paraId="738E10EF" w14:textId="77777777" w:rsidR="00CC7C32" w:rsidRPr="000120AE" w:rsidRDefault="00CC7C32" w:rsidP="00BD09AF">
            <w:pPr>
              <w:rPr>
                <w:sz w:val="18"/>
                <w:szCs w:val="18"/>
              </w:rPr>
            </w:pPr>
          </w:p>
        </w:tc>
        <w:tc>
          <w:tcPr>
            <w:tcW w:w="1814" w:type="dxa"/>
            <w:tcBorders>
              <w:left w:val="single" w:sz="12" w:space="0" w:color="auto"/>
            </w:tcBorders>
          </w:tcPr>
          <w:p w14:paraId="2C2C9989" w14:textId="77777777" w:rsidR="00CC7C32" w:rsidRPr="000120AE" w:rsidRDefault="00CC7C32" w:rsidP="00BD09AF">
            <w:pPr>
              <w:rPr>
                <w:sz w:val="18"/>
                <w:szCs w:val="18"/>
              </w:rPr>
            </w:pPr>
            <w:r w:rsidRPr="000120AE">
              <w:rPr>
                <w:sz w:val="18"/>
                <w:szCs w:val="18"/>
              </w:rPr>
              <w:t>Assiduo</w:t>
            </w:r>
          </w:p>
        </w:tc>
        <w:tc>
          <w:tcPr>
            <w:tcW w:w="567" w:type="dxa"/>
          </w:tcPr>
          <w:p w14:paraId="460AE839" w14:textId="77777777" w:rsidR="00CC7C32" w:rsidRPr="000120AE" w:rsidRDefault="00CC7C32" w:rsidP="00BD09AF">
            <w:pPr>
              <w:rPr>
                <w:sz w:val="18"/>
                <w:szCs w:val="18"/>
              </w:rPr>
            </w:pPr>
          </w:p>
        </w:tc>
      </w:tr>
      <w:tr w:rsidR="00CC7C32" w:rsidRPr="000120AE" w14:paraId="439C2A93" w14:textId="77777777" w:rsidTr="00BD09AF">
        <w:trPr>
          <w:jc w:val="center"/>
        </w:trPr>
        <w:tc>
          <w:tcPr>
            <w:tcW w:w="1814" w:type="dxa"/>
          </w:tcPr>
          <w:p w14:paraId="4215EE5A" w14:textId="77777777" w:rsidR="00CC7C32" w:rsidRPr="000120AE" w:rsidRDefault="00CC7C32" w:rsidP="00BD09AF">
            <w:pPr>
              <w:rPr>
                <w:sz w:val="18"/>
                <w:szCs w:val="18"/>
              </w:rPr>
            </w:pPr>
            <w:r w:rsidRPr="000120AE">
              <w:rPr>
                <w:sz w:val="18"/>
                <w:szCs w:val="18"/>
              </w:rPr>
              <w:t>Regolare</w:t>
            </w:r>
          </w:p>
        </w:tc>
        <w:tc>
          <w:tcPr>
            <w:tcW w:w="567" w:type="dxa"/>
            <w:tcBorders>
              <w:right w:val="single" w:sz="12" w:space="0" w:color="auto"/>
            </w:tcBorders>
          </w:tcPr>
          <w:p w14:paraId="5E65C5B7" w14:textId="77777777" w:rsidR="00CC7C32" w:rsidRPr="000120AE" w:rsidRDefault="00CC7C32" w:rsidP="00BD09AF">
            <w:pPr>
              <w:rPr>
                <w:sz w:val="18"/>
                <w:szCs w:val="18"/>
              </w:rPr>
            </w:pPr>
          </w:p>
        </w:tc>
        <w:tc>
          <w:tcPr>
            <w:tcW w:w="1814" w:type="dxa"/>
            <w:tcBorders>
              <w:left w:val="single" w:sz="12" w:space="0" w:color="auto"/>
            </w:tcBorders>
          </w:tcPr>
          <w:p w14:paraId="015EE137" w14:textId="77777777" w:rsidR="00CC7C32" w:rsidRPr="000120AE" w:rsidRDefault="00CC7C32" w:rsidP="00BD09AF">
            <w:pPr>
              <w:rPr>
                <w:sz w:val="18"/>
                <w:szCs w:val="18"/>
              </w:rPr>
            </w:pPr>
            <w:r w:rsidRPr="000120AE">
              <w:rPr>
                <w:sz w:val="18"/>
                <w:szCs w:val="18"/>
              </w:rPr>
              <w:t>Costante</w:t>
            </w:r>
          </w:p>
        </w:tc>
        <w:tc>
          <w:tcPr>
            <w:tcW w:w="567" w:type="dxa"/>
            <w:tcBorders>
              <w:right w:val="single" w:sz="12" w:space="0" w:color="auto"/>
            </w:tcBorders>
          </w:tcPr>
          <w:p w14:paraId="2FF2A564" w14:textId="77777777" w:rsidR="00CC7C32" w:rsidRPr="000120AE" w:rsidRDefault="00CC7C32" w:rsidP="00BD09AF">
            <w:pPr>
              <w:rPr>
                <w:sz w:val="18"/>
                <w:szCs w:val="18"/>
              </w:rPr>
            </w:pPr>
          </w:p>
        </w:tc>
        <w:tc>
          <w:tcPr>
            <w:tcW w:w="1814" w:type="dxa"/>
            <w:tcBorders>
              <w:left w:val="single" w:sz="12" w:space="0" w:color="auto"/>
            </w:tcBorders>
          </w:tcPr>
          <w:p w14:paraId="0ABFBFD4" w14:textId="77777777" w:rsidR="00CC7C32" w:rsidRPr="000120AE" w:rsidRDefault="00CC7C32" w:rsidP="00BD09AF">
            <w:pPr>
              <w:rPr>
                <w:sz w:val="18"/>
                <w:szCs w:val="18"/>
              </w:rPr>
            </w:pPr>
            <w:r w:rsidRPr="000120AE">
              <w:rPr>
                <w:sz w:val="18"/>
                <w:szCs w:val="18"/>
              </w:rPr>
              <w:t>Costante</w:t>
            </w:r>
          </w:p>
        </w:tc>
        <w:tc>
          <w:tcPr>
            <w:tcW w:w="567" w:type="dxa"/>
            <w:tcBorders>
              <w:right w:val="single" w:sz="12" w:space="0" w:color="auto"/>
            </w:tcBorders>
          </w:tcPr>
          <w:p w14:paraId="792EE677" w14:textId="77777777" w:rsidR="00CC7C32" w:rsidRPr="000120AE" w:rsidRDefault="00CC7C32" w:rsidP="00BD09AF">
            <w:pPr>
              <w:rPr>
                <w:sz w:val="18"/>
                <w:szCs w:val="18"/>
              </w:rPr>
            </w:pPr>
          </w:p>
        </w:tc>
        <w:tc>
          <w:tcPr>
            <w:tcW w:w="1814" w:type="dxa"/>
            <w:tcBorders>
              <w:left w:val="single" w:sz="12" w:space="0" w:color="auto"/>
            </w:tcBorders>
          </w:tcPr>
          <w:p w14:paraId="174C5F80" w14:textId="77777777" w:rsidR="00CC7C32" w:rsidRPr="000120AE" w:rsidRDefault="00CC7C32" w:rsidP="00BD09AF">
            <w:pPr>
              <w:rPr>
                <w:sz w:val="18"/>
                <w:szCs w:val="18"/>
              </w:rPr>
            </w:pPr>
            <w:r w:rsidRPr="000120AE">
              <w:rPr>
                <w:sz w:val="18"/>
                <w:szCs w:val="18"/>
              </w:rPr>
              <w:t>Costante</w:t>
            </w:r>
          </w:p>
        </w:tc>
        <w:tc>
          <w:tcPr>
            <w:tcW w:w="567" w:type="dxa"/>
          </w:tcPr>
          <w:p w14:paraId="67F881E5" w14:textId="77777777" w:rsidR="00CC7C32" w:rsidRPr="000120AE" w:rsidRDefault="00CC7C32" w:rsidP="00BD09AF">
            <w:pPr>
              <w:rPr>
                <w:sz w:val="18"/>
                <w:szCs w:val="18"/>
              </w:rPr>
            </w:pPr>
          </w:p>
        </w:tc>
      </w:tr>
      <w:tr w:rsidR="00CC7C32" w:rsidRPr="000120AE" w14:paraId="0F3A37C0" w14:textId="77777777" w:rsidTr="00BD09AF">
        <w:trPr>
          <w:jc w:val="center"/>
        </w:trPr>
        <w:tc>
          <w:tcPr>
            <w:tcW w:w="1814" w:type="dxa"/>
            <w:tcBorders>
              <w:bottom w:val="single" w:sz="12" w:space="0" w:color="auto"/>
            </w:tcBorders>
          </w:tcPr>
          <w:p w14:paraId="591A10F5" w14:textId="77777777" w:rsidR="00CC7C32" w:rsidRPr="000120AE" w:rsidRDefault="00CC7C32" w:rsidP="00BD09AF">
            <w:pPr>
              <w:rPr>
                <w:sz w:val="18"/>
                <w:szCs w:val="18"/>
              </w:rPr>
            </w:pPr>
            <w:r w:rsidRPr="000120AE">
              <w:rPr>
                <w:sz w:val="18"/>
                <w:szCs w:val="18"/>
              </w:rPr>
              <w:t>Saltuaria</w:t>
            </w:r>
          </w:p>
        </w:tc>
        <w:tc>
          <w:tcPr>
            <w:tcW w:w="567" w:type="dxa"/>
            <w:tcBorders>
              <w:bottom w:val="single" w:sz="12" w:space="0" w:color="auto"/>
              <w:right w:val="single" w:sz="12" w:space="0" w:color="auto"/>
            </w:tcBorders>
          </w:tcPr>
          <w:p w14:paraId="580972C0" w14:textId="77777777" w:rsidR="00CC7C32" w:rsidRPr="000120AE" w:rsidRDefault="00CC7C32" w:rsidP="00BD09AF">
            <w:pPr>
              <w:rPr>
                <w:sz w:val="18"/>
                <w:szCs w:val="18"/>
              </w:rPr>
            </w:pPr>
          </w:p>
        </w:tc>
        <w:tc>
          <w:tcPr>
            <w:tcW w:w="1814" w:type="dxa"/>
            <w:tcBorders>
              <w:left w:val="single" w:sz="12" w:space="0" w:color="auto"/>
            </w:tcBorders>
          </w:tcPr>
          <w:p w14:paraId="7D84113A" w14:textId="77777777" w:rsidR="00CC7C32" w:rsidRPr="000120AE" w:rsidRDefault="00CC7C32" w:rsidP="00BD09AF">
            <w:pPr>
              <w:rPr>
                <w:sz w:val="18"/>
                <w:szCs w:val="18"/>
              </w:rPr>
            </w:pPr>
            <w:r w:rsidRPr="000120AE">
              <w:rPr>
                <w:sz w:val="18"/>
                <w:szCs w:val="18"/>
              </w:rPr>
              <w:t>Incostante</w:t>
            </w:r>
          </w:p>
        </w:tc>
        <w:tc>
          <w:tcPr>
            <w:tcW w:w="567" w:type="dxa"/>
            <w:tcBorders>
              <w:right w:val="single" w:sz="12" w:space="0" w:color="auto"/>
            </w:tcBorders>
          </w:tcPr>
          <w:p w14:paraId="4E95EA56" w14:textId="77777777" w:rsidR="00CC7C32" w:rsidRPr="000120AE" w:rsidRDefault="00CC7C32" w:rsidP="00BD09AF">
            <w:pPr>
              <w:rPr>
                <w:sz w:val="18"/>
                <w:szCs w:val="18"/>
              </w:rPr>
            </w:pPr>
          </w:p>
        </w:tc>
        <w:tc>
          <w:tcPr>
            <w:tcW w:w="1814" w:type="dxa"/>
            <w:tcBorders>
              <w:left w:val="single" w:sz="12" w:space="0" w:color="auto"/>
            </w:tcBorders>
          </w:tcPr>
          <w:p w14:paraId="684BC047" w14:textId="77777777" w:rsidR="00CC7C32" w:rsidRPr="000120AE" w:rsidRDefault="00CC7C32" w:rsidP="00BD09AF">
            <w:pPr>
              <w:rPr>
                <w:sz w:val="18"/>
                <w:szCs w:val="18"/>
              </w:rPr>
            </w:pPr>
            <w:r w:rsidRPr="000120AE">
              <w:rPr>
                <w:sz w:val="18"/>
                <w:szCs w:val="18"/>
              </w:rPr>
              <w:t>Incostante</w:t>
            </w:r>
          </w:p>
        </w:tc>
        <w:tc>
          <w:tcPr>
            <w:tcW w:w="567" w:type="dxa"/>
            <w:tcBorders>
              <w:right w:val="single" w:sz="12" w:space="0" w:color="auto"/>
            </w:tcBorders>
          </w:tcPr>
          <w:p w14:paraId="3D1C583B" w14:textId="77777777" w:rsidR="00CC7C32" w:rsidRPr="000120AE" w:rsidRDefault="00CC7C32" w:rsidP="00BD09AF">
            <w:pPr>
              <w:rPr>
                <w:sz w:val="18"/>
                <w:szCs w:val="18"/>
              </w:rPr>
            </w:pPr>
          </w:p>
        </w:tc>
        <w:tc>
          <w:tcPr>
            <w:tcW w:w="1814" w:type="dxa"/>
            <w:tcBorders>
              <w:left w:val="single" w:sz="12" w:space="0" w:color="auto"/>
              <w:bottom w:val="single" w:sz="12" w:space="0" w:color="auto"/>
            </w:tcBorders>
          </w:tcPr>
          <w:p w14:paraId="0371B39E" w14:textId="77777777" w:rsidR="00CC7C32" w:rsidRPr="000120AE" w:rsidRDefault="00CC7C32" w:rsidP="00BD09AF">
            <w:pPr>
              <w:rPr>
                <w:sz w:val="18"/>
                <w:szCs w:val="18"/>
              </w:rPr>
            </w:pPr>
            <w:r w:rsidRPr="000120AE">
              <w:rPr>
                <w:sz w:val="18"/>
                <w:szCs w:val="18"/>
              </w:rPr>
              <w:t>Inadeguato</w:t>
            </w:r>
          </w:p>
        </w:tc>
        <w:tc>
          <w:tcPr>
            <w:tcW w:w="567" w:type="dxa"/>
            <w:tcBorders>
              <w:bottom w:val="single" w:sz="12" w:space="0" w:color="auto"/>
            </w:tcBorders>
          </w:tcPr>
          <w:p w14:paraId="3C046241" w14:textId="77777777" w:rsidR="00CC7C32" w:rsidRPr="000120AE" w:rsidRDefault="00CC7C32" w:rsidP="00BD09AF">
            <w:pPr>
              <w:rPr>
                <w:sz w:val="18"/>
                <w:szCs w:val="18"/>
              </w:rPr>
            </w:pPr>
          </w:p>
        </w:tc>
      </w:tr>
      <w:tr w:rsidR="00CC7C32" w:rsidRPr="000120AE" w14:paraId="009ED27A" w14:textId="77777777" w:rsidTr="00BD09AF">
        <w:trPr>
          <w:jc w:val="center"/>
        </w:trPr>
        <w:tc>
          <w:tcPr>
            <w:tcW w:w="1814" w:type="dxa"/>
            <w:tcBorders>
              <w:top w:val="single" w:sz="12" w:space="0" w:color="auto"/>
              <w:left w:val="nil"/>
              <w:bottom w:val="nil"/>
              <w:right w:val="nil"/>
            </w:tcBorders>
          </w:tcPr>
          <w:p w14:paraId="477975F3" w14:textId="77777777" w:rsidR="00CC7C32" w:rsidRPr="000120AE" w:rsidRDefault="00CC7C32" w:rsidP="00BD09AF">
            <w:pPr>
              <w:rPr>
                <w:sz w:val="18"/>
                <w:szCs w:val="18"/>
              </w:rPr>
            </w:pPr>
          </w:p>
        </w:tc>
        <w:tc>
          <w:tcPr>
            <w:tcW w:w="567" w:type="dxa"/>
            <w:tcBorders>
              <w:top w:val="single" w:sz="12" w:space="0" w:color="auto"/>
              <w:left w:val="nil"/>
              <w:bottom w:val="nil"/>
              <w:right w:val="single" w:sz="12" w:space="0" w:color="auto"/>
            </w:tcBorders>
          </w:tcPr>
          <w:p w14:paraId="19AEC3C5" w14:textId="77777777" w:rsidR="00CC7C32" w:rsidRPr="000120AE" w:rsidRDefault="00CC7C32" w:rsidP="00BD09AF">
            <w:pPr>
              <w:rPr>
                <w:sz w:val="18"/>
                <w:szCs w:val="18"/>
              </w:rPr>
            </w:pPr>
          </w:p>
        </w:tc>
        <w:tc>
          <w:tcPr>
            <w:tcW w:w="1814" w:type="dxa"/>
            <w:tcBorders>
              <w:left w:val="single" w:sz="12" w:space="0" w:color="auto"/>
              <w:bottom w:val="single" w:sz="12" w:space="0" w:color="auto"/>
            </w:tcBorders>
          </w:tcPr>
          <w:p w14:paraId="609923E5" w14:textId="77777777" w:rsidR="00CC7C32" w:rsidRPr="000120AE" w:rsidRDefault="00CC7C32" w:rsidP="00BD09AF">
            <w:pPr>
              <w:rPr>
                <w:sz w:val="18"/>
                <w:szCs w:val="18"/>
              </w:rPr>
            </w:pPr>
            <w:r w:rsidRPr="000120AE">
              <w:rPr>
                <w:sz w:val="18"/>
                <w:szCs w:val="18"/>
              </w:rPr>
              <w:t>Nullo</w:t>
            </w:r>
          </w:p>
        </w:tc>
        <w:tc>
          <w:tcPr>
            <w:tcW w:w="567" w:type="dxa"/>
            <w:tcBorders>
              <w:bottom w:val="single" w:sz="12" w:space="0" w:color="auto"/>
              <w:right w:val="single" w:sz="12" w:space="0" w:color="auto"/>
            </w:tcBorders>
          </w:tcPr>
          <w:p w14:paraId="6E030565" w14:textId="77777777" w:rsidR="00CC7C32" w:rsidRPr="000120AE" w:rsidRDefault="00CC7C32" w:rsidP="00BD09AF">
            <w:pPr>
              <w:rPr>
                <w:sz w:val="18"/>
                <w:szCs w:val="18"/>
              </w:rPr>
            </w:pPr>
          </w:p>
        </w:tc>
        <w:tc>
          <w:tcPr>
            <w:tcW w:w="1814" w:type="dxa"/>
            <w:tcBorders>
              <w:left w:val="single" w:sz="12" w:space="0" w:color="auto"/>
              <w:bottom w:val="single" w:sz="12" w:space="0" w:color="auto"/>
            </w:tcBorders>
          </w:tcPr>
          <w:p w14:paraId="04F2E18A" w14:textId="77777777" w:rsidR="00CC7C32" w:rsidRPr="000120AE" w:rsidRDefault="00CC7C32" w:rsidP="00BD09AF">
            <w:pPr>
              <w:rPr>
                <w:sz w:val="18"/>
                <w:szCs w:val="18"/>
              </w:rPr>
            </w:pPr>
            <w:r w:rsidRPr="000120AE">
              <w:rPr>
                <w:sz w:val="18"/>
                <w:szCs w:val="18"/>
              </w:rPr>
              <w:t>Nullo</w:t>
            </w:r>
          </w:p>
        </w:tc>
        <w:tc>
          <w:tcPr>
            <w:tcW w:w="567" w:type="dxa"/>
            <w:tcBorders>
              <w:bottom w:val="single" w:sz="12" w:space="0" w:color="auto"/>
              <w:right w:val="single" w:sz="12" w:space="0" w:color="auto"/>
            </w:tcBorders>
          </w:tcPr>
          <w:p w14:paraId="74C329B2" w14:textId="77777777" w:rsidR="00CC7C32" w:rsidRPr="000120AE" w:rsidRDefault="00CC7C32" w:rsidP="00BD09AF">
            <w:pPr>
              <w:rPr>
                <w:sz w:val="18"/>
                <w:szCs w:val="18"/>
              </w:rPr>
            </w:pPr>
          </w:p>
        </w:tc>
        <w:tc>
          <w:tcPr>
            <w:tcW w:w="1814" w:type="dxa"/>
            <w:tcBorders>
              <w:top w:val="single" w:sz="12" w:space="0" w:color="auto"/>
              <w:left w:val="single" w:sz="12" w:space="0" w:color="auto"/>
              <w:bottom w:val="nil"/>
              <w:right w:val="nil"/>
            </w:tcBorders>
          </w:tcPr>
          <w:p w14:paraId="7E238533" w14:textId="77777777" w:rsidR="00CC7C32" w:rsidRPr="000120AE" w:rsidRDefault="00CC7C32" w:rsidP="00BD09AF">
            <w:pPr>
              <w:rPr>
                <w:sz w:val="18"/>
                <w:szCs w:val="18"/>
              </w:rPr>
            </w:pPr>
          </w:p>
        </w:tc>
        <w:tc>
          <w:tcPr>
            <w:tcW w:w="567" w:type="dxa"/>
            <w:tcBorders>
              <w:top w:val="single" w:sz="12" w:space="0" w:color="auto"/>
              <w:left w:val="nil"/>
              <w:bottom w:val="nil"/>
              <w:right w:val="nil"/>
            </w:tcBorders>
          </w:tcPr>
          <w:p w14:paraId="33B9F954" w14:textId="77777777" w:rsidR="00CC7C32" w:rsidRPr="000120AE" w:rsidRDefault="00CC7C32" w:rsidP="00BD09AF">
            <w:pPr>
              <w:rPr>
                <w:sz w:val="18"/>
                <w:szCs w:val="18"/>
              </w:rPr>
            </w:pPr>
          </w:p>
        </w:tc>
      </w:tr>
    </w:tbl>
    <w:p w14:paraId="67FD4652" w14:textId="77777777" w:rsidR="00CC7C32" w:rsidRPr="000120AE" w:rsidRDefault="00CC7C32" w:rsidP="00FE21F5">
      <w:pPr>
        <w:rPr>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778"/>
        <w:gridCol w:w="454"/>
        <w:gridCol w:w="2778"/>
        <w:gridCol w:w="454"/>
        <w:gridCol w:w="2778"/>
        <w:gridCol w:w="454"/>
      </w:tblGrid>
      <w:tr w:rsidR="00CC7C32" w:rsidRPr="000120AE" w14:paraId="756D69A7" w14:textId="77777777" w:rsidTr="00BD09AF">
        <w:trPr>
          <w:jc w:val="center"/>
        </w:trPr>
        <w:tc>
          <w:tcPr>
            <w:tcW w:w="2778" w:type="dxa"/>
            <w:tcBorders>
              <w:top w:val="single" w:sz="12" w:space="0" w:color="auto"/>
              <w:right w:val="nil"/>
            </w:tcBorders>
            <w:shd w:val="pct5" w:color="auto" w:fill="auto"/>
          </w:tcPr>
          <w:p w14:paraId="7A7F93E0" w14:textId="77777777" w:rsidR="00CC7C32" w:rsidRPr="00E956E3" w:rsidRDefault="00CC7C32" w:rsidP="00BD09AF">
            <w:pPr>
              <w:rPr>
                <w:sz w:val="18"/>
                <w:szCs w:val="18"/>
              </w:rPr>
            </w:pPr>
            <w:r w:rsidRPr="00E956E3">
              <w:rPr>
                <w:b/>
                <w:sz w:val="18"/>
                <w:szCs w:val="18"/>
              </w:rPr>
              <w:t>Conoscenze</w:t>
            </w:r>
          </w:p>
        </w:tc>
        <w:tc>
          <w:tcPr>
            <w:tcW w:w="454" w:type="dxa"/>
            <w:tcBorders>
              <w:top w:val="single" w:sz="12" w:space="0" w:color="auto"/>
              <w:left w:val="nil"/>
              <w:right w:val="single" w:sz="12" w:space="0" w:color="auto"/>
            </w:tcBorders>
            <w:shd w:val="pct5" w:color="auto" w:fill="auto"/>
          </w:tcPr>
          <w:p w14:paraId="0B58E6BF" w14:textId="77777777" w:rsidR="00CC7C32" w:rsidRPr="00E956E3" w:rsidRDefault="00CC7C32" w:rsidP="00BD09AF">
            <w:pPr>
              <w:rPr>
                <w:sz w:val="18"/>
                <w:szCs w:val="18"/>
              </w:rPr>
            </w:pPr>
          </w:p>
        </w:tc>
        <w:tc>
          <w:tcPr>
            <w:tcW w:w="2778" w:type="dxa"/>
            <w:tcBorders>
              <w:top w:val="single" w:sz="12" w:space="0" w:color="auto"/>
              <w:left w:val="single" w:sz="12" w:space="0" w:color="auto"/>
              <w:right w:val="nil"/>
            </w:tcBorders>
            <w:shd w:val="pct5" w:color="auto" w:fill="auto"/>
          </w:tcPr>
          <w:p w14:paraId="6C98F64A" w14:textId="77777777" w:rsidR="00CC7C32" w:rsidRPr="00E956E3" w:rsidRDefault="00CC7C32" w:rsidP="00BD09AF">
            <w:pPr>
              <w:rPr>
                <w:sz w:val="18"/>
                <w:szCs w:val="18"/>
              </w:rPr>
            </w:pPr>
            <w:r w:rsidRPr="00E956E3">
              <w:rPr>
                <w:b/>
                <w:sz w:val="18"/>
                <w:szCs w:val="18"/>
              </w:rPr>
              <w:t>Abilità e competenze</w:t>
            </w:r>
          </w:p>
        </w:tc>
        <w:tc>
          <w:tcPr>
            <w:tcW w:w="454" w:type="dxa"/>
            <w:tcBorders>
              <w:top w:val="single" w:sz="12" w:space="0" w:color="auto"/>
              <w:left w:val="nil"/>
              <w:right w:val="single" w:sz="12" w:space="0" w:color="auto"/>
            </w:tcBorders>
            <w:shd w:val="pct5" w:color="auto" w:fill="auto"/>
          </w:tcPr>
          <w:p w14:paraId="432D6AF8" w14:textId="77777777" w:rsidR="00CC7C32" w:rsidRPr="00E956E3" w:rsidRDefault="00CC7C32" w:rsidP="00BD09AF">
            <w:pPr>
              <w:rPr>
                <w:sz w:val="18"/>
                <w:szCs w:val="18"/>
              </w:rPr>
            </w:pPr>
          </w:p>
        </w:tc>
        <w:tc>
          <w:tcPr>
            <w:tcW w:w="2778" w:type="dxa"/>
            <w:tcBorders>
              <w:top w:val="single" w:sz="12" w:space="0" w:color="auto"/>
              <w:left w:val="single" w:sz="12" w:space="0" w:color="auto"/>
            </w:tcBorders>
            <w:shd w:val="pct5" w:color="auto" w:fill="auto"/>
          </w:tcPr>
          <w:p w14:paraId="406D9020" w14:textId="77777777" w:rsidR="00CC7C32" w:rsidRPr="00E956E3" w:rsidRDefault="00CC7C32" w:rsidP="00BD09AF">
            <w:pPr>
              <w:rPr>
                <w:sz w:val="18"/>
                <w:szCs w:val="18"/>
              </w:rPr>
            </w:pPr>
            <w:r w:rsidRPr="00E956E3">
              <w:rPr>
                <w:b/>
                <w:sz w:val="18"/>
                <w:szCs w:val="18"/>
              </w:rPr>
              <w:t>Capacità critiche ed espressive</w:t>
            </w:r>
          </w:p>
        </w:tc>
        <w:tc>
          <w:tcPr>
            <w:tcW w:w="454" w:type="dxa"/>
            <w:tcBorders>
              <w:top w:val="single" w:sz="12" w:space="0" w:color="auto"/>
            </w:tcBorders>
            <w:shd w:val="pct5" w:color="auto" w:fill="auto"/>
          </w:tcPr>
          <w:p w14:paraId="463EE1E8" w14:textId="77777777" w:rsidR="00CC7C32" w:rsidRPr="00E956E3" w:rsidRDefault="00CC7C32" w:rsidP="00BD09AF">
            <w:pPr>
              <w:rPr>
                <w:sz w:val="18"/>
                <w:szCs w:val="18"/>
              </w:rPr>
            </w:pPr>
          </w:p>
        </w:tc>
      </w:tr>
      <w:tr w:rsidR="00CC7C32" w:rsidRPr="000120AE" w14:paraId="1F508242" w14:textId="77777777" w:rsidTr="00BD09AF">
        <w:trPr>
          <w:jc w:val="center"/>
        </w:trPr>
        <w:tc>
          <w:tcPr>
            <w:tcW w:w="2778" w:type="dxa"/>
            <w:vAlign w:val="center"/>
          </w:tcPr>
          <w:p w14:paraId="017B2CD9" w14:textId="77777777" w:rsidR="00CC7C32" w:rsidRPr="00E956E3" w:rsidRDefault="00CC7C32" w:rsidP="00BD09AF">
            <w:pPr>
              <w:rPr>
                <w:sz w:val="18"/>
                <w:szCs w:val="18"/>
              </w:rPr>
            </w:pPr>
            <w:r w:rsidRPr="00E956E3">
              <w:rPr>
                <w:sz w:val="18"/>
                <w:szCs w:val="18"/>
              </w:rPr>
              <w:t>Complete, approfondite e personalizzate</w:t>
            </w:r>
          </w:p>
        </w:tc>
        <w:tc>
          <w:tcPr>
            <w:tcW w:w="454" w:type="dxa"/>
            <w:tcBorders>
              <w:right w:val="single" w:sz="12" w:space="0" w:color="auto"/>
            </w:tcBorders>
          </w:tcPr>
          <w:p w14:paraId="6D743A00" w14:textId="77777777" w:rsidR="00CC7C32" w:rsidRPr="00E956E3" w:rsidRDefault="00CC7C32" w:rsidP="00BD09AF">
            <w:pPr>
              <w:rPr>
                <w:sz w:val="18"/>
                <w:szCs w:val="18"/>
              </w:rPr>
            </w:pPr>
          </w:p>
        </w:tc>
        <w:tc>
          <w:tcPr>
            <w:tcW w:w="2778" w:type="dxa"/>
            <w:tcBorders>
              <w:left w:val="single" w:sz="12" w:space="0" w:color="auto"/>
            </w:tcBorders>
            <w:vAlign w:val="center"/>
          </w:tcPr>
          <w:p w14:paraId="1EE2028C" w14:textId="77777777" w:rsidR="00CC7C32" w:rsidRPr="00E956E3" w:rsidRDefault="00CC7C32" w:rsidP="00BD09AF">
            <w:pPr>
              <w:rPr>
                <w:sz w:val="18"/>
                <w:szCs w:val="18"/>
              </w:rPr>
            </w:pPr>
            <w:r w:rsidRPr="00E956E3">
              <w:rPr>
                <w:sz w:val="18"/>
                <w:szCs w:val="18"/>
              </w:rPr>
              <w:t>Eccellenti</w:t>
            </w:r>
          </w:p>
        </w:tc>
        <w:tc>
          <w:tcPr>
            <w:tcW w:w="454" w:type="dxa"/>
            <w:tcBorders>
              <w:right w:val="single" w:sz="12" w:space="0" w:color="auto"/>
            </w:tcBorders>
          </w:tcPr>
          <w:p w14:paraId="5F886D21" w14:textId="77777777" w:rsidR="00CC7C32" w:rsidRPr="00E956E3" w:rsidRDefault="00CC7C32" w:rsidP="00BD09AF">
            <w:pPr>
              <w:rPr>
                <w:sz w:val="18"/>
                <w:szCs w:val="18"/>
              </w:rPr>
            </w:pPr>
          </w:p>
        </w:tc>
        <w:tc>
          <w:tcPr>
            <w:tcW w:w="2778" w:type="dxa"/>
            <w:tcBorders>
              <w:left w:val="single" w:sz="12" w:space="0" w:color="auto"/>
            </w:tcBorders>
            <w:vAlign w:val="center"/>
          </w:tcPr>
          <w:p w14:paraId="0FCF74A4" w14:textId="77777777" w:rsidR="00CC7C32" w:rsidRPr="00E956E3" w:rsidRDefault="00CC7C32" w:rsidP="00BD09AF">
            <w:pPr>
              <w:rPr>
                <w:sz w:val="18"/>
                <w:szCs w:val="18"/>
              </w:rPr>
            </w:pPr>
            <w:r w:rsidRPr="00E956E3">
              <w:rPr>
                <w:sz w:val="18"/>
                <w:szCs w:val="18"/>
              </w:rPr>
              <w:t>Eccellenti</w:t>
            </w:r>
          </w:p>
        </w:tc>
        <w:tc>
          <w:tcPr>
            <w:tcW w:w="454" w:type="dxa"/>
          </w:tcPr>
          <w:p w14:paraId="24BA6F67" w14:textId="77777777" w:rsidR="00CC7C32" w:rsidRPr="00E956E3" w:rsidRDefault="00CC7C32" w:rsidP="00BD09AF">
            <w:pPr>
              <w:rPr>
                <w:sz w:val="18"/>
                <w:szCs w:val="18"/>
              </w:rPr>
            </w:pPr>
          </w:p>
        </w:tc>
      </w:tr>
      <w:tr w:rsidR="00CC7C32" w:rsidRPr="000120AE" w14:paraId="4DCA871C" w14:textId="77777777" w:rsidTr="00BD09AF">
        <w:trPr>
          <w:jc w:val="center"/>
        </w:trPr>
        <w:tc>
          <w:tcPr>
            <w:tcW w:w="2778" w:type="dxa"/>
            <w:vAlign w:val="center"/>
          </w:tcPr>
          <w:p w14:paraId="6EA1EE86" w14:textId="77777777" w:rsidR="00CC7C32" w:rsidRPr="00E956E3" w:rsidRDefault="00CC7C32" w:rsidP="00BD09AF">
            <w:pPr>
              <w:rPr>
                <w:sz w:val="18"/>
                <w:szCs w:val="18"/>
              </w:rPr>
            </w:pPr>
            <w:r w:rsidRPr="00E956E3">
              <w:rPr>
                <w:sz w:val="18"/>
                <w:szCs w:val="18"/>
              </w:rPr>
              <w:t>Complete e approfondite</w:t>
            </w:r>
          </w:p>
        </w:tc>
        <w:tc>
          <w:tcPr>
            <w:tcW w:w="454" w:type="dxa"/>
            <w:tcBorders>
              <w:right w:val="single" w:sz="12" w:space="0" w:color="auto"/>
            </w:tcBorders>
          </w:tcPr>
          <w:p w14:paraId="55486EA2" w14:textId="77777777" w:rsidR="00CC7C32" w:rsidRPr="00E956E3" w:rsidRDefault="00CC7C32" w:rsidP="00BD09AF">
            <w:pPr>
              <w:rPr>
                <w:sz w:val="18"/>
                <w:szCs w:val="18"/>
              </w:rPr>
            </w:pPr>
          </w:p>
        </w:tc>
        <w:tc>
          <w:tcPr>
            <w:tcW w:w="2778" w:type="dxa"/>
            <w:tcBorders>
              <w:left w:val="single" w:sz="12" w:space="0" w:color="auto"/>
            </w:tcBorders>
            <w:vAlign w:val="center"/>
          </w:tcPr>
          <w:p w14:paraId="56C922AE" w14:textId="77777777" w:rsidR="00CC7C32" w:rsidRPr="00E956E3" w:rsidRDefault="00CC7C32" w:rsidP="00BD09AF">
            <w:pPr>
              <w:rPr>
                <w:sz w:val="18"/>
                <w:szCs w:val="18"/>
              </w:rPr>
            </w:pPr>
            <w:r w:rsidRPr="00E956E3">
              <w:rPr>
                <w:sz w:val="18"/>
                <w:szCs w:val="18"/>
              </w:rPr>
              <w:t>Sicure</w:t>
            </w:r>
          </w:p>
        </w:tc>
        <w:tc>
          <w:tcPr>
            <w:tcW w:w="454" w:type="dxa"/>
            <w:tcBorders>
              <w:right w:val="single" w:sz="12" w:space="0" w:color="auto"/>
            </w:tcBorders>
          </w:tcPr>
          <w:p w14:paraId="7D444147" w14:textId="77777777" w:rsidR="00CC7C32" w:rsidRPr="00E956E3" w:rsidRDefault="00CC7C32" w:rsidP="00BD09AF">
            <w:pPr>
              <w:rPr>
                <w:sz w:val="18"/>
                <w:szCs w:val="18"/>
              </w:rPr>
            </w:pPr>
          </w:p>
        </w:tc>
        <w:tc>
          <w:tcPr>
            <w:tcW w:w="2778" w:type="dxa"/>
            <w:tcBorders>
              <w:left w:val="single" w:sz="12" w:space="0" w:color="auto"/>
            </w:tcBorders>
            <w:vAlign w:val="center"/>
          </w:tcPr>
          <w:p w14:paraId="3E89395A" w14:textId="77777777" w:rsidR="00CC7C32" w:rsidRPr="00E956E3" w:rsidRDefault="00CC7C32" w:rsidP="00BD09AF">
            <w:pPr>
              <w:rPr>
                <w:sz w:val="18"/>
                <w:szCs w:val="18"/>
              </w:rPr>
            </w:pPr>
            <w:r w:rsidRPr="00E956E3">
              <w:rPr>
                <w:sz w:val="18"/>
                <w:szCs w:val="18"/>
              </w:rPr>
              <w:t>Sicure</w:t>
            </w:r>
          </w:p>
        </w:tc>
        <w:tc>
          <w:tcPr>
            <w:tcW w:w="454" w:type="dxa"/>
          </w:tcPr>
          <w:p w14:paraId="316A1593" w14:textId="77777777" w:rsidR="00CC7C32" w:rsidRPr="00E956E3" w:rsidRDefault="00CC7C32" w:rsidP="00BD09AF">
            <w:pPr>
              <w:rPr>
                <w:sz w:val="18"/>
                <w:szCs w:val="18"/>
              </w:rPr>
            </w:pPr>
          </w:p>
        </w:tc>
      </w:tr>
      <w:tr w:rsidR="00CC7C32" w:rsidRPr="000120AE" w14:paraId="62FAAC3C" w14:textId="77777777" w:rsidTr="00BD09AF">
        <w:trPr>
          <w:jc w:val="center"/>
        </w:trPr>
        <w:tc>
          <w:tcPr>
            <w:tcW w:w="2778" w:type="dxa"/>
            <w:vAlign w:val="center"/>
          </w:tcPr>
          <w:p w14:paraId="6DAE2DC9" w14:textId="77777777" w:rsidR="00CC7C32" w:rsidRPr="00E956E3" w:rsidRDefault="00CC7C32" w:rsidP="00BD09AF">
            <w:pPr>
              <w:rPr>
                <w:sz w:val="18"/>
                <w:szCs w:val="18"/>
              </w:rPr>
            </w:pPr>
            <w:r w:rsidRPr="00E956E3">
              <w:rPr>
                <w:sz w:val="18"/>
                <w:szCs w:val="18"/>
              </w:rPr>
              <w:t>Buone</w:t>
            </w:r>
          </w:p>
        </w:tc>
        <w:tc>
          <w:tcPr>
            <w:tcW w:w="454" w:type="dxa"/>
            <w:tcBorders>
              <w:right w:val="single" w:sz="12" w:space="0" w:color="auto"/>
            </w:tcBorders>
          </w:tcPr>
          <w:p w14:paraId="4E1F7872" w14:textId="77777777" w:rsidR="00CC7C32" w:rsidRPr="00E956E3" w:rsidRDefault="00CC7C32" w:rsidP="00BD09AF">
            <w:pPr>
              <w:rPr>
                <w:sz w:val="18"/>
                <w:szCs w:val="18"/>
              </w:rPr>
            </w:pPr>
          </w:p>
        </w:tc>
        <w:tc>
          <w:tcPr>
            <w:tcW w:w="2778" w:type="dxa"/>
            <w:tcBorders>
              <w:left w:val="single" w:sz="12" w:space="0" w:color="auto"/>
            </w:tcBorders>
            <w:vAlign w:val="center"/>
          </w:tcPr>
          <w:p w14:paraId="285C9424" w14:textId="77777777" w:rsidR="00CC7C32" w:rsidRPr="00E956E3" w:rsidRDefault="00CC7C32" w:rsidP="00BD09AF">
            <w:pPr>
              <w:rPr>
                <w:sz w:val="18"/>
                <w:szCs w:val="18"/>
              </w:rPr>
            </w:pPr>
            <w:r w:rsidRPr="00E956E3">
              <w:rPr>
                <w:sz w:val="18"/>
                <w:szCs w:val="18"/>
              </w:rPr>
              <w:t>Discrete</w:t>
            </w:r>
          </w:p>
        </w:tc>
        <w:tc>
          <w:tcPr>
            <w:tcW w:w="454" w:type="dxa"/>
            <w:tcBorders>
              <w:right w:val="single" w:sz="12" w:space="0" w:color="auto"/>
            </w:tcBorders>
          </w:tcPr>
          <w:p w14:paraId="02AC040C" w14:textId="77777777" w:rsidR="00CC7C32" w:rsidRPr="00E956E3" w:rsidRDefault="00CC7C32" w:rsidP="00BD09AF">
            <w:pPr>
              <w:rPr>
                <w:sz w:val="18"/>
                <w:szCs w:val="18"/>
              </w:rPr>
            </w:pPr>
          </w:p>
        </w:tc>
        <w:tc>
          <w:tcPr>
            <w:tcW w:w="2778" w:type="dxa"/>
            <w:tcBorders>
              <w:left w:val="single" w:sz="12" w:space="0" w:color="auto"/>
            </w:tcBorders>
            <w:vAlign w:val="center"/>
          </w:tcPr>
          <w:p w14:paraId="1C23E11B" w14:textId="77777777" w:rsidR="00CC7C32" w:rsidRPr="00E956E3" w:rsidRDefault="00CC7C32" w:rsidP="00BD09AF">
            <w:pPr>
              <w:rPr>
                <w:sz w:val="18"/>
                <w:szCs w:val="18"/>
              </w:rPr>
            </w:pPr>
            <w:r w:rsidRPr="00E956E3">
              <w:rPr>
                <w:sz w:val="18"/>
                <w:szCs w:val="18"/>
              </w:rPr>
              <w:t>Discrete</w:t>
            </w:r>
          </w:p>
        </w:tc>
        <w:tc>
          <w:tcPr>
            <w:tcW w:w="454" w:type="dxa"/>
          </w:tcPr>
          <w:p w14:paraId="277F8AC0" w14:textId="77777777" w:rsidR="00CC7C32" w:rsidRPr="00E956E3" w:rsidRDefault="00CC7C32" w:rsidP="00BD09AF">
            <w:pPr>
              <w:rPr>
                <w:sz w:val="18"/>
                <w:szCs w:val="18"/>
              </w:rPr>
            </w:pPr>
          </w:p>
        </w:tc>
      </w:tr>
      <w:tr w:rsidR="00CC7C32" w:rsidRPr="000120AE" w14:paraId="444C24B5" w14:textId="77777777" w:rsidTr="00BD09AF">
        <w:trPr>
          <w:jc w:val="center"/>
        </w:trPr>
        <w:tc>
          <w:tcPr>
            <w:tcW w:w="2778" w:type="dxa"/>
            <w:vAlign w:val="center"/>
          </w:tcPr>
          <w:p w14:paraId="45AE5463" w14:textId="77777777" w:rsidR="00CC7C32" w:rsidRPr="00E956E3" w:rsidRDefault="00CC7C32" w:rsidP="00BD09AF">
            <w:pPr>
              <w:rPr>
                <w:sz w:val="18"/>
                <w:szCs w:val="18"/>
              </w:rPr>
            </w:pPr>
            <w:r w:rsidRPr="00E956E3">
              <w:rPr>
                <w:sz w:val="18"/>
                <w:szCs w:val="18"/>
              </w:rPr>
              <w:t>Essenziali</w:t>
            </w:r>
          </w:p>
        </w:tc>
        <w:tc>
          <w:tcPr>
            <w:tcW w:w="454" w:type="dxa"/>
            <w:tcBorders>
              <w:right w:val="single" w:sz="12" w:space="0" w:color="auto"/>
            </w:tcBorders>
          </w:tcPr>
          <w:p w14:paraId="4BE82498" w14:textId="77777777" w:rsidR="00CC7C32" w:rsidRPr="00E956E3" w:rsidRDefault="00CC7C32" w:rsidP="00BD09AF">
            <w:pPr>
              <w:rPr>
                <w:sz w:val="18"/>
                <w:szCs w:val="18"/>
              </w:rPr>
            </w:pPr>
          </w:p>
        </w:tc>
        <w:tc>
          <w:tcPr>
            <w:tcW w:w="2778" w:type="dxa"/>
            <w:tcBorders>
              <w:left w:val="single" w:sz="12" w:space="0" w:color="auto"/>
            </w:tcBorders>
            <w:vAlign w:val="center"/>
          </w:tcPr>
          <w:p w14:paraId="23D0B1C3" w14:textId="77777777" w:rsidR="00CC7C32" w:rsidRPr="00E956E3" w:rsidRDefault="00CC7C32" w:rsidP="00BD09AF">
            <w:pPr>
              <w:rPr>
                <w:sz w:val="18"/>
                <w:szCs w:val="18"/>
              </w:rPr>
            </w:pPr>
            <w:r w:rsidRPr="00E956E3">
              <w:rPr>
                <w:sz w:val="18"/>
                <w:szCs w:val="18"/>
              </w:rPr>
              <w:t>Accettabili</w:t>
            </w:r>
          </w:p>
        </w:tc>
        <w:tc>
          <w:tcPr>
            <w:tcW w:w="454" w:type="dxa"/>
            <w:tcBorders>
              <w:right w:val="single" w:sz="12" w:space="0" w:color="auto"/>
            </w:tcBorders>
          </w:tcPr>
          <w:p w14:paraId="184057D0" w14:textId="77777777" w:rsidR="00CC7C32" w:rsidRPr="00E956E3" w:rsidRDefault="00CC7C32" w:rsidP="00BD09AF">
            <w:pPr>
              <w:rPr>
                <w:sz w:val="18"/>
                <w:szCs w:val="18"/>
              </w:rPr>
            </w:pPr>
          </w:p>
        </w:tc>
        <w:tc>
          <w:tcPr>
            <w:tcW w:w="2778" w:type="dxa"/>
            <w:tcBorders>
              <w:left w:val="single" w:sz="12" w:space="0" w:color="auto"/>
            </w:tcBorders>
            <w:vAlign w:val="center"/>
          </w:tcPr>
          <w:p w14:paraId="77759575" w14:textId="77777777" w:rsidR="00CC7C32" w:rsidRPr="00E956E3" w:rsidRDefault="00CC7C32" w:rsidP="00BD09AF">
            <w:pPr>
              <w:rPr>
                <w:sz w:val="18"/>
                <w:szCs w:val="18"/>
              </w:rPr>
            </w:pPr>
            <w:r w:rsidRPr="00E956E3">
              <w:rPr>
                <w:sz w:val="18"/>
                <w:szCs w:val="18"/>
              </w:rPr>
              <w:t>Accettabili</w:t>
            </w:r>
          </w:p>
        </w:tc>
        <w:tc>
          <w:tcPr>
            <w:tcW w:w="454" w:type="dxa"/>
          </w:tcPr>
          <w:p w14:paraId="74F3B3F8" w14:textId="77777777" w:rsidR="00CC7C32" w:rsidRPr="00E956E3" w:rsidRDefault="00CC7C32" w:rsidP="00BD09AF">
            <w:pPr>
              <w:rPr>
                <w:sz w:val="18"/>
                <w:szCs w:val="18"/>
              </w:rPr>
            </w:pPr>
          </w:p>
        </w:tc>
      </w:tr>
      <w:tr w:rsidR="00CC7C32" w:rsidRPr="000120AE" w14:paraId="0231F1B8" w14:textId="77777777" w:rsidTr="00BD09AF">
        <w:trPr>
          <w:jc w:val="center"/>
        </w:trPr>
        <w:tc>
          <w:tcPr>
            <w:tcW w:w="2778" w:type="dxa"/>
            <w:vAlign w:val="center"/>
          </w:tcPr>
          <w:p w14:paraId="38291815" w14:textId="77777777" w:rsidR="00CC7C32" w:rsidRPr="00E956E3" w:rsidRDefault="00CC7C32" w:rsidP="00BD09AF">
            <w:pPr>
              <w:rPr>
                <w:sz w:val="18"/>
                <w:szCs w:val="18"/>
              </w:rPr>
            </w:pPr>
            <w:r w:rsidRPr="00E956E3">
              <w:rPr>
                <w:sz w:val="18"/>
                <w:szCs w:val="18"/>
              </w:rPr>
              <w:t>Superficiali</w:t>
            </w:r>
          </w:p>
        </w:tc>
        <w:tc>
          <w:tcPr>
            <w:tcW w:w="454" w:type="dxa"/>
            <w:tcBorders>
              <w:right w:val="single" w:sz="12" w:space="0" w:color="auto"/>
            </w:tcBorders>
          </w:tcPr>
          <w:p w14:paraId="1B8DBFCA" w14:textId="77777777" w:rsidR="00CC7C32" w:rsidRPr="00E956E3" w:rsidRDefault="00CC7C32" w:rsidP="00BD09AF">
            <w:pPr>
              <w:rPr>
                <w:sz w:val="18"/>
                <w:szCs w:val="18"/>
              </w:rPr>
            </w:pPr>
          </w:p>
        </w:tc>
        <w:tc>
          <w:tcPr>
            <w:tcW w:w="2778" w:type="dxa"/>
            <w:tcBorders>
              <w:left w:val="single" w:sz="12" w:space="0" w:color="auto"/>
            </w:tcBorders>
            <w:vAlign w:val="center"/>
          </w:tcPr>
          <w:p w14:paraId="280359EA" w14:textId="77777777" w:rsidR="00CC7C32" w:rsidRPr="00E956E3" w:rsidRDefault="00CC7C32" w:rsidP="00BD09AF">
            <w:pPr>
              <w:rPr>
                <w:sz w:val="18"/>
                <w:szCs w:val="18"/>
              </w:rPr>
            </w:pPr>
            <w:r w:rsidRPr="00E956E3">
              <w:rPr>
                <w:sz w:val="18"/>
                <w:szCs w:val="18"/>
              </w:rPr>
              <w:t>Incerte</w:t>
            </w:r>
          </w:p>
        </w:tc>
        <w:tc>
          <w:tcPr>
            <w:tcW w:w="454" w:type="dxa"/>
            <w:tcBorders>
              <w:right w:val="single" w:sz="12" w:space="0" w:color="auto"/>
            </w:tcBorders>
          </w:tcPr>
          <w:p w14:paraId="239D1BF5" w14:textId="77777777" w:rsidR="00CC7C32" w:rsidRPr="00E956E3" w:rsidRDefault="00CC7C32" w:rsidP="00BD09AF">
            <w:pPr>
              <w:rPr>
                <w:sz w:val="18"/>
                <w:szCs w:val="18"/>
              </w:rPr>
            </w:pPr>
          </w:p>
        </w:tc>
        <w:tc>
          <w:tcPr>
            <w:tcW w:w="2778" w:type="dxa"/>
            <w:tcBorders>
              <w:left w:val="single" w:sz="12" w:space="0" w:color="auto"/>
            </w:tcBorders>
            <w:vAlign w:val="center"/>
          </w:tcPr>
          <w:p w14:paraId="5D465773" w14:textId="77777777" w:rsidR="00CC7C32" w:rsidRPr="00E956E3" w:rsidRDefault="00CC7C32" w:rsidP="00BD09AF">
            <w:pPr>
              <w:rPr>
                <w:sz w:val="18"/>
                <w:szCs w:val="18"/>
              </w:rPr>
            </w:pPr>
            <w:r w:rsidRPr="00E956E3">
              <w:rPr>
                <w:sz w:val="18"/>
                <w:szCs w:val="18"/>
              </w:rPr>
              <w:t>Incerte</w:t>
            </w:r>
          </w:p>
        </w:tc>
        <w:tc>
          <w:tcPr>
            <w:tcW w:w="454" w:type="dxa"/>
          </w:tcPr>
          <w:p w14:paraId="6E95C19F" w14:textId="77777777" w:rsidR="00CC7C32" w:rsidRPr="00E956E3" w:rsidRDefault="00CC7C32" w:rsidP="00BD09AF">
            <w:pPr>
              <w:rPr>
                <w:sz w:val="18"/>
                <w:szCs w:val="18"/>
              </w:rPr>
            </w:pPr>
          </w:p>
        </w:tc>
      </w:tr>
      <w:tr w:rsidR="00CC7C32" w:rsidRPr="000120AE" w14:paraId="5878F255" w14:textId="77777777" w:rsidTr="00BD09AF">
        <w:trPr>
          <w:jc w:val="center"/>
        </w:trPr>
        <w:tc>
          <w:tcPr>
            <w:tcW w:w="2778" w:type="dxa"/>
            <w:vAlign w:val="center"/>
          </w:tcPr>
          <w:p w14:paraId="5112C42F" w14:textId="77777777" w:rsidR="00CC7C32" w:rsidRPr="00E956E3" w:rsidRDefault="00CC7C32" w:rsidP="00BD09AF">
            <w:pPr>
              <w:rPr>
                <w:sz w:val="18"/>
                <w:szCs w:val="18"/>
              </w:rPr>
            </w:pPr>
            <w:r w:rsidRPr="00E956E3">
              <w:rPr>
                <w:sz w:val="18"/>
                <w:szCs w:val="18"/>
              </w:rPr>
              <w:t>Frammentarie</w:t>
            </w:r>
          </w:p>
        </w:tc>
        <w:tc>
          <w:tcPr>
            <w:tcW w:w="454" w:type="dxa"/>
            <w:tcBorders>
              <w:right w:val="single" w:sz="12" w:space="0" w:color="auto"/>
            </w:tcBorders>
          </w:tcPr>
          <w:p w14:paraId="57FD1C96" w14:textId="77777777" w:rsidR="00CC7C32" w:rsidRPr="00E956E3" w:rsidRDefault="00CC7C32" w:rsidP="00BD09AF">
            <w:pPr>
              <w:rPr>
                <w:sz w:val="18"/>
                <w:szCs w:val="18"/>
              </w:rPr>
            </w:pPr>
          </w:p>
        </w:tc>
        <w:tc>
          <w:tcPr>
            <w:tcW w:w="2778" w:type="dxa"/>
            <w:tcBorders>
              <w:left w:val="single" w:sz="12" w:space="0" w:color="auto"/>
            </w:tcBorders>
            <w:vAlign w:val="center"/>
          </w:tcPr>
          <w:p w14:paraId="243E8B59" w14:textId="77777777" w:rsidR="00CC7C32" w:rsidRPr="00E956E3" w:rsidRDefault="00CC7C32" w:rsidP="00BD09AF">
            <w:pPr>
              <w:rPr>
                <w:sz w:val="18"/>
                <w:szCs w:val="18"/>
              </w:rPr>
            </w:pPr>
            <w:r w:rsidRPr="00E956E3">
              <w:rPr>
                <w:sz w:val="18"/>
                <w:szCs w:val="18"/>
              </w:rPr>
              <w:t>Limitate</w:t>
            </w:r>
          </w:p>
        </w:tc>
        <w:tc>
          <w:tcPr>
            <w:tcW w:w="454" w:type="dxa"/>
            <w:tcBorders>
              <w:right w:val="single" w:sz="12" w:space="0" w:color="auto"/>
            </w:tcBorders>
          </w:tcPr>
          <w:p w14:paraId="0E749B8B" w14:textId="77777777" w:rsidR="00CC7C32" w:rsidRPr="00E956E3" w:rsidRDefault="00CC7C32" w:rsidP="00BD09AF">
            <w:pPr>
              <w:rPr>
                <w:sz w:val="18"/>
                <w:szCs w:val="18"/>
              </w:rPr>
            </w:pPr>
          </w:p>
        </w:tc>
        <w:tc>
          <w:tcPr>
            <w:tcW w:w="2778" w:type="dxa"/>
            <w:tcBorders>
              <w:left w:val="single" w:sz="12" w:space="0" w:color="auto"/>
            </w:tcBorders>
            <w:vAlign w:val="center"/>
          </w:tcPr>
          <w:p w14:paraId="2A7FDE8B" w14:textId="77777777" w:rsidR="00CC7C32" w:rsidRPr="00E956E3" w:rsidRDefault="00CC7C32" w:rsidP="00BD09AF">
            <w:pPr>
              <w:rPr>
                <w:sz w:val="18"/>
                <w:szCs w:val="18"/>
              </w:rPr>
            </w:pPr>
            <w:r w:rsidRPr="00E956E3">
              <w:rPr>
                <w:sz w:val="18"/>
                <w:szCs w:val="18"/>
              </w:rPr>
              <w:t>Limitate</w:t>
            </w:r>
          </w:p>
        </w:tc>
        <w:tc>
          <w:tcPr>
            <w:tcW w:w="454" w:type="dxa"/>
          </w:tcPr>
          <w:p w14:paraId="06893312" w14:textId="77777777" w:rsidR="00CC7C32" w:rsidRPr="00E956E3" w:rsidRDefault="00CC7C32" w:rsidP="00BD09AF">
            <w:pPr>
              <w:rPr>
                <w:sz w:val="18"/>
                <w:szCs w:val="18"/>
              </w:rPr>
            </w:pPr>
          </w:p>
        </w:tc>
      </w:tr>
      <w:tr w:rsidR="00CC7C32" w:rsidRPr="000120AE" w14:paraId="40E5A40E" w14:textId="77777777" w:rsidTr="00BD09AF">
        <w:trPr>
          <w:jc w:val="center"/>
        </w:trPr>
        <w:tc>
          <w:tcPr>
            <w:tcW w:w="2778" w:type="dxa"/>
            <w:tcBorders>
              <w:bottom w:val="single" w:sz="12" w:space="0" w:color="auto"/>
            </w:tcBorders>
            <w:vAlign w:val="center"/>
          </w:tcPr>
          <w:p w14:paraId="32F59AF2" w14:textId="77777777" w:rsidR="00CC7C32" w:rsidRPr="00E956E3" w:rsidRDefault="00CC7C32" w:rsidP="00BD09AF">
            <w:pPr>
              <w:rPr>
                <w:sz w:val="18"/>
                <w:szCs w:val="18"/>
              </w:rPr>
            </w:pPr>
            <w:r w:rsidRPr="00E956E3">
              <w:rPr>
                <w:sz w:val="18"/>
                <w:szCs w:val="18"/>
              </w:rPr>
              <w:t>Gravi carenze</w:t>
            </w:r>
          </w:p>
        </w:tc>
        <w:tc>
          <w:tcPr>
            <w:tcW w:w="454" w:type="dxa"/>
            <w:tcBorders>
              <w:bottom w:val="single" w:sz="12" w:space="0" w:color="auto"/>
              <w:right w:val="single" w:sz="12" w:space="0" w:color="auto"/>
            </w:tcBorders>
          </w:tcPr>
          <w:p w14:paraId="1345F741" w14:textId="77777777" w:rsidR="00CC7C32" w:rsidRPr="00E956E3" w:rsidRDefault="00CC7C32" w:rsidP="00BD09AF">
            <w:pPr>
              <w:rPr>
                <w:sz w:val="18"/>
                <w:szCs w:val="18"/>
              </w:rPr>
            </w:pPr>
          </w:p>
        </w:tc>
        <w:tc>
          <w:tcPr>
            <w:tcW w:w="2778" w:type="dxa"/>
            <w:tcBorders>
              <w:left w:val="single" w:sz="12" w:space="0" w:color="auto"/>
              <w:bottom w:val="single" w:sz="12" w:space="0" w:color="auto"/>
            </w:tcBorders>
            <w:vAlign w:val="center"/>
          </w:tcPr>
          <w:p w14:paraId="7E2B3B12" w14:textId="77777777" w:rsidR="00CC7C32" w:rsidRPr="00E956E3" w:rsidRDefault="00CC7C32" w:rsidP="00BD09AF">
            <w:pPr>
              <w:rPr>
                <w:sz w:val="18"/>
                <w:szCs w:val="18"/>
              </w:rPr>
            </w:pPr>
            <w:r w:rsidRPr="00E956E3">
              <w:rPr>
                <w:sz w:val="18"/>
                <w:szCs w:val="18"/>
              </w:rPr>
              <w:t>Gravemente carenti</w:t>
            </w:r>
          </w:p>
        </w:tc>
        <w:tc>
          <w:tcPr>
            <w:tcW w:w="454" w:type="dxa"/>
            <w:tcBorders>
              <w:bottom w:val="single" w:sz="12" w:space="0" w:color="auto"/>
              <w:right w:val="single" w:sz="12" w:space="0" w:color="auto"/>
            </w:tcBorders>
          </w:tcPr>
          <w:p w14:paraId="5B862629" w14:textId="77777777" w:rsidR="00CC7C32" w:rsidRPr="00E956E3" w:rsidRDefault="00CC7C32" w:rsidP="00BD09AF">
            <w:pPr>
              <w:rPr>
                <w:sz w:val="18"/>
                <w:szCs w:val="18"/>
              </w:rPr>
            </w:pPr>
          </w:p>
        </w:tc>
        <w:tc>
          <w:tcPr>
            <w:tcW w:w="2778" w:type="dxa"/>
            <w:tcBorders>
              <w:left w:val="single" w:sz="12" w:space="0" w:color="auto"/>
              <w:bottom w:val="single" w:sz="12" w:space="0" w:color="auto"/>
            </w:tcBorders>
            <w:vAlign w:val="center"/>
          </w:tcPr>
          <w:p w14:paraId="4472E037" w14:textId="77777777" w:rsidR="00CC7C32" w:rsidRPr="00E956E3" w:rsidRDefault="00CC7C32" w:rsidP="00BD09AF">
            <w:pPr>
              <w:rPr>
                <w:sz w:val="18"/>
                <w:szCs w:val="18"/>
              </w:rPr>
            </w:pPr>
            <w:r w:rsidRPr="00E956E3">
              <w:rPr>
                <w:sz w:val="18"/>
                <w:szCs w:val="18"/>
              </w:rPr>
              <w:t>Gravemente carenti</w:t>
            </w:r>
          </w:p>
        </w:tc>
        <w:tc>
          <w:tcPr>
            <w:tcW w:w="454" w:type="dxa"/>
            <w:tcBorders>
              <w:bottom w:val="single" w:sz="12" w:space="0" w:color="auto"/>
            </w:tcBorders>
          </w:tcPr>
          <w:p w14:paraId="06107859" w14:textId="77777777" w:rsidR="00CC7C32" w:rsidRPr="00E956E3" w:rsidRDefault="00CC7C32" w:rsidP="00BD09AF">
            <w:pPr>
              <w:rPr>
                <w:sz w:val="18"/>
                <w:szCs w:val="18"/>
              </w:rPr>
            </w:pPr>
          </w:p>
        </w:tc>
      </w:tr>
    </w:tbl>
    <w:p w14:paraId="44D38FFE" w14:textId="77777777" w:rsidR="00CC7C32" w:rsidRPr="000120AE" w:rsidRDefault="00CC7C32" w:rsidP="00FE21F5">
      <w:pPr>
        <w:rPr>
          <w:sz w:val="18"/>
          <w:szCs w:val="18"/>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5"/>
        <w:gridCol w:w="567"/>
        <w:gridCol w:w="3402"/>
        <w:gridCol w:w="597"/>
      </w:tblGrid>
      <w:tr w:rsidR="00CC7C32" w:rsidRPr="000120AE" w14:paraId="5020EEC4" w14:textId="77777777" w:rsidTr="00BD09AF">
        <w:trPr>
          <w:trHeight w:val="454"/>
          <w:tblHeader/>
          <w:jc w:val="center"/>
        </w:trPr>
        <w:tc>
          <w:tcPr>
            <w:tcW w:w="5702" w:type="dxa"/>
            <w:gridSpan w:val="2"/>
            <w:tcBorders>
              <w:top w:val="single" w:sz="12" w:space="0" w:color="auto"/>
              <w:left w:val="single" w:sz="12" w:space="0" w:color="auto"/>
            </w:tcBorders>
            <w:shd w:val="pct5" w:color="auto" w:fill="auto"/>
            <w:vAlign w:val="center"/>
          </w:tcPr>
          <w:p w14:paraId="0347D420" w14:textId="77777777" w:rsidR="00CC7C32" w:rsidRPr="000120AE" w:rsidRDefault="00CC7C32" w:rsidP="00BD09AF">
            <w:pPr>
              <w:jc w:val="center"/>
              <w:rPr>
                <w:b/>
                <w:sz w:val="18"/>
                <w:szCs w:val="18"/>
              </w:rPr>
            </w:pPr>
            <w:r w:rsidRPr="000120AE">
              <w:rPr>
                <w:b/>
                <w:sz w:val="18"/>
                <w:szCs w:val="18"/>
              </w:rPr>
              <w:t>Valutazione nelle singole discipline</w:t>
            </w:r>
          </w:p>
        </w:tc>
        <w:tc>
          <w:tcPr>
            <w:tcW w:w="3999" w:type="dxa"/>
            <w:gridSpan w:val="2"/>
            <w:tcBorders>
              <w:top w:val="single" w:sz="12" w:space="0" w:color="auto"/>
              <w:right w:val="single" w:sz="12" w:space="0" w:color="auto"/>
            </w:tcBorders>
            <w:shd w:val="pct5" w:color="auto" w:fill="auto"/>
            <w:vAlign w:val="center"/>
          </w:tcPr>
          <w:p w14:paraId="75A182B9" w14:textId="77777777" w:rsidR="00CC7C32" w:rsidRPr="000120AE" w:rsidRDefault="00CC7C32" w:rsidP="00BD09AF">
            <w:pPr>
              <w:jc w:val="center"/>
              <w:rPr>
                <w:b/>
                <w:sz w:val="18"/>
                <w:szCs w:val="18"/>
              </w:rPr>
            </w:pPr>
            <w:r w:rsidRPr="000120AE">
              <w:rPr>
                <w:b/>
                <w:sz w:val="18"/>
                <w:szCs w:val="18"/>
              </w:rPr>
              <w:t>Ammissione</w:t>
            </w:r>
          </w:p>
        </w:tc>
      </w:tr>
      <w:tr w:rsidR="00CC7C32" w:rsidRPr="000120AE" w14:paraId="431A7B4B" w14:textId="77777777" w:rsidTr="00BD09AF">
        <w:trPr>
          <w:trHeight w:val="737"/>
          <w:tblHeader/>
          <w:jc w:val="center"/>
        </w:trPr>
        <w:tc>
          <w:tcPr>
            <w:tcW w:w="5135" w:type="dxa"/>
            <w:tcBorders>
              <w:left w:val="single" w:sz="12" w:space="0" w:color="auto"/>
              <w:right w:val="nil"/>
            </w:tcBorders>
            <w:vAlign w:val="center"/>
          </w:tcPr>
          <w:p w14:paraId="1A74B3D7" w14:textId="77777777" w:rsidR="00CC7C32" w:rsidRPr="000120AE" w:rsidRDefault="00CC7C32" w:rsidP="00BD09AF">
            <w:pPr>
              <w:rPr>
                <w:sz w:val="18"/>
                <w:szCs w:val="18"/>
              </w:rPr>
            </w:pPr>
            <w:r w:rsidRPr="000120AE">
              <w:rPr>
                <w:sz w:val="18"/>
                <w:szCs w:val="18"/>
              </w:rPr>
              <w:t>Votazione non inferiore a sei decimi in ciascuna disciplina e voto di comportamento non inferiore a sei decimi</w:t>
            </w:r>
          </w:p>
        </w:tc>
        <w:tc>
          <w:tcPr>
            <w:tcW w:w="567" w:type="dxa"/>
            <w:tcBorders>
              <w:left w:val="nil"/>
            </w:tcBorders>
            <w:vAlign w:val="center"/>
          </w:tcPr>
          <w:p w14:paraId="0A240265" w14:textId="77777777" w:rsidR="00CC7C32" w:rsidRPr="000120AE" w:rsidRDefault="00CC7C32" w:rsidP="00BD09AF">
            <w:pPr>
              <w:jc w:val="center"/>
              <w:rPr>
                <w:sz w:val="18"/>
                <w:szCs w:val="18"/>
              </w:rPr>
            </w:pPr>
          </w:p>
        </w:tc>
        <w:tc>
          <w:tcPr>
            <w:tcW w:w="3402" w:type="dxa"/>
            <w:vAlign w:val="center"/>
          </w:tcPr>
          <w:p w14:paraId="227C9484" w14:textId="77777777" w:rsidR="00CC7C32" w:rsidRPr="000120AE" w:rsidRDefault="00CC7C32" w:rsidP="00BD09AF">
            <w:pPr>
              <w:rPr>
                <w:sz w:val="18"/>
                <w:szCs w:val="18"/>
              </w:rPr>
            </w:pPr>
            <w:r w:rsidRPr="000120AE">
              <w:rPr>
                <w:sz w:val="18"/>
                <w:szCs w:val="18"/>
              </w:rPr>
              <w:t>Ammessa/o all’esame di Stato</w:t>
            </w:r>
          </w:p>
        </w:tc>
        <w:tc>
          <w:tcPr>
            <w:tcW w:w="597" w:type="dxa"/>
            <w:tcBorders>
              <w:right w:val="single" w:sz="12" w:space="0" w:color="auto"/>
            </w:tcBorders>
            <w:vAlign w:val="center"/>
          </w:tcPr>
          <w:p w14:paraId="205A4BCB" w14:textId="77777777" w:rsidR="00CC7C32" w:rsidRPr="000120AE" w:rsidRDefault="00CC7C32" w:rsidP="00BD09AF">
            <w:pPr>
              <w:rPr>
                <w:sz w:val="18"/>
                <w:szCs w:val="18"/>
              </w:rPr>
            </w:pPr>
          </w:p>
        </w:tc>
      </w:tr>
      <w:tr w:rsidR="00CC7C32" w:rsidRPr="000120AE" w14:paraId="24781275" w14:textId="77777777" w:rsidTr="00BD09AF">
        <w:trPr>
          <w:trHeight w:val="737"/>
          <w:tblHeader/>
          <w:jc w:val="center"/>
        </w:trPr>
        <w:tc>
          <w:tcPr>
            <w:tcW w:w="5135" w:type="dxa"/>
            <w:tcBorders>
              <w:left w:val="single" w:sz="12" w:space="0" w:color="auto"/>
              <w:bottom w:val="single" w:sz="12" w:space="0" w:color="auto"/>
              <w:right w:val="nil"/>
            </w:tcBorders>
            <w:vAlign w:val="center"/>
          </w:tcPr>
          <w:p w14:paraId="69F8D033" w14:textId="77777777" w:rsidR="00CC7C32" w:rsidRDefault="00CC7C32" w:rsidP="00BD09AF">
            <w:pPr>
              <w:rPr>
                <w:sz w:val="18"/>
                <w:szCs w:val="18"/>
              </w:rPr>
            </w:pPr>
            <w:r w:rsidRPr="000120AE">
              <w:rPr>
                <w:sz w:val="18"/>
                <w:szCs w:val="18"/>
              </w:rPr>
              <w:t>Votazione non inferiore a sei decimi in ciascuna disciplina e voto di comportamento non inferiore a sei decimi</w:t>
            </w:r>
            <w:r>
              <w:rPr>
                <w:sz w:val="18"/>
                <w:szCs w:val="18"/>
              </w:rPr>
              <w:t xml:space="preserve"> con la seguente eccezione:</w:t>
            </w:r>
          </w:p>
          <w:p w14:paraId="09581A35" w14:textId="77777777" w:rsidR="00CC7C32" w:rsidRDefault="00CC7C32" w:rsidP="00BD09AF">
            <w:pPr>
              <w:rPr>
                <w:sz w:val="18"/>
                <w:szCs w:val="18"/>
              </w:rPr>
            </w:pPr>
          </w:p>
          <w:p w14:paraId="13F22964" w14:textId="77777777" w:rsidR="00CC7C32" w:rsidRDefault="00CC7C32" w:rsidP="00BD09AF">
            <w:pPr>
              <w:rPr>
                <w:sz w:val="18"/>
                <w:szCs w:val="18"/>
              </w:rPr>
            </w:pPr>
            <w:r>
              <w:rPr>
                <w:sz w:val="18"/>
                <w:szCs w:val="18"/>
              </w:rPr>
              <w:t>V</w:t>
            </w:r>
            <w:r w:rsidRPr="0001341A">
              <w:rPr>
                <w:sz w:val="18"/>
                <w:szCs w:val="18"/>
              </w:rPr>
              <w:t>otazione inferiore a sei decimi</w:t>
            </w:r>
            <w:r>
              <w:rPr>
                <w:sz w:val="18"/>
                <w:szCs w:val="18"/>
              </w:rPr>
              <w:t xml:space="preserve"> </w:t>
            </w:r>
            <w:r w:rsidRPr="0001341A">
              <w:rPr>
                <w:sz w:val="18"/>
                <w:szCs w:val="18"/>
              </w:rPr>
              <w:t>in una</w:t>
            </w:r>
            <w:r>
              <w:rPr>
                <w:sz w:val="18"/>
                <w:szCs w:val="18"/>
              </w:rPr>
              <w:t xml:space="preserve"> o più</w:t>
            </w:r>
            <w:r w:rsidRPr="0001341A">
              <w:rPr>
                <w:sz w:val="18"/>
                <w:szCs w:val="18"/>
              </w:rPr>
              <w:t xml:space="preserve"> disciplin</w:t>
            </w:r>
            <w:r>
              <w:rPr>
                <w:sz w:val="18"/>
                <w:szCs w:val="18"/>
              </w:rPr>
              <w:t>e (materia: __________________ / voto: ____);</w:t>
            </w:r>
          </w:p>
          <w:p w14:paraId="4C2A9567" w14:textId="77777777" w:rsidR="00CC7C32" w:rsidRDefault="00CC7C32" w:rsidP="00BD09AF">
            <w:pPr>
              <w:rPr>
                <w:sz w:val="18"/>
                <w:szCs w:val="18"/>
              </w:rPr>
            </w:pPr>
          </w:p>
          <w:p w14:paraId="18B2737A" w14:textId="77777777" w:rsidR="00CC7C32" w:rsidRDefault="00CC7C32" w:rsidP="00BD09AF">
            <w:pPr>
              <w:rPr>
                <w:sz w:val="18"/>
                <w:szCs w:val="18"/>
              </w:rPr>
            </w:pPr>
            <w:r>
              <w:rPr>
                <w:sz w:val="18"/>
                <w:szCs w:val="18"/>
              </w:rPr>
              <w:t>V</w:t>
            </w:r>
            <w:r w:rsidRPr="0001341A">
              <w:rPr>
                <w:sz w:val="18"/>
                <w:szCs w:val="18"/>
              </w:rPr>
              <w:t>otazione inferiore a sei decimi</w:t>
            </w:r>
            <w:r>
              <w:rPr>
                <w:sz w:val="18"/>
                <w:szCs w:val="18"/>
              </w:rPr>
              <w:t xml:space="preserve"> </w:t>
            </w:r>
            <w:r w:rsidRPr="0001341A">
              <w:rPr>
                <w:sz w:val="18"/>
                <w:szCs w:val="18"/>
              </w:rPr>
              <w:t>in una</w:t>
            </w:r>
            <w:r>
              <w:rPr>
                <w:sz w:val="18"/>
                <w:szCs w:val="18"/>
              </w:rPr>
              <w:t xml:space="preserve"> o più</w:t>
            </w:r>
            <w:r w:rsidRPr="0001341A">
              <w:rPr>
                <w:sz w:val="18"/>
                <w:szCs w:val="18"/>
              </w:rPr>
              <w:t xml:space="preserve"> disciplin</w:t>
            </w:r>
            <w:r>
              <w:rPr>
                <w:sz w:val="18"/>
                <w:szCs w:val="18"/>
              </w:rPr>
              <w:t>e (materia: __________________ / voto: ____);</w:t>
            </w:r>
          </w:p>
          <w:p w14:paraId="1104C7BF" w14:textId="77777777" w:rsidR="00CC7C32" w:rsidRDefault="00CC7C32" w:rsidP="00BD09AF">
            <w:pPr>
              <w:rPr>
                <w:sz w:val="18"/>
                <w:szCs w:val="18"/>
              </w:rPr>
            </w:pPr>
          </w:p>
          <w:p w14:paraId="7F6F953E" w14:textId="77777777" w:rsidR="00CC7C32" w:rsidRDefault="00CC7C32" w:rsidP="00BD09AF">
            <w:pPr>
              <w:rPr>
                <w:sz w:val="18"/>
                <w:szCs w:val="18"/>
              </w:rPr>
            </w:pPr>
            <w:r>
              <w:rPr>
                <w:sz w:val="18"/>
                <w:szCs w:val="18"/>
              </w:rPr>
              <w:t>V</w:t>
            </w:r>
            <w:r w:rsidRPr="0001341A">
              <w:rPr>
                <w:sz w:val="18"/>
                <w:szCs w:val="18"/>
              </w:rPr>
              <w:t>otazione inferiore a sei decimi</w:t>
            </w:r>
            <w:r>
              <w:rPr>
                <w:sz w:val="18"/>
                <w:szCs w:val="18"/>
              </w:rPr>
              <w:t xml:space="preserve"> </w:t>
            </w:r>
            <w:r w:rsidRPr="0001341A">
              <w:rPr>
                <w:sz w:val="18"/>
                <w:szCs w:val="18"/>
              </w:rPr>
              <w:t>in una</w:t>
            </w:r>
            <w:r>
              <w:rPr>
                <w:sz w:val="18"/>
                <w:szCs w:val="18"/>
              </w:rPr>
              <w:t xml:space="preserve"> o più</w:t>
            </w:r>
            <w:r w:rsidRPr="0001341A">
              <w:rPr>
                <w:sz w:val="18"/>
                <w:szCs w:val="18"/>
              </w:rPr>
              <w:t xml:space="preserve"> disciplin</w:t>
            </w:r>
            <w:r>
              <w:rPr>
                <w:sz w:val="18"/>
                <w:szCs w:val="18"/>
              </w:rPr>
              <w:t>e (materia: __________________ / voto: ____);</w:t>
            </w:r>
          </w:p>
          <w:p w14:paraId="76BD67D4" w14:textId="77777777" w:rsidR="00CC7C32" w:rsidRPr="000120AE" w:rsidRDefault="00CC7C32" w:rsidP="00BD09AF">
            <w:pPr>
              <w:rPr>
                <w:sz w:val="18"/>
                <w:szCs w:val="18"/>
              </w:rPr>
            </w:pPr>
          </w:p>
        </w:tc>
        <w:tc>
          <w:tcPr>
            <w:tcW w:w="567" w:type="dxa"/>
            <w:tcBorders>
              <w:left w:val="nil"/>
              <w:bottom w:val="single" w:sz="12" w:space="0" w:color="auto"/>
            </w:tcBorders>
            <w:vAlign w:val="center"/>
          </w:tcPr>
          <w:p w14:paraId="5B45170A" w14:textId="77777777" w:rsidR="00CC7C32" w:rsidRPr="000120AE" w:rsidRDefault="00CC7C32" w:rsidP="00BD09AF">
            <w:pPr>
              <w:jc w:val="center"/>
              <w:rPr>
                <w:sz w:val="18"/>
                <w:szCs w:val="18"/>
              </w:rPr>
            </w:pPr>
          </w:p>
        </w:tc>
        <w:tc>
          <w:tcPr>
            <w:tcW w:w="3402" w:type="dxa"/>
            <w:tcBorders>
              <w:bottom w:val="single" w:sz="12" w:space="0" w:color="auto"/>
            </w:tcBorders>
            <w:vAlign w:val="center"/>
          </w:tcPr>
          <w:p w14:paraId="0491D18C" w14:textId="77777777" w:rsidR="00CC7C32" w:rsidRPr="000120AE" w:rsidRDefault="00CC7C32" w:rsidP="00BD09AF">
            <w:pPr>
              <w:rPr>
                <w:sz w:val="18"/>
                <w:szCs w:val="18"/>
              </w:rPr>
            </w:pPr>
            <w:r w:rsidRPr="000120AE">
              <w:rPr>
                <w:sz w:val="18"/>
                <w:szCs w:val="18"/>
              </w:rPr>
              <w:t>Ammessa/o all’esame di Stato</w:t>
            </w:r>
          </w:p>
        </w:tc>
        <w:tc>
          <w:tcPr>
            <w:tcW w:w="597" w:type="dxa"/>
            <w:tcBorders>
              <w:bottom w:val="single" w:sz="12" w:space="0" w:color="auto"/>
              <w:right w:val="single" w:sz="12" w:space="0" w:color="auto"/>
            </w:tcBorders>
            <w:vAlign w:val="center"/>
          </w:tcPr>
          <w:p w14:paraId="6920A573" w14:textId="77777777" w:rsidR="00CC7C32" w:rsidRPr="000120AE" w:rsidRDefault="00CC7C32" w:rsidP="00BD09AF">
            <w:pPr>
              <w:rPr>
                <w:sz w:val="18"/>
                <w:szCs w:val="18"/>
              </w:rPr>
            </w:pPr>
          </w:p>
        </w:tc>
      </w:tr>
    </w:tbl>
    <w:p w14:paraId="2D68D8A3" w14:textId="77777777" w:rsidR="00CC7C32" w:rsidRDefault="00CC7C32" w:rsidP="00FE21F5">
      <w:pPr>
        <w:rPr>
          <w:sz w:val="20"/>
          <w:szCs w:val="20"/>
        </w:rPr>
      </w:pPr>
    </w:p>
    <w:p w14:paraId="2A4BBFA8" w14:textId="77777777" w:rsidR="00CC7C32" w:rsidRDefault="00CC7C32" w:rsidP="00FE21F5">
      <w:pPr>
        <w:rPr>
          <w:sz w:val="20"/>
          <w:szCs w:val="20"/>
        </w:rPr>
      </w:pPr>
      <w:r>
        <w:rPr>
          <w:sz w:val="20"/>
          <w:szCs w:val="20"/>
        </w:rPr>
        <w:t>Eventuali osservazioni: _____________________________________________________________________________</w:t>
      </w:r>
    </w:p>
    <w:p w14:paraId="37044CB9" w14:textId="77777777" w:rsidR="00CC7C32" w:rsidRDefault="00CC7C32" w:rsidP="00FE21F5">
      <w:pPr>
        <w:rPr>
          <w:sz w:val="20"/>
          <w:szCs w:val="20"/>
        </w:rPr>
      </w:pPr>
      <w:r>
        <w:rPr>
          <w:sz w:val="20"/>
          <w:szCs w:val="20"/>
        </w:rPr>
        <w:t>________________________________________________________________________________________________</w:t>
      </w:r>
    </w:p>
    <w:p w14:paraId="3B0033FE" w14:textId="77777777" w:rsidR="00CC7C32" w:rsidRPr="000120AE" w:rsidRDefault="00CC7C32" w:rsidP="00FE21F5">
      <w:pPr>
        <w:rPr>
          <w:sz w:val="20"/>
          <w:szCs w:val="20"/>
        </w:rPr>
      </w:pPr>
    </w:p>
    <w:p w14:paraId="11D76880" w14:textId="2FBA7737" w:rsidR="00CC7C32" w:rsidRPr="000120AE" w:rsidRDefault="00CC7C32" w:rsidP="00FE21F5">
      <w:pPr>
        <w:jc w:val="center"/>
        <w:rPr>
          <w:b/>
          <w:sz w:val="20"/>
          <w:szCs w:val="20"/>
        </w:rPr>
      </w:pPr>
      <w:r w:rsidRPr="000120AE">
        <w:rPr>
          <w:b/>
          <w:sz w:val="20"/>
          <w:szCs w:val="20"/>
        </w:rPr>
        <w:t>Il Consiglio di classe, considerati tutti gli elementi di cui sopra,</w:t>
      </w:r>
      <w:r>
        <w:rPr>
          <w:b/>
          <w:sz w:val="20"/>
          <w:szCs w:val="20"/>
        </w:rPr>
        <w:t xml:space="preserve"> sulla base dell’O.M. </w:t>
      </w:r>
      <w:r w:rsidR="002A2D92">
        <w:rPr>
          <w:b/>
          <w:sz w:val="20"/>
          <w:szCs w:val="20"/>
        </w:rPr>
        <w:t>53 del 03 marzo 2021</w:t>
      </w:r>
    </w:p>
    <w:p w14:paraId="0FD0A615" w14:textId="77777777" w:rsidR="00CC7C32" w:rsidRPr="000120AE" w:rsidRDefault="00CC7C32" w:rsidP="00FE21F5">
      <w:pPr>
        <w:jc w:val="center"/>
        <w:rPr>
          <w:b/>
          <w:sz w:val="20"/>
          <w:szCs w:val="20"/>
        </w:rPr>
      </w:pPr>
      <w:r w:rsidRPr="000120AE">
        <w:rPr>
          <w:b/>
          <w:sz w:val="20"/>
          <w:szCs w:val="20"/>
        </w:rPr>
        <w:t>DELIBERA</w:t>
      </w:r>
    </w:p>
    <w:p w14:paraId="52803437" w14:textId="595F2FC5" w:rsidR="00CC7C32" w:rsidRPr="000120AE" w:rsidRDefault="00CC7C32" w:rsidP="00FE21F5">
      <w:pPr>
        <w:jc w:val="center"/>
        <w:rPr>
          <w:sz w:val="20"/>
          <w:szCs w:val="20"/>
        </w:rPr>
      </w:pPr>
      <w:r>
        <w:rPr>
          <w:b/>
          <w:sz w:val="20"/>
          <w:szCs w:val="20"/>
        </w:rPr>
        <w:t xml:space="preserve">l’ammissione dell’alunno ____________________________________ all’esame di Stato </w:t>
      </w:r>
      <w:r w:rsidR="002A2D92">
        <w:rPr>
          <w:b/>
          <w:sz w:val="20"/>
          <w:szCs w:val="20"/>
        </w:rPr>
        <w:t>2020/21</w:t>
      </w:r>
    </w:p>
    <w:p w14:paraId="1B6011DA" w14:textId="77777777" w:rsidR="00CC7C32" w:rsidRPr="000120AE" w:rsidRDefault="00CC7C32" w:rsidP="00FE21F5">
      <w:pPr>
        <w:rPr>
          <w:sz w:val="20"/>
          <w:szCs w:val="20"/>
        </w:rPr>
      </w:pPr>
    </w:p>
    <w:p w14:paraId="4F9992F0" w14:textId="46CD48A9" w:rsidR="00CC7C32" w:rsidRPr="000120AE" w:rsidRDefault="00CC7C32" w:rsidP="00FE21F5">
      <w:pPr>
        <w:rPr>
          <w:sz w:val="20"/>
          <w:szCs w:val="20"/>
        </w:rPr>
      </w:pPr>
      <w:r>
        <w:rPr>
          <w:sz w:val="20"/>
          <w:szCs w:val="20"/>
        </w:rPr>
        <w:t>Pescia/Monsummano Terme</w:t>
      </w:r>
      <w:r w:rsidRPr="000120AE">
        <w:rPr>
          <w:sz w:val="20"/>
          <w:szCs w:val="20"/>
        </w:rPr>
        <w:t xml:space="preserve">, </w:t>
      </w:r>
      <w:r>
        <w:rPr>
          <w:sz w:val="20"/>
          <w:szCs w:val="20"/>
        </w:rPr>
        <w:t>____</w:t>
      </w:r>
      <w:r w:rsidRPr="000120AE">
        <w:rPr>
          <w:sz w:val="20"/>
          <w:szCs w:val="20"/>
        </w:rPr>
        <w:t xml:space="preserve"> giugno 20</w:t>
      </w:r>
      <w:r>
        <w:rPr>
          <w:sz w:val="20"/>
          <w:szCs w:val="20"/>
        </w:rPr>
        <w:t>2</w:t>
      </w:r>
      <w:r w:rsidR="002A2D92">
        <w:rPr>
          <w:sz w:val="20"/>
          <w:szCs w:val="20"/>
        </w:rPr>
        <w:t>1</w:t>
      </w:r>
    </w:p>
    <w:p w14:paraId="51A6EA9C" w14:textId="77777777" w:rsidR="00CC7C32" w:rsidRPr="000120AE" w:rsidRDefault="00CC7C32" w:rsidP="00FE21F5">
      <w:pPr>
        <w:rPr>
          <w:sz w:val="20"/>
          <w:szCs w:val="20"/>
        </w:rPr>
      </w:pPr>
    </w:p>
    <w:tbl>
      <w:tblPr>
        <w:tblW w:w="0" w:type="auto"/>
        <w:tblLook w:val="00A0" w:firstRow="1" w:lastRow="0" w:firstColumn="1" w:lastColumn="0" w:noHBand="0" w:noVBand="0"/>
      </w:tblPr>
      <w:tblGrid>
        <w:gridCol w:w="4814"/>
        <w:gridCol w:w="4814"/>
      </w:tblGrid>
      <w:tr w:rsidR="00CC7C32" w:rsidRPr="000120AE" w14:paraId="525324E9" w14:textId="77777777" w:rsidTr="00BD09AF">
        <w:tc>
          <w:tcPr>
            <w:tcW w:w="4814" w:type="dxa"/>
          </w:tcPr>
          <w:p w14:paraId="0B835252" w14:textId="77777777" w:rsidR="00CC7C32" w:rsidRPr="00E956E3" w:rsidRDefault="00CC7C32" w:rsidP="00BD09AF">
            <w:pPr>
              <w:rPr>
                <w:sz w:val="20"/>
                <w:szCs w:val="20"/>
              </w:rPr>
            </w:pPr>
            <w:r w:rsidRPr="00E956E3">
              <w:rPr>
                <w:sz w:val="20"/>
                <w:szCs w:val="20"/>
              </w:rPr>
              <w:t>Il docente coordinatore della classe</w:t>
            </w:r>
          </w:p>
        </w:tc>
        <w:tc>
          <w:tcPr>
            <w:tcW w:w="4814" w:type="dxa"/>
          </w:tcPr>
          <w:p w14:paraId="47F9B9A1" w14:textId="77777777" w:rsidR="00CC7C32" w:rsidRPr="00E956E3" w:rsidRDefault="00CC7C32" w:rsidP="00BD09AF">
            <w:pPr>
              <w:jc w:val="right"/>
              <w:rPr>
                <w:sz w:val="20"/>
                <w:szCs w:val="20"/>
              </w:rPr>
            </w:pPr>
            <w:r w:rsidRPr="00E956E3">
              <w:rPr>
                <w:sz w:val="20"/>
                <w:szCs w:val="20"/>
              </w:rPr>
              <w:t>Il Dirigente scolastico</w:t>
            </w:r>
          </w:p>
        </w:tc>
      </w:tr>
      <w:tr w:rsidR="00CC7C32" w:rsidRPr="000120AE" w14:paraId="16933C0F" w14:textId="77777777" w:rsidTr="00BD09AF">
        <w:tc>
          <w:tcPr>
            <w:tcW w:w="4814" w:type="dxa"/>
          </w:tcPr>
          <w:p w14:paraId="5ABBED2A" w14:textId="77777777" w:rsidR="00CC7C32" w:rsidRPr="00E956E3" w:rsidRDefault="00CC7C32" w:rsidP="00BD09AF">
            <w:pPr>
              <w:rPr>
                <w:sz w:val="20"/>
                <w:szCs w:val="20"/>
              </w:rPr>
            </w:pPr>
            <w:r w:rsidRPr="00E956E3">
              <w:rPr>
                <w:sz w:val="20"/>
                <w:szCs w:val="20"/>
              </w:rPr>
              <w:t>____________________________</w:t>
            </w:r>
          </w:p>
        </w:tc>
        <w:tc>
          <w:tcPr>
            <w:tcW w:w="4814" w:type="dxa"/>
          </w:tcPr>
          <w:p w14:paraId="76863B06" w14:textId="77777777" w:rsidR="00CC7C32" w:rsidRPr="00E956E3" w:rsidRDefault="00CC7C32" w:rsidP="00BD09AF">
            <w:pPr>
              <w:jc w:val="right"/>
              <w:rPr>
                <w:i/>
                <w:sz w:val="20"/>
                <w:szCs w:val="20"/>
              </w:rPr>
            </w:pPr>
            <w:r w:rsidRPr="00E956E3">
              <w:rPr>
                <w:i/>
                <w:sz w:val="20"/>
                <w:szCs w:val="20"/>
              </w:rPr>
              <w:t xml:space="preserve">Prof. </w:t>
            </w:r>
            <w:r>
              <w:rPr>
                <w:i/>
                <w:sz w:val="20"/>
                <w:szCs w:val="20"/>
              </w:rPr>
              <w:t>ssa Anna Paola MIGLIORINI</w:t>
            </w:r>
          </w:p>
        </w:tc>
      </w:tr>
    </w:tbl>
    <w:p w14:paraId="2973CE10" w14:textId="77777777" w:rsidR="00CC7C32" w:rsidRPr="005F7CD3" w:rsidRDefault="00CC7C32" w:rsidP="008E595D">
      <w:pPr>
        <w:jc w:val="both"/>
        <w:rPr>
          <w:rFonts w:ascii="Calibri" w:hAnsi="Calibri"/>
          <w:sz w:val="22"/>
          <w:szCs w:val="22"/>
        </w:rPr>
      </w:pPr>
    </w:p>
    <w:sectPr w:rsidR="00CC7C32" w:rsidRPr="005F7CD3" w:rsidSect="0053727D">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DE546" w14:textId="77777777" w:rsidR="00321976" w:rsidRDefault="00321976" w:rsidP="006A4D81">
      <w:r>
        <w:separator/>
      </w:r>
    </w:p>
  </w:endnote>
  <w:endnote w:type="continuationSeparator" w:id="0">
    <w:p w14:paraId="10FAEF0F" w14:textId="77777777" w:rsidR="00321976" w:rsidRDefault="00321976" w:rsidP="006A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hardTango BT">
    <w:altName w:val="Calibri"/>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47504" w14:textId="77777777" w:rsidR="00CC7C32" w:rsidRDefault="00CC7C32">
    <w:pPr>
      <w:pStyle w:val="Pidipagina"/>
      <w:jc w:val="center"/>
    </w:pPr>
    <w:r w:rsidRPr="008A1D07">
      <w:rPr>
        <w:rFonts w:ascii="Arial" w:hAnsi="Arial" w:cs="Arial"/>
        <w:sz w:val="18"/>
        <w:szCs w:val="18"/>
      </w:rPr>
      <w:fldChar w:fldCharType="begin"/>
    </w:r>
    <w:r w:rsidRPr="008A1D07">
      <w:rPr>
        <w:rFonts w:ascii="Arial" w:hAnsi="Arial" w:cs="Arial"/>
        <w:sz w:val="18"/>
        <w:szCs w:val="18"/>
      </w:rPr>
      <w:instrText>PAGE   \* MERGEFORMAT</w:instrText>
    </w:r>
    <w:r w:rsidRPr="008A1D07">
      <w:rPr>
        <w:rFonts w:ascii="Arial" w:hAnsi="Arial" w:cs="Arial"/>
        <w:sz w:val="18"/>
        <w:szCs w:val="18"/>
      </w:rPr>
      <w:fldChar w:fldCharType="separate"/>
    </w:r>
    <w:r>
      <w:rPr>
        <w:rFonts w:ascii="Arial" w:hAnsi="Arial" w:cs="Arial"/>
        <w:noProof/>
        <w:sz w:val="18"/>
        <w:szCs w:val="18"/>
      </w:rPr>
      <w:t>6</w:t>
    </w:r>
    <w:r w:rsidRPr="008A1D07">
      <w:rPr>
        <w:rFonts w:ascii="Arial" w:hAnsi="Arial" w:cs="Arial"/>
        <w:sz w:val="18"/>
        <w:szCs w:val="18"/>
      </w:rPr>
      <w:fldChar w:fldCharType="end"/>
    </w:r>
  </w:p>
  <w:p w14:paraId="7279E740" w14:textId="77777777" w:rsidR="00CC7C32" w:rsidRDefault="00CC7C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3BBAA" w14:textId="77777777" w:rsidR="00321976" w:rsidRDefault="00321976" w:rsidP="006A4D81">
      <w:r>
        <w:separator/>
      </w:r>
    </w:p>
  </w:footnote>
  <w:footnote w:type="continuationSeparator" w:id="0">
    <w:p w14:paraId="59A9A5CD" w14:textId="77777777" w:rsidR="00321976" w:rsidRDefault="00321976" w:rsidP="006A4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3" w:type="dxa"/>
      <w:jc w:val="center"/>
      <w:tblLayout w:type="fixed"/>
      <w:tblLook w:val="00A0" w:firstRow="1" w:lastRow="0" w:firstColumn="1" w:lastColumn="0" w:noHBand="0" w:noVBand="0"/>
    </w:tblPr>
    <w:tblGrid>
      <w:gridCol w:w="1924"/>
      <w:gridCol w:w="5901"/>
      <w:gridCol w:w="1898"/>
    </w:tblGrid>
    <w:tr w:rsidR="00CC7C32" w:rsidRPr="005D3518" w14:paraId="3A7C9099" w14:textId="77777777" w:rsidTr="008678C3">
      <w:trPr>
        <w:jc w:val="center"/>
      </w:trPr>
      <w:tc>
        <w:tcPr>
          <w:tcW w:w="1924" w:type="dxa"/>
          <w:vMerge w:val="restart"/>
          <w:vAlign w:val="center"/>
        </w:tcPr>
        <w:p w14:paraId="2C2A243F" w14:textId="77777777" w:rsidR="00CC7C32" w:rsidRPr="005D3518" w:rsidRDefault="00321976" w:rsidP="008678C3">
          <w:pPr>
            <w:pStyle w:val="Intestazione"/>
            <w:jc w:val="center"/>
          </w:pPr>
          <w:r>
            <w:rPr>
              <w:noProof/>
            </w:rPr>
            <w:pict w14:anchorId="1D9C0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 o:spid="_x0000_i1025" type="#_x0000_t75" alt="" style="width:79.35pt;height:49.2pt;visibility:visible;mso-width-percent:0;mso-height-percent:0;mso-width-percent:0;mso-height-percent:0">
                <v:imagedata r:id="rId1" o:title=""/>
              </v:shape>
            </w:pict>
          </w:r>
        </w:p>
      </w:tc>
      <w:tc>
        <w:tcPr>
          <w:tcW w:w="5901" w:type="dxa"/>
          <w:vAlign w:val="center"/>
        </w:tcPr>
        <w:p w14:paraId="67BD4C98" w14:textId="77777777" w:rsidR="00CC7C32" w:rsidRPr="005D3518" w:rsidRDefault="00CC7C32" w:rsidP="008678C3">
          <w:pPr>
            <w:tabs>
              <w:tab w:val="center" w:pos="4819"/>
              <w:tab w:val="right" w:pos="9638"/>
            </w:tabs>
            <w:jc w:val="center"/>
            <w:rPr>
              <w:b/>
              <w:sz w:val="26"/>
              <w:szCs w:val="26"/>
            </w:rPr>
          </w:pPr>
          <w:r w:rsidRPr="005D3518">
            <w:rPr>
              <w:b/>
              <w:sz w:val="26"/>
              <w:szCs w:val="26"/>
            </w:rPr>
            <w:t>ISTITUTO TECNICO STATALE</w:t>
          </w:r>
        </w:p>
        <w:p w14:paraId="64304D8A" w14:textId="77777777" w:rsidR="00CC7C32" w:rsidRPr="005D3518" w:rsidRDefault="00CC7C32" w:rsidP="008678C3">
          <w:pPr>
            <w:pStyle w:val="Intestazione"/>
            <w:jc w:val="center"/>
          </w:pPr>
          <w:r w:rsidRPr="005D3518">
            <w:rPr>
              <w:b/>
              <w:sz w:val="26"/>
              <w:szCs w:val="26"/>
            </w:rPr>
            <w:t>“MARCHI – FORTI”</w:t>
          </w:r>
        </w:p>
      </w:tc>
      <w:tc>
        <w:tcPr>
          <w:tcW w:w="1898" w:type="dxa"/>
          <w:vMerge w:val="restart"/>
          <w:vAlign w:val="center"/>
        </w:tcPr>
        <w:p w14:paraId="2C1B9DAC" w14:textId="77777777" w:rsidR="00CC7C32" w:rsidRPr="005D3518" w:rsidRDefault="00321976" w:rsidP="008678C3">
          <w:pPr>
            <w:pStyle w:val="Intestazione"/>
            <w:jc w:val="center"/>
          </w:pPr>
          <w:r>
            <w:rPr>
              <w:rFonts w:ascii="BernhardTango BT" w:hAnsi="BernhardTango BT"/>
              <w:b/>
              <w:i/>
              <w:noProof/>
            </w:rPr>
            <w:pict w14:anchorId="1A36F844">
              <v:shape id="Immagine 7" o:spid="_x0000_i1026" type="#_x0000_t75" alt="" style="width:42.1pt;height:44.85pt;visibility:visible;mso-width-percent:0;mso-height-percent:0;mso-width-percent:0;mso-height-percent:0" filled="t">
                <v:imagedata r:id="rId2" o:title=""/>
              </v:shape>
            </w:pict>
          </w:r>
        </w:p>
      </w:tc>
    </w:tr>
    <w:tr w:rsidR="00CC7C32" w:rsidRPr="005D3518" w14:paraId="1EF24E62" w14:textId="77777777" w:rsidTr="008678C3">
      <w:trPr>
        <w:jc w:val="center"/>
      </w:trPr>
      <w:tc>
        <w:tcPr>
          <w:tcW w:w="1924" w:type="dxa"/>
          <w:vMerge/>
          <w:vAlign w:val="center"/>
        </w:tcPr>
        <w:p w14:paraId="57C41180" w14:textId="77777777" w:rsidR="00CC7C32" w:rsidRPr="005D3518" w:rsidRDefault="00CC7C32" w:rsidP="008678C3">
          <w:pPr>
            <w:pStyle w:val="Intestazione"/>
          </w:pPr>
        </w:p>
      </w:tc>
      <w:tc>
        <w:tcPr>
          <w:tcW w:w="5901" w:type="dxa"/>
          <w:vAlign w:val="center"/>
        </w:tcPr>
        <w:p w14:paraId="17E04620" w14:textId="77777777" w:rsidR="00CC7C32" w:rsidRPr="005D3518" w:rsidRDefault="00CC7C32" w:rsidP="008678C3">
          <w:pPr>
            <w:jc w:val="center"/>
            <w:rPr>
              <w:sz w:val="14"/>
              <w:szCs w:val="14"/>
            </w:rPr>
          </w:pPr>
          <w:r w:rsidRPr="005D3518">
            <w:rPr>
              <w:sz w:val="14"/>
              <w:szCs w:val="14"/>
            </w:rPr>
            <w:t xml:space="preserve">Viale Guglielmo Marconi, 16 - 51017 PESCIA (PT) </w:t>
          </w:r>
          <w:r w:rsidRPr="005D3518">
            <w:t xml:space="preserve">- </w:t>
          </w:r>
          <w:r w:rsidRPr="005D3518">
            <w:rPr>
              <w:sz w:val="14"/>
              <w:szCs w:val="14"/>
            </w:rPr>
            <w:t>Tel: 0572-451565 - Fax: 0572-444593</w:t>
          </w:r>
        </w:p>
        <w:p w14:paraId="11EEFF50" w14:textId="77777777" w:rsidR="00CC7C32" w:rsidRPr="005D3518" w:rsidRDefault="00CC7C32" w:rsidP="008678C3">
          <w:pPr>
            <w:pStyle w:val="Intestazione"/>
            <w:jc w:val="center"/>
            <w:rPr>
              <w:rStyle w:val="Collegamentoipertestuale"/>
              <w:sz w:val="14"/>
              <w:szCs w:val="14"/>
            </w:rPr>
          </w:pPr>
          <w:r w:rsidRPr="005D3518">
            <w:rPr>
              <w:sz w:val="14"/>
              <w:szCs w:val="14"/>
            </w:rPr>
            <w:t xml:space="preserve">E-mail: </w:t>
          </w:r>
          <w:hyperlink r:id="rId3" w:history="1">
            <w:r w:rsidRPr="005D3518">
              <w:rPr>
                <w:rStyle w:val="Collegamentoipertestuale"/>
                <w:sz w:val="14"/>
                <w:szCs w:val="14"/>
              </w:rPr>
              <w:t>pttd01000e@istruzione.it</w:t>
            </w:r>
          </w:hyperlink>
          <w:r w:rsidRPr="005D3518">
            <w:rPr>
              <w:sz w:val="14"/>
              <w:szCs w:val="14"/>
            </w:rPr>
            <w:t xml:space="preserve"> - Sito internet: </w:t>
          </w:r>
          <w:r w:rsidRPr="005D3518">
            <w:rPr>
              <w:rStyle w:val="Collegamentoipertestuale"/>
              <w:sz w:val="14"/>
              <w:szCs w:val="14"/>
            </w:rPr>
            <w:t>www.itsmarchiforti.edu.it</w:t>
          </w:r>
        </w:p>
        <w:p w14:paraId="18C550B2" w14:textId="77777777" w:rsidR="00CC7C32" w:rsidRPr="005D3518" w:rsidRDefault="00CC7C32" w:rsidP="008678C3">
          <w:pPr>
            <w:pStyle w:val="Intestazione"/>
            <w:jc w:val="center"/>
            <w:rPr>
              <w:color w:val="0000FF"/>
              <w:sz w:val="10"/>
              <w:szCs w:val="10"/>
              <w:u w:val="single"/>
            </w:rPr>
          </w:pPr>
        </w:p>
      </w:tc>
      <w:tc>
        <w:tcPr>
          <w:tcW w:w="1898" w:type="dxa"/>
          <w:vMerge/>
          <w:vAlign w:val="center"/>
        </w:tcPr>
        <w:p w14:paraId="64B56BB8" w14:textId="77777777" w:rsidR="00CC7C32" w:rsidRPr="005D3518" w:rsidRDefault="00CC7C32" w:rsidP="008678C3">
          <w:pPr>
            <w:pStyle w:val="Intestazione"/>
          </w:pPr>
        </w:p>
      </w:tc>
    </w:tr>
    <w:tr w:rsidR="00CC7C32" w:rsidRPr="005D3518" w14:paraId="23D0A1E6" w14:textId="77777777" w:rsidTr="008678C3">
      <w:trPr>
        <w:jc w:val="center"/>
      </w:trPr>
      <w:tc>
        <w:tcPr>
          <w:tcW w:w="1924" w:type="dxa"/>
          <w:vMerge/>
          <w:vAlign w:val="center"/>
        </w:tcPr>
        <w:p w14:paraId="50B5C597" w14:textId="77777777" w:rsidR="00CC7C32" w:rsidRPr="005D3518" w:rsidRDefault="00CC7C32" w:rsidP="008678C3">
          <w:pPr>
            <w:pStyle w:val="Intestazione"/>
          </w:pPr>
        </w:p>
      </w:tc>
      <w:tc>
        <w:tcPr>
          <w:tcW w:w="5901" w:type="dxa"/>
          <w:vAlign w:val="center"/>
        </w:tcPr>
        <w:p w14:paraId="686A1057" w14:textId="77777777" w:rsidR="00CC7C32" w:rsidRPr="005D3518" w:rsidRDefault="00CC7C32" w:rsidP="008678C3">
          <w:pPr>
            <w:jc w:val="center"/>
            <w:rPr>
              <w:sz w:val="14"/>
              <w:szCs w:val="14"/>
            </w:rPr>
          </w:pPr>
          <w:r w:rsidRPr="005D3518">
            <w:rPr>
              <w:sz w:val="14"/>
              <w:szCs w:val="14"/>
            </w:rPr>
            <w:t xml:space="preserve">Via Caduti di Nassiriya, 87 – 51015 MONSUMMANO TERME (PT) </w:t>
          </w:r>
          <w:r w:rsidRPr="005D3518">
            <w:t xml:space="preserve">- </w:t>
          </w:r>
          <w:r w:rsidRPr="005D3518">
            <w:rPr>
              <w:sz w:val="14"/>
              <w:szCs w:val="14"/>
            </w:rPr>
            <w:t>Tel. e Fax: 0572-950747</w:t>
          </w:r>
        </w:p>
        <w:p w14:paraId="4801B551" w14:textId="77777777" w:rsidR="00CC7C32" w:rsidRDefault="00CC7C32" w:rsidP="008678C3">
          <w:pPr>
            <w:pStyle w:val="Intestazione"/>
            <w:jc w:val="center"/>
            <w:rPr>
              <w:rStyle w:val="Collegamentoipertestuale"/>
              <w:sz w:val="14"/>
              <w:szCs w:val="14"/>
            </w:rPr>
          </w:pPr>
          <w:r w:rsidRPr="005D3518">
            <w:rPr>
              <w:sz w:val="14"/>
              <w:szCs w:val="14"/>
            </w:rPr>
            <w:t xml:space="preserve">E-mail: </w:t>
          </w:r>
          <w:hyperlink r:id="rId4" w:history="1">
            <w:r w:rsidRPr="00CB7493">
              <w:rPr>
                <w:rStyle w:val="Collegamentoipertestuale"/>
                <w:sz w:val="14"/>
                <w:szCs w:val="14"/>
              </w:rPr>
              <w:t>istituto.forti@itsmarchiforti.gov.it</w:t>
            </w:r>
          </w:hyperlink>
          <w:r w:rsidRPr="005D3518">
            <w:rPr>
              <w:sz w:val="14"/>
              <w:szCs w:val="14"/>
            </w:rPr>
            <w:t xml:space="preserve"> - Sito internet: </w:t>
          </w:r>
          <w:hyperlink r:id="rId5" w:history="1">
            <w:r w:rsidRPr="00EE779F">
              <w:rPr>
                <w:rStyle w:val="Collegamentoipertestuale"/>
                <w:sz w:val="14"/>
                <w:szCs w:val="14"/>
              </w:rPr>
              <w:t>www.itsmarchiforti.edu.it</w:t>
            </w:r>
          </w:hyperlink>
        </w:p>
        <w:p w14:paraId="0495CADB" w14:textId="77777777" w:rsidR="00CC7C32" w:rsidRPr="00C50C36" w:rsidRDefault="00CC7C32" w:rsidP="008678C3">
          <w:pPr>
            <w:pStyle w:val="Intestazione"/>
            <w:jc w:val="center"/>
            <w:rPr>
              <w:sz w:val="10"/>
            </w:rPr>
          </w:pPr>
        </w:p>
      </w:tc>
      <w:tc>
        <w:tcPr>
          <w:tcW w:w="1898" w:type="dxa"/>
          <w:vMerge/>
          <w:vAlign w:val="center"/>
        </w:tcPr>
        <w:p w14:paraId="0193F2A7" w14:textId="77777777" w:rsidR="00CC7C32" w:rsidRPr="005D3518" w:rsidRDefault="00CC7C32" w:rsidP="008678C3">
          <w:pPr>
            <w:pStyle w:val="Intestazione"/>
          </w:pPr>
        </w:p>
      </w:tc>
    </w:tr>
  </w:tbl>
  <w:p w14:paraId="15DFB4FF" w14:textId="77777777" w:rsidR="00CC7C32" w:rsidRDefault="00CC7C32" w:rsidP="007632F4">
    <w:pPr>
      <w:pStyle w:val="Intestazione"/>
    </w:pPr>
  </w:p>
  <w:p w14:paraId="422F61B5" w14:textId="77777777" w:rsidR="00CC7C32" w:rsidRPr="007632F4" w:rsidRDefault="00CC7C32" w:rsidP="007632F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44A"/>
    <w:multiLevelType w:val="hybridMultilevel"/>
    <w:tmpl w:val="7E46DED0"/>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15:restartNumberingAfterBreak="0">
    <w:nsid w:val="03C13ADD"/>
    <w:multiLevelType w:val="hybridMultilevel"/>
    <w:tmpl w:val="20140CA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0B0CEF"/>
    <w:multiLevelType w:val="hybridMultilevel"/>
    <w:tmpl w:val="7E46DED0"/>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09261FB"/>
    <w:multiLevelType w:val="hybridMultilevel"/>
    <w:tmpl w:val="6E4A9CB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5F329D"/>
    <w:multiLevelType w:val="hybridMultilevel"/>
    <w:tmpl w:val="80B0558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023273E"/>
    <w:multiLevelType w:val="hybridMultilevel"/>
    <w:tmpl w:val="80B0558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2EA1FF3"/>
    <w:multiLevelType w:val="hybridMultilevel"/>
    <w:tmpl w:val="029698B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256553D3"/>
    <w:multiLevelType w:val="hybridMultilevel"/>
    <w:tmpl w:val="69A698F0"/>
    <w:lvl w:ilvl="0" w:tplc="04100011">
      <w:start w:val="1"/>
      <w:numFmt w:val="decimal"/>
      <w:lvlText w:val="%1)"/>
      <w:lvlJc w:val="left"/>
      <w:pPr>
        <w:ind w:left="720" w:hanging="360"/>
      </w:pPr>
      <w:rPr>
        <w:b/>
        <w:bCs/>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6675579"/>
    <w:multiLevelType w:val="hybridMultilevel"/>
    <w:tmpl w:val="95EE334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3D900630"/>
    <w:multiLevelType w:val="hybridMultilevel"/>
    <w:tmpl w:val="013CB25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BA7FA6"/>
    <w:multiLevelType w:val="hybridMultilevel"/>
    <w:tmpl w:val="B79A33F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52728E8"/>
    <w:multiLevelType w:val="singleLevel"/>
    <w:tmpl w:val="2F80953E"/>
    <w:lvl w:ilvl="0">
      <w:start w:val="3"/>
      <w:numFmt w:val="bullet"/>
      <w:lvlText w:val="-"/>
      <w:lvlJc w:val="left"/>
      <w:pPr>
        <w:tabs>
          <w:tab w:val="num" w:pos="360"/>
        </w:tabs>
        <w:ind w:left="360" w:hanging="360"/>
      </w:pPr>
      <w:rPr>
        <w:rFonts w:hint="default"/>
      </w:rPr>
    </w:lvl>
  </w:abstractNum>
  <w:abstractNum w:abstractNumId="12" w15:restartNumberingAfterBreak="0">
    <w:nsid w:val="498C4812"/>
    <w:multiLevelType w:val="hybridMultilevel"/>
    <w:tmpl w:val="029698B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4DD238EF"/>
    <w:multiLevelType w:val="hybridMultilevel"/>
    <w:tmpl w:val="EDCEBC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49A69E2"/>
    <w:multiLevelType w:val="hybridMultilevel"/>
    <w:tmpl w:val="983235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DA010B2"/>
    <w:multiLevelType w:val="hybridMultilevel"/>
    <w:tmpl w:val="FFC4975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62B052E1"/>
    <w:multiLevelType w:val="hybridMultilevel"/>
    <w:tmpl w:val="7E46DED0"/>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7" w15:restartNumberingAfterBreak="0">
    <w:nsid w:val="71784CB0"/>
    <w:multiLevelType w:val="hybridMultilevel"/>
    <w:tmpl w:val="B6346BB0"/>
    <w:lvl w:ilvl="0" w:tplc="56E2A28E">
      <w:start w:val="1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5C85390"/>
    <w:multiLevelType w:val="hybridMultilevel"/>
    <w:tmpl w:val="8708CA0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7611C70"/>
    <w:multiLevelType w:val="hybridMultilevel"/>
    <w:tmpl w:val="6936DA34"/>
    <w:lvl w:ilvl="0" w:tplc="0410000F">
      <w:start w:val="1"/>
      <w:numFmt w:val="decimal"/>
      <w:lvlText w:val="%1."/>
      <w:lvlJc w:val="left"/>
      <w:pPr>
        <w:tabs>
          <w:tab w:val="num" w:pos="1140"/>
        </w:tabs>
        <w:ind w:left="1140" w:hanging="360"/>
      </w:pPr>
      <w:rPr>
        <w:rFonts w:cs="Times New Roman"/>
      </w:rPr>
    </w:lvl>
    <w:lvl w:ilvl="1" w:tplc="04100001">
      <w:start w:val="1"/>
      <w:numFmt w:val="bullet"/>
      <w:lvlText w:val=""/>
      <w:lvlJc w:val="left"/>
      <w:pPr>
        <w:tabs>
          <w:tab w:val="num" w:pos="1860"/>
        </w:tabs>
        <w:ind w:left="1860" w:hanging="360"/>
      </w:pPr>
      <w:rPr>
        <w:rFonts w:ascii="Symbol" w:hAnsi="Symbol" w:hint="default"/>
      </w:rPr>
    </w:lvl>
    <w:lvl w:ilvl="2" w:tplc="0410001B" w:tentative="1">
      <w:start w:val="1"/>
      <w:numFmt w:val="lowerRoman"/>
      <w:lvlText w:val="%3."/>
      <w:lvlJc w:val="right"/>
      <w:pPr>
        <w:tabs>
          <w:tab w:val="num" w:pos="2580"/>
        </w:tabs>
        <w:ind w:left="2580" w:hanging="180"/>
      </w:pPr>
      <w:rPr>
        <w:rFonts w:cs="Times New Roman"/>
      </w:rPr>
    </w:lvl>
    <w:lvl w:ilvl="3" w:tplc="0410000F" w:tentative="1">
      <w:start w:val="1"/>
      <w:numFmt w:val="decimal"/>
      <w:lvlText w:val="%4."/>
      <w:lvlJc w:val="left"/>
      <w:pPr>
        <w:tabs>
          <w:tab w:val="num" w:pos="3300"/>
        </w:tabs>
        <w:ind w:left="3300" w:hanging="360"/>
      </w:pPr>
      <w:rPr>
        <w:rFonts w:cs="Times New Roman"/>
      </w:rPr>
    </w:lvl>
    <w:lvl w:ilvl="4" w:tplc="04100019" w:tentative="1">
      <w:start w:val="1"/>
      <w:numFmt w:val="lowerLetter"/>
      <w:lvlText w:val="%5."/>
      <w:lvlJc w:val="left"/>
      <w:pPr>
        <w:tabs>
          <w:tab w:val="num" w:pos="4020"/>
        </w:tabs>
        <w:ind w:left="4020" w:hanging="360"/>
      </w:pPr>
      <w:rPr>
        <w:rFonts w:cs="Times New Roman"/>
      </w:rPr>
    </w:lvl>
    <w:lvl w:ilvl="5" w:tplc="0410001B" w:tentative="1">
      <w:start w:val="1"/>
      <w:numFmt w:val="lowerRoman"/>
      <w:lvlText w:val="%6."/>
      <w:lvlJc w:val="right"/>
      <w:pPr>
        <w:tabs>
          <w:tab w:val="num" w:pos="4740"/>
        </w:tabs>
        <w:ind w:left="4740" w:hanging="180"/>
      </w:pPr>
      <w:rPr>
        <w:rFonts w:cs="Times New Roman"/>
      </w:rPr>
    </w:lvl>
    <w:lvl w:ilvl="6" w:tplc="0410000F" w:tentative="1">
      <w:start w:val="1"/>
      <w:numFmt w:val="decimal"/>
      <w:lvlText w:val="%7."/>
      <w:lvlJc w:val="left"/>
      <w:pPr>
        <w:tabs>
          <w:tab w:val="num" w:pos="5460"/>
        </w:tabs>
        <w:ind w:left="5460" w:hanging="360"/>
      </w:pPr>
      <w:rPr>
        <w:rFonts w:cs="Times New Roman"/>
      </w:rPr>
    </w:lvl>
    <w:lvl w:ilvl="7" w:tplc="04100019" w:tentative="1">
      <w:start w:val="1"/>
      <w:numFmt w:val="lowerLetter"/>
      <w:lvlText w:val="%8."/>
      <w:lvlJc w:val="left"/>
      <w:pPr>
        <w:tabs>
          <w:tab w:val="num" w:pos="6180"/>
        </w:tabs>
        <w:ind w:left="6180" w:hanging="360"/>
      </w:pPr>
      <w:rPr>
        <w:rFonts w:cs="Times New Roman"/>
      </w:rPr>
    </w:lvl>
    <w:lvl w:ilvl="8" w:tplc="0410001B" w:tentative="1">
      <w:start w:val="1"/>
      <w:numFmt w:val="lowerRoman"/>
      <w:lvlText w:val="%9."/>
      <w:lvlJc w:val="right"/>
      <w:pPr>
        <w:tabs>
          <w:tab w:val="num" w:pos="6900"/>
        </w:tabs>
        <w:ind w:left="6900" w:hanging="180"/>
      </w:pPr>
      <w:rPr>
        <w:rFonts w:cs="Times New Roman"/>
      </w:rPr>
    </w:lvl>
  </w:abstractNum>
  <w:abstractNum w:abstractNumId="20" w15:restartNumberingAfterBreak="0">
    <w:nsid w:val="7AA31A93"/>
    <w:multiLevelType w:val="hybridMultilevel"/>
    <w:tmpl w:val="80B0558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7FA47870"/>
    <w:multiLevelType w:val="hybridMultilevel"/>
    <w:tmpl w:val="7E46DED0"/>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8"/>
  </w:num>
  <w:num w:numId="2">
    <w:abstractNumId w:val="9"/>
  </w:num>
  <w:num w:numId="3">
    <w:abstractNumId w:val="14"/>
  </w:num>
  <w:num w:numId="4">
    <w:abstractNumId w:val="3"/>
  </w:num>
  <w:num w:numId="5">
    <w:abstractNumId w:val="18"/>
  </w:num>
  <w:num w:numId="6">
    <w:abstractNumId w:val="13"/>
  </w:num>
  <w:num w:numId="7">
    <w:abstractNumId w:val="1"/>
  </w:num>
  <w:num w:numId="8">
    <w:abstractNumId w:val="11"/>
  </w:num>
  <w:num w:numId="9">
    <w:abstractNumId w:val="19"/>
  </w:num>
  <w:num w:numId="10">
    <w:abstractNumId w:val="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0"/>
  </w:num>
  <w:num w:numId="14">
    <w:abstractNumId w:val="21"/>
  </w:num>
  <w:num w:numId="15">
    <w:abstractNumId w:val="15"/>
  </w:num>
  <w:num w:numId="16">
    <w:abstractNumId w:val="2"/>
  </w:num>
  <w:num w:numId="17">
    <w:abstractNumId w:val="20"/>
  </w:num>
  <w:num w:numId="18">
    <w:abstractNumId w:val="12"/>
  </w:num>
  <w:num w:numId="19">
    <w:abstractNumId w:val="5"/>
  </w:num>
  <w:num w:numId="20">
    <w:abstractNumId w:val="4"/>
  </w:num>
  <w:num w:numId="21">
    <w:abstractNumId w:val="6"/>
  </w:num>
  <w:num w:numId="22">
    <w:abstractNumId w:val="17"/>
  </w:num>
  <w:num w:numId="23">
    <w:abstractNumId w:val="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4D81"/>
    <w:rsid w:val="00001619"/>
    <w:rsid w:val="000046CA"/>
    <w:rsid w:val="000120AE"/>
    <w:rsid w:val="0001341A"/>
    <w:rsid w:val="00014426"/>
    <w:rsid w:val="00017F32"/>
    <w:rsid w:val="00023DE2"/>
    <w:rsid w:val="000376B6"/>
    <w:rsid w:val="00040A8D"/>
    <w:rsid w:val="00044007"/>
    <w:rsid w:val="00051FBB"/>
    <w:rsid w:val="00053859"/>
    <w:rsid w:val="000657E9"/>
    <w:rsid w:val="00065C18"/>
    <w:rsid w:val="00066104"/>
    <w:rsid w:val="00067334"/>
    <w:rsid w:val="000760E0"/>
    <w:rsid w:val="00090D24"/>
    <w:rsid w:val="000A0D49"/>
    <w:rsid w:val="000A1087"/>
    <w:rsid w:val="000B20FD"/>
    <w:rsid w:val="000B28D9"/>
    <w:rsid w:val="000C4820"/>
    <w:rsid w:val="000D21AD"/>
    <w:rsid w:val="000D41C9"/>
    <w:rsid w:val="000D6A85"/>
    <w:rsid w:val="000E0114"/>
    <w:rsid w:val="000E2130"/>
    <w:rsid w:val="000E4164"/>
    <w:rsid w:val="000F0EC1"/>
    <w:rsid w:val="000F721F"/>
    <w:rsid w:val="00101D1F"/>
    <w:rsid w:val="00105F93"/>
    <w:rsid w:val="001350A1"/>
    <w:rsid w:val="00137EB2"/>
    <w:rsid w:val="00146C6F"/>
    <w:rsid w:val="001501C7"/>
    <w:rsid w:val="0015628B"/>
    <w:rsid w:val="001565C8"/>
    <w:rsid w:val="001640DC"/>
    <w:rsid w:val="00166BFC"/>
    <w:rsid w:val="00172973"/>
    <w:rsid w:val="00172D7A"/>
    <w:rsid w:val="00176399"/>
    <w:rsid w:val="00184CAB"/>
    <w:rsid w:val="001934BA"/>
    <w:rsid w:val="001A01B7"/>
    <w:rsid w:val="001A36B9"/>
    <w:rsid w:val="001B3D99"/>
    <w:rsid w:val="001C65A2"/>
    <w:rsid w:val="001D4740"/>
    <w:rsid w:val="001D6B8D"/>
    <w:rsid w:val="001E1B24"/>
    <w:rsid w:val="001F028C"/>
    <w:rsid w:val="001F4A90"/>
    <w:rsid w:val="00200B47"/>
    <w:rsid w:val="0020685E"/>
    <w:rsid w:val="00207947"/>
    <w:rsid w:val="00210867"/>
    <w:rsid w:val="002428C3"/>
    <w:rsid w:val="00266F6C"/>
    <w:rsid w:val="00271058"/>
    <w:rsid w:val="00277DEC"/>
    <w:rsid w:val="00281637"/>
    <w:rsid w:val="002918AE"/>
    <w:rsid w:val="002943F1"/>
    <w:rsid w:val="002A054F"/>
    <w:rsid w:val="002A2D92"/>
    <w:rsid w:val="002A604E"/>
    <w:rsid w:val="002B0188"/>
    <w:rsid w:val="002B16EE"/>
    <w:rsid w:val="002B7D65"/>
    <w:rsid w:val="002D01F9"/>
    <w:rsid w:val="002D513F"/>
    <w:rsid w:val="002D6D28"/>
    <w:rsid w:val="002E5182"/>
    <w:rsid w:val="002E6674"/>
    <w:rsid w:val="002F7B2E"/>
    <w:rsid w:val="00304F12"/>
    <w:rsid w:val="00312BE9"/>
    <w:rsid w:val="0031757F"/>
    <w:rsid w:val="00317F55"/>
    <w:rsid w:val="00317F73"/>
    <w:rsid w:val="003215BC"/>
    <w:rsid w:val="00321976"/>
    <w:rsid w:val="0033255F"/>
    <w:rsid w:val="00332CC5"/>
    <w:rsid w:val="003417EF"/>
    <w:rsid w:val="00342146"/>
    <w:rsid w:val="003475A3"/>
    <w:rsid w:val="003500E1"/>
    <w:rsid w:val="00354181"/>
    <w:rsid w:val="003762D0"/>
    <w:rsid w:val="003807FA"/>
    <w:rsid w:val="00390F9D"/>
    <w:rsid w:val="00391F6B"/>
    <w:rsid w:val="0039732F"/>
    <w:rsid w:val="003A08EA"/>
    <w:rsid w:val="003A560A"/>
    <w:rsid w:val="003A6139"/>
    <w:rsid w:val="003B0400"/>
    <w:rsid w:val="003B13E1"/>
    <w:rsid w:val="003B3A22"/>
    <w:rsid w:val="003B4251"/>
    <w:rsid w:val="003B4712"/>
    <w:rsid w:val="003B7742"/>
    <w:rsid w:val="003C32C8"/>
    <w:rsid w:val="003C78A1"/>
    <w:rsid w:val="003D58B6"/>
    <w:rsid w:val="003F6EDB"/>
    <w:rsid w:val="0041065F"/>
    <w:rsid w:val="00410B93"/>
    <w:rsid w:val="00416FC3"/>
    <w:rsid w:val="004202D9"/>
    <w:rsid w:val="00434310"/>
    <w:rsid w:val="004426B8"/>
    <w:rsid w:val="00453B9D"/>
    <w:rsid w:val="0045761E"/>
    <w:rsid w:val="004742EA"/>
    <w:rsid w:val="004773EC"/>
    <w:rsid w:val="00477BCB"/>
    <w:rsid w:val="00477D03"/>
    <w:rsid w:val="004937B9"/>
    <w:rsid w:val="004A5CD6"/>
    <w:rsid w:val="004B2BDA"/>
    <w:rsid w:val="004B321D"/>
    <w:rsid w:val="004B67AC"/>
    <w:rsid w:val="004B7748"/>
    <w:rsid w:val="004C2CDD"/>
    <w:rsid w:val="004C33CF"/>
    <w:rsid w:val="004D6CC5"/>
    <w:rsid w:val="004E0236"/>
    <w:rsid w:val="004E10E4"/>
    <w:rsid w:val="004E59ED"/>
    <w:rsid w:val="004E6A64"/>
    <w:rsid w:val="004F0312"/>
    <w:rsid w:val="004F0D78"/>
    <w:rsid w:val="004F419A"/>
    <w:rsid w:val="005012BF"/>
    <w:rsid w:val="00502595"/>
    <w:rsid w:val="005026FA"/>
    <w:rsid w:val="00506DD8"/>
    <w:rsid w:val="00513960"/>
    <w:rsid w:val="005218B1"/>
    <w:rsid w:val="005264CD"/>
    <w:rsid w:val="00535D2C"/>
    <w:rsid w:val="0053727D"/>
    <w:rsid w:val="0056579C"/>
    <w:rsid w:val="00576FD5"/>
    <w:rsid w:val="00580895"/>
    <w:rsid w:val="00581F61"/>
    <w:rsid w:val="00593F26"/>
    <w:rsid w:val="0059712F"/>
    <w:rsid w:val="005A0D84"/>
    <w:rsid w:val="005A5704"/>
    <w:rsid w:val="005B068B"/>
    <w:rsid w:val="005B64EB"/>
    <w:rsid w:val="005C0E7D"/>
    <w:rsid w:val="005D11AF"/>
    <w:rsid w:val="005D3518"/>
    <w:rsid w:val="005D6810"/>
    <w:rsid w:val="005E3394"/>
    <w:rsid w:val="005E41BF"/>
    <w:rsid w:val="005E5281"/>
    <w:rsid w:val="005E71B4"/>
    <w:rsid w:val="005F2289"/>
    <w:rsid w:val="005F7CD3"/>
    <w:rsid w:val="00606733"/>
    <w:rsid w:val="00610580"/>
    <w:rsid w:val="006139A9"/>
    <w:rsid w:val="006215BC"/>
    <w:rsid w:val="00637A87"/>
    <w:rsid w:val="0064002A"/>
    <w:rsid w:val="00644549"/>
    <w:rsid w:val="00650559"/>
    <w:rsid w:val="00656B0B"/>
    <w:rsid w:val="00664377"/>
    <w:rsid w:val="006653C9"/>
    <w:rsid w:val="00665474"/>
    <w:rsid w:val="00675E2D"/>
    <w:rsid w:val="00681917"/>
    <w:rsid w:val="00684D0D"/>
    <w:rsid w:val="006A4D81"/>
    <w:rsid w:val="006A78EE"/>
    <w:rsid w:val="006B30D6"/>
    <w:rsid w:val="006B3F72"/>
    <w:rsid w:val="006B62A6"/>
    <w:rsid w:val="006B637C"/>
    <w:rsid w:val="006C7D53"/>
    <w:rsid w:val="006D089E"/>
    <w:rsid w:val="006D2338"/>
    <w:rsid w:val="006D4571"/>
    <w:rsid w:val="006E0E01"/>
    <w:rsid w:val="006E401D"/>
    <w:rsid w:val="006F5D6E"/>
    <w:rsid w:val="007025C8"/>
    <w:rsid w:val="00703352"/>
    <w:rsid w:val="00704F1F"/>
    <w:rsid w:val="0070723C"/>
    <w:rsid w:val="007169C1"/>
    <w:rsid w:val="00717C0C"/>
    <w:rsid w:val="00717F8D"/>
    <w:rsid w:val="007241A2"/>
    <w:rsid w:val="0072730C"/>
    <w:rsid w:val="00762BAA"/>
    <w:rsid w:val="007632F4"/>
    <w:rsid w:val="00763A12"/>
    <w:rsid w:val="00771301"/>
    <w:rsid w:val="0079722D"/>
    <w:rsid w:val="007B3C93"/>
    <w:rsid w:val="007C1D21"/>
    <w:rsid w:val="007D06B4"/>
    <w:rsid w:val="007D530E"/>
    <w:rsid w:val="007E0593"/>
    <w:rsid w:val="007E2B24"/>
    <w:rsid w:val="007E57E2"/>
    <w:rsid w:val="007E6F43"/>
    <w:rsid w:val="007F4871"/>
    <w:rsid w:val="007F584F"/>
    <w:rsid w:val="00811950"/>
    <w:rsid w:val="00827987"/>
    <w:rsid w:val="00832D58"/>
    <w:rsid w:val="008360D4"/>
    <w:rsid w:val="008369B9"/>
    <w:rsid w:val="00850C92"/>
    <w:rsid w:val="008519D7"/>
    <w:rsid w:val="00854CAA"/>
    <w:rsid w:val="00861928"/>
    <w:rsid w:val="00862F5D"/>
    <w:rsid w:val="008649FD"/>
    <w:rsid w:val="00867466"/>
    <w:rsid w:val="008677FF"/>
    <w:rsid w:val="008678C3"/>
    <w:rsid w:val="00873B84"/>
    <w:rsid w:val="00877DAA"/>
    <w:rsid w:val="008805D3"/>
    <w:rsid w:val="0088104D"/>
    <w:rsid w:val="008827FC"/>
    <w:rsid w:val="00887C3A"/>
    <w:rsid w:val="0089293B"/>
    <w:rsid w:val="008A1D07"/>
    <w:rsid w:val="008A1D71"/>
    <w:rsid w:val="008A26D3"/>
    <w:rsid w:val="008B019F"/>
    <w:rsid w:val="008B18F6"/>
    <w:rsid w:val="008B68CA"/>
    <w:rsid w:val="008B6904"/>
    <w:rsid w:val="008C022B"/>
    <w:rsid w:val="008C1C7B"/>
    <w:rsid w:val="008D12C1"/>
    <w:rsid w:val="008D4C15"/>
    <w:rsid w:val="008E0252"/>
    <w:rsid w:val="008E595D"/>
    <w:rsid w:val="008E7A7A"/>
    <w:rsid w:val="008F38BC"/>
    <w:rsid w:val="008F7524"/>
    <w:rsid w:val="008F7DF6"/>
    <w:rsid w:val="00912F17"/>
    <w:rsid w:val="009260A5"/>
    <w:rsid w:val="00932EE4"/>
    <w:rsid w:val="00935F42"/>
    <w:rsid w:val="00944A9B"/>
    <w:rsid w:val="00946A12"/>
    <w:rsid w:val="00951370"/>
    <w:rsid w:val="00960468"/>
    <w:rsid w:val="00975986"/>
    <w:rsid w:val="00977ED3"/>
    <w:rsid w:val="00980B94"/>
    <w:rsid w:val="00991142"/>
    <w:rsid w:val="00992FDD"/>
    <w:rsid w:val="009A0250"/>
    <w:rsid w:val="009A405E"/>
    <w:rsid w:val="009C15E6"/>
    <w:rsid w:val="009C428C"/>
    <w:rsid w:val="009D4FB0"/>
    <w:rsid w:val="009F0507"/>
    <w:rsid w:val="00A152F4"/>
    <w:rsid w:val="00A21862"/>
    <w:rsid w:val="00A44D44"/>
    <w:rsid w:val="00A51797"/>
    <w:rsid w:val="00A55077"/>
    <w:rsid w:val="00A55F8A"/>
    <w:rsid w:val="00A61788"/>
    <w:rsid w:val="00A62958"/>
    <w:rsid w:val="00A808D3"/>
    <w:rsid w:val="00A942E5"/>
    <w:rsid w:val="00A95210"/>
    <w:rsid w:val="00AA7F0E"/>
    <w:rsid w:val="00AB03CC"/>
    <w:rsid w:val="00AB753E"/>
    <w:rsid w:val="00AE19F2"/>
    <w:rsid w:val="00AE3414"/>
    <w:rsid w:val="00AE5559"/>
    <w:rsid w:val="00AE6917"/>
    <w:rsid w:val="00AE7276"/>
    <w:rsid w:val="00AF4364"/>
    <w:rsid w:val="00AF5E2B"/>
    <w:rsid w:val="00B06C0C"/>
    <w:rsid w:val="00B125DC"/>
    <w:rsid w:val="00B1708E"/>
    <w:rsid w:val="00B17C46"/>
    <w:rsid w:val="00B3619E"/>
    <w:rsid w:val="00B44281"/>
    <w:rsid w:val="00B454E8"/>
    <w:rsid w:val="00B461EF"/>
    <w:rsid w:val="00B46BDD"/>
    <w:rsid w:val="00B563E4"/>
    <w:rsid w:val="00B65F40"/>
    <w:rsid w:val="00B719CC"/>
    <w:rsid w:val="00B80DC8"/>
    <w:rsid w:val="00B93796"/>
    <w:rsid w:val="00BA3877"/>
    <w:rsid w:val="00BA77D1"/>
    <w:rsid w:val="00BB0E5A"/>
    <w:rsid w:val="00BB5E69"/>
    <w:rsid w:val="00BC2D06"/>
    <w:rsid w:val="00BC43EC"/>
    <w:rsid w:val="00BD09AF"/>
    <w:rsid w:val="00BD3023"/>
    <w:rsid w:val="00BD46C7"/>
    <w:rsid w:val="00BD4C8E"/>
    <w:rsid w:val="00BD67C4"/>
    <w:rsid w:val="00BF12FF"/>
    <w:rsid w:val="00BF3D26"/>
    <w:rsid w:val="00BF6F2F"/>
    <w:rsid w:val="00C00C10"/>
    <w:rsid w:val="00C020F6"/>
    <w:rsid w:val="00C02607"/>
    <w:rsid w:val="00C0372C"/>
    <w:rsid w:val="00C06693"/>
    <w:rsid w:val="00C11483"/>
    <w:rsid w:val="00C41382"/>
    <w:rsid w:val="00C50C36"/>
    <w:rsid w:val="00C56682"/>
    <w:rsid w:val="00C6613C"/>
    <w:rsid w:val="00C66EDB"/>
    <w:rsid w:val="00C67218"/>
    <w:rsid w:val="00C67345"/>
    <w:rsid w:val="00C706B6"/>
    <w:rsid w:val="00C733FA"/>
    <w:rsid w:val="00C74352"/>
    <w:rsid w:val="00C810CA"/>
    <w:rsid w:val="00C8254D"/>
    <w:rsid w:val="00C84E0C"/>
    <w:rsid w:val="00C85E9F"/>
    <w:rsid w:val="00C8735B"/>
    <w:rsid w:val="00C90EA9"/>
    <w:rsid w:val="00CA0032"/>
    <w:rsid w:val="00CA494F"/>
    <w:rsid w:val="00CB40A8"/>
    <w:rsid w:val="00CB7493"/>
    <w:rsid w:val="00CC0645"/>
    <w:rsid w:val="00CC7C32"/>
    <w:rsid w:val="00CD019F"/>
    <w:rsid w:val="00CD39F3"/>
    <w:rsid w:val="00CD3D9C"/>
    <w:rsid w:val="00CE422A"/>
    <w:rsid w:val="00CF25DE"/>
    <w:rsid w:val="00CF5B7E"/>
    <w:rsid w:val="00D13F7E"/>
    <w:rsid w:val="00D2577D"/>
    <w:rsid w:val="00D26081"/>
    <w:rsid w:val="00D372CD"/>
    <w:rsid w:val="00D404B8"/>
    <w:rsid w:val="00D450CD"/>
    <w:rsid w:val="00D52568"/>
    <w:rsid w:val="00D54625"/>
    <w:rsid w:val="00D55339"/>
    <w:rsid w:val="00D56E5A"/>
    <w:rsid w:val="00D71E36"/>
    <w:rsid w:val="00D764A6"/>
    <w:rsid w:val="00D77272"/>
    <w:rsid w:val="00D86240"/>
    <w:rsid w:val="00D865FD"/>
    <w:rsid w:val="00D96A43"/>
    <w:rsid w:val="00DA5D15"/>
    <w:rsid w:val="00DC1FED"/>
    <w:rsid w:val="00DC4E1C"/>
    <w:rsid w:val="00DD2001"/>
    <w:rsid w:val="00DD26EC"/>
    <w:rsid w:val="00DE6FC5"/>
    <w:rsid w:val="00DE75DB"/>
    <w:rsid w:val="00DF199F"/>
    <w:rsid w:val="00E016D5"/>
    <w:rsid w:val="00E0454C"/>
    <w:rsid w:val="00E11889"/>
    <w:rsid w:val="00E244CC"/>
    <w:rsid w:val="00E26537"/>
    <w:rsid w:val="00E57392"/>
    <w:rsid w:val="00E661EB"/>
    <w:rsid w:val="00E666F3"/>
    <w:rsid w:val="00E673E4"/>
    <w:rsid w:val="00E720EB"/>
    <w:rsid w:val="00E83085"/>
    <w:rsid w:val="00E92A54"/>
    <w:rsid w:val="00E956E3"/>
    <w:rsid w:val="00E97FF1"/>
    <w:rsid w:val="00EA1350"/>
    <w:rsid w:val="00EB479E"/>
    <w:rsid w:val="00ED0E27"/>
    <w:rsid w:val="00EE298E"/>
    <w:rsid w:val="00EE779F"/>
    <w:rsid w:val="00EF0D48"/>
    <w:rsid w:val="00F001DE"/>
    <w:rsid w:val="00F07014"/>
    <w:rsid w:val="00F0776D"/>
    <w:rsid w:val="00F10BA6"/>
    <w:rsid w:val="00F111E5"/>
    <w:rsid w:val="00F1211E"/>
    <w:rsid w:val="00F15144"/>
    <w:rsid w:val="00F26C7B"/>
    <w:rsid w:val="00F26EF2"/>
    <w:rsid w:val="00F45205"/>
    <w:rsid w:val="00F61C47"/>
    <w:rsid w:val="00F6606C"/>
    <w:rsid w:val="00FA40B0"/>
    <w:rsid w:val="00FA4456"/>
    <w:rsid w:val="00FA525F"/>
    <w:rsid w:val="00FB769C"/>
    <w:rsid w:val="00FE14EF"/>
    <w:rsid w:val="00FE21F5"/>
    <w:rsid w:val="00FE4FA1"/>
    <w:rsid w:val="00FE6023"/>
    <w:rsid w:val="00FF0E48"/>
    <w:rsid w:val="00FF6A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17CF0C"/>
  <w15:docId w15:val="{C6120C39-955C-E440-8B25-CC8C74C2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419A"/>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A4D81"/>
    <w:pPr>
      <w:tabs>
        <w:tab w:val="center" w:pos="4819"/>
        <w:tab w:val="right" w:pos="9638"/>
      </w:tabs>
    </w:pPr>
  </w:style>
  <w:style w:type="character" w:customStyle="1" w:styleId="IntestazioneCarattere">
    <w:name w:val="Intestazione Carattere"/>
    <w:link w:val="Intestazione"/>
    <w:uiPriority w:val="99"/>
    <w:locked/>
    <w:rsid w:val="006A4D81"/>
    <w:rPr>
      <w:rFonts w:cs="Times New Roman"/>
    </w:rPr>
  </w:style>
  <w:style w:type="paragraph" w:styleId="Pidipagina">
    <w:name w:val="footer"/>
    <w:basedOn w:val="Normale"/>
    <w:link w:val="PidipaginaCarattere"/>
    <w:uiPriority w:val="99"/>
    <w:rsid w:val="006A4D81"/>
    <w:pPr>
      <w:tabs>
        <w:tab w:val="center" w:pos="4819"/>
        <w:tab w:val="right" w:pos="9638"/>
      </w:tabs>
    </w:pPr>
  </w:style>
  <w:style w:type="character" w:customStyle="1" w:styleId="PidipaginaCarattere">
    <w:name w:val="Piè di pagina Carattere"/>
    <w:link w:val="Pidipagina"/>
    <w:uiPriority w:val="99"/>
    <w:locked/>
    <w:rsid w:val="006A4D81"/>
    <w:rPr>
      <w:rFonts w:cs="Times New Roman"/>
    </w:rPr>
  </w:style>
  <w:style w:type="table" w:styleId="Grigliatabella">
    <w:name w:val="Table Grid"/>
    <w:basedOn w:val="Tabellanormale"/>
    <w:uiPriority w:val="99"/>
    <w:rsid w:val="006A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rsid w:val="006A4D81"/>
    <w:pPr>
      <w:suppressAutoHyphens/>
      <w:jc w:val="both"/>
    </w:pPr>
    <w:rPr>
      <w:rFonts w:ascii="Arial" w:hAnsi="Arial"/>
      <w:szCs w:val="20"/>
      <w:lang w:eastAsia="ar-SA"/>
    </w:rPr>
  </w:style>
  <w:style w:type="character" w:customStyle="1" w:styleId="CorpotestoCarattere">
    <w:name w:val="Corpo testo Carattere"/>
    <w:link w:val="Corpotesto"/>
    <w:uiPriority w:val="99"/>
    <w:locked/>
    <w:rsid w:val="006A4D81"/>
    <w:rPr>
      <w:rFonts w:ascii="Arial" w:hAnsi="Arial" w:cs="Times New Roman"/>
      <w:sz w:val="20"/>
      <w:szCs w:val="20"/>
      <w:lang w:eastAsia="ar-SA" w:bidi="ar-SA"/>
    </w:rPr>
  </w:style>
  <w:style w:type="character" w:styleId="Collegamentoipertestuale">
    <w:name w:val="Hyperlink"/>
    <w:uiPriority w:val="99"/>
    <w:rsid w:val="006A4D81"/>
    <w:rPr>
      <w:rFonts w:cs="Times New Roman"/>
      <w:color w:val="0000FF"/>
      <w:u w:val="single"/>
    </w:rPr>
  </w:style>
  <w:style w:type="paragraph" w:styleId="Paragrafoelenco">
    <w:name w:val="List Paragraph"/>
    <w:basedOn w:val="Normale"/>
    <w:uiPriority w:val="99"/>
    <w:qFormat/>
    <w:rsid w:val="004F419A"/>
    <w:pPr>
      <w:ind w:left="720"/>
      <w:contextualSpacing/>
    </w:pPr>
    <w:rPr>
      <w:rFonts w:ascii="Calibri" w:hAnsi="Calibri"/>
      <w:sz w:val="22"/>
      <w:szCs w:val="22"/>
      <w:lang w:eastAsia="en-US"/>
    </w:rPr>
  </w:style>
  <w:style w:type="paragraph" w:styleId="Testofumetto">
    <w:name w:val="Balloon Text"/>
    <w:basedOn w:val="Normale"/>
    <w:link w:val="TestofumettoCarattere"/>
    <w:uiPriority w:val="99"/>
    <w:semiHidden/>
    <w:rsid w:val="006D089E"/>
    <w:rPr>
      <w:rFonts w:ascii="Tahoma" w:hAnsi="Tahoma" w:cs="Tahoma"/>
      <w:sz w:val="16"/>
      <w:szCs w:val="16"/>
    </w:rPr>
  </w:style>
  <w:style w:type="character" w:customStyle="1" w:styleId="TestofumettoCarattere">
    <w:name w:val="Testo fumetto Carattere"/>
    <w:link w:val="Testofumetto"/>
    <w:uiPriority w:val="99"/>
    <w:semiHidden/>
    <w:locked/>
    <w:rsid w:val="006D089E"/>
    <w:rPr>
      <w:rFonts w:ascii="Tahoma" w:hAnsi="Tahoma" w:cs="Tahoma"/>
      <w:sz w:val="16"/>
      <w:szCs w:val="16"/>
      <w:lang w:eastAsia="it-IT"/>
    </w:rPr>
  </w:style>
  <w:style w:type="paragraph" w:customStyle="1" w:styleId="NormaleWeb1">
    <w:name w:val="Normale (Web)1"/>
    <w:basedOn w:val="Normale"/>
    <w:uiPriority w:val="99"/>
    <w:rsid w:val="002E6674"/>
    <w:pPr>
      <w:suppressAutoHyphens/>
      <w:spacing w:before="28" w:after="100"/>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14351">
      <w:marLeft w:val="0"/>
      <w:marRight w:val="0"/>
      <w:marTop w:val="0"/>
      <w:marBottom w:val="0"/>
      <w:divBdr>
        <w:top w:val="none" w:sz="0" w:space="0" w:color="auto"/>
        <w:left w:val="none" w:sz="0" w:space="0" w:color="auto"/>
        <w:bottom w:val="none" w:sz="0" w:space="0" w:color="auto"/>
        <w:right w:val="none" w:sz="0" w:space="0" w:color="auto"/>
      </w:divBdr>
    </w:div>
    <w:div w:id="570114352">
      <w:marLeft w:val="0"/>
      <w:marRight w:val="0"/>
      <w:marTop w:val="0"/>
      <w:marBottom w:val="0"/>
      <w:divBdr>
        <w:top w:val="none" w:sz="0" w:space="0" w:color="auto"/>
        <w:left w:val="none" w:sz="0" w:space="0" w:color="auto"/>
        <w:bottom w:val="none" w:sz="0" w:space="0" w:color="auto"/>
        <w:right w:val="none" w:sz="0" w:space="0" w:color="auto"/>
      </w:divBdr>
    </w:div>
    <w:div w:id="570114353">
      <w:marLeft w:val="0"/>
      <w:marRight w:val="0"/>
      <w:marTop w:val="0"/>
      <w:marBottom w:val="0"/>
      <w:divBdr>
        <w:top w:val="none" w:sz="0" w:space="0" w:color="auto"/>
        <w:left w:val="none" w:sz="0" w:space="0" w:color="auto"/>
        <w:bottom w:val="none" w:sz="0" w:space="0" w:color="auto"/>
        <w:right w:val="none" w:sz="0" w:space="0" w:color="auto"/>
      </w:divBdr>
    </w:div>
    <w:div w:id="570114354">
      <w:marLeft w:val="0"/>
      <w:marRight w:val="0"/>
      <w:marTop w:val="0"/>
      <w:marBottom w:val="0"/>
      <w:divBdr>
        <w:top w:val="none" w:sz="0" w:space="0" w:color="auto"/>
        <w:left w:val="none" w:sz="0" w:space="0" w:color="auto"/>
        <w:bottom w:val="none" w:sz="0" w:space="0" w:color="auto"/>
        <w:right w:val="none" w:sz="0" w:space="0" w:color="auto"/>
      </w:divBdr>
    </w:div>
    <w:div w:id="570114355">
      <w:marLeft w:val="0"/>
      <w:marRight w:val="0"/>
      <w:marTop w:val="0"/>
      <w:marBottom w:val="0"/>
      <w:divBdr>
        <w:top w:val="none" w:sz="0" w:space="0" w:color="auto"/>
        <w:left w:val="none" w:sz="0" w:space="0" w:color="auto"/>
        <w:bottom w:val="none" w:sz="0" w:space="0" w:color="auto"/>
        <w:right w:val="none" w:sz="0" w:space="0" w:color="auto"/>
      </w:divBdr>
    </w:div>
    <w:div w:id="570114356">
      <w:marLeft w:val="0"/>
      <w:marRight w:val="0"/>
      <w:marTop w:val="0"/>
      <w:marBottom w:val="0"/>
      <w:divBdr>
        <w:top w:val="none" w:sz="0" w:space="0" w:color="auto"/>
        <w:left w:val="none" w:sz="0" w:space="0" w:color="auto"/>
        <w:bottom w:val="none" w:sz="0" w:space="0" w:color="auto"/>
        <w:right w:val="none" w:sz="0" w:space="0" w:color="auto"/>
      </w:divBdr>
    </w:div>
    <w:div w:id="570114357">
      <w:marLeft w:val="0"/>
      <w:marRight w:val="0"/>
      <w:marTop w:val="0"/>
      <w:marBottom w:val="0"/>
      <w:divBdr>
        <w:top w:val="none" w:sz="0" w:space="0" w:color="auto"/>
        <w:left w:val="none" w:sz="0" w:space="0" w:color="auto"/>
        <w:bottom w:val="none" w:sz="0" w:space="0" w:color="auto"/>
        <w:right w:val="none" w:sz="0" w:space="0" w:color="auto"/>
      </w:divBdr>
    </w:div>
    <w:div w:id="570114358">
      <w:marLeft w:val="0"/>
      <w:marRight w:val="0"/>
      <w:marTop w:val="0"/>
      <w:marBottom w:val="0"/>
      <w:divBdr>
        <w:top w:val="none" w:sz="0" w:space="0" w:color="auto"/>
        <w:left w:val="none" w:sz="0" w:space="0" w:color="auto"/>
        <w:bottom w:val="none" w:sz="0" w:space="0" w:color="auto"/>
        <w:right w:val="none" w:sz="0" w:space="0" w:color="auto"/>
      </w:divBdr>
    </w:div>
    <w:div w:id="570114359">
      <w:marLeft w:val="0"/>
      <w:marRight w:val="0"/>
      <w:marTop w:val="0"/>
      <w:marBottom w:val="0"/>
      <w:divBdr>
        <w:top w:val="none" w:sz="0" w:space="0" w:color="auto"/>
        <w:left w:val="none" w:sz="0" w:space="0" w:color="auto"/>
        <w:bottom w:val="none" w:sz="0" w:space="0" w:color="auto"/>
        <w:right w:val="none" w:sz="0" w:space="0" w:color="auto"/>
      </w:divBdr>
    </w:div>
    <w:div w:id="570114360">
      <w:marLeft w:val="0"/>
      <w:marRight w:val="0"/>
      <w:marTop w:val="0"/>
      <w:marBottom w:val="0"/>
      <w:divBdr>
        <w:top w:val="none" w:sz="0" w:space="0" w:color="auto"/>
        <w:left w:val="none" w:sz="0" w:space="0" w:color="auto"/>
        <w:bottom w:val="none" w:sz="0" w:space="0" w:color="auto"/>
        <w:right w:val="none" w:sz="0" w:space="0" w:color="auto"/>
      </w:divBdr>
    </w:div>
    <w:div w:id="570114361">
      <w:marLeft w:val="0"/>
      <w:marRight w:val="0"/>
      <w:marTop w:val="0"/>
      <w:marBottom w:val="0"/>
      <w:divBdr>
        <w:top w:val="none" w:sz="0" w:space="0" w:color="auto"/>
        <w:left w:val="none" w:sz="0" w:space="0" w:color="auto"/>
        <w:bottom w:val="none" w:sz="0" w:space="0" w:color="auto"/>
        <w:right w:val="none" w:sz="0" w:space="0" w:color="auto"/>
      </w:divBdr>
    </w:div>
    <w:div w:id="570114362">
      <w:marLeft w:val="0"/>
      <w:marRight w:val="0"/>
      <w:marTop w:val="0"/>
      <w:marBottom w:val="0"/>
      <w:divBdr>
        <w:top w:val="none" w:sz="0" w:space="0" w:color="auto"/>
        <w:left w:val="none" w:sz="0" w:space="0" w:color="auto"/>
        <w:bottom w:val="none" w:sz="0" w:space="0" w:color="auto"/>
        <w:right w:val="none" w:sz="0" w:space="0" w:color="auto"/>
      </w:divBdr>
    </w:div>
    <w:div w:id="570114363">
      <w:marLeft w:val="0"/>
      <w:marRight w:val="0"/>
      <w:marTop w:val="0"/>
      <w:marBottom w:val="0"/>
      <w:divBdr>
        <w:top w:val="none" w:sz="0" w:space="0" w:color="auto"/>
        <w:left w:val="none" w:sz="0" w:space="0" w:color="auto"/>
        <w:bottom w:val="none" w:sz="0" w:space="0" w:color="auto"/>
        <w:right w:val="none" w:sz="0" w:space="0" w:color="auto"/>
      </w:divBdr>
    </w:div>
    <w:div w:id="570114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ttd01000e@istruzione.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itsmarchiforti.edu.it" TargetMode="External"/><Relationship Id="rId4" Type="http://schemas.openxmlformats.org/officeDocument/2006/relationships/hyperlink" Target="mailto:istituto.forti@itsmarchiforti.gov.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12</Pages>
  <Words>4094</Words>
  <Characters>23342</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VERBALE SCRUTINIO FINALE (GIUGNO 2020)</vt:lpstr>
    </vt:vector>
  </TitlesOfParts>
  <Company/>
  <LinksUpToDate>false</LinksUpToDate>
  <CharactersWithSpaces>27382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SCRUTINIO FINALE (GIUGNO 2020)</dc:title>
  <dc:subject/>
  <dc:creator>Anna Paola Migliorini</dc:creator>
  <cp:keywords/>
  <dc:description/>
  <cp:lastModifiedBy>Anna Paola Migliorini</cp:lastModifiedBy>
  <cp:revision>95</cp:revision>
  <dcterms:created xsi:type="dcterms:W3CDTF">2021-05-23T08:40:00Z</dcterms:created>
  <dcterms:modified xsi:type="dcterms:W3CDTF">2021-05-26T11:22:00Z</dcterms:modified>
</cp:coreProperties>
</file>